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6D2C" w14:textId="77777777" w:rsidR="00A52000" w:rsidRDefault="00A52000">
      <w:pPr>
        <w:pStyle w:val="Corpsdetexte"/>
        <w:rPr>
          <w:rFonts w:ascii="Times New Roman"/>
          <w:sz w:val="20"/>
        </w:rPr>
      </w:pPr>
    </w:p>
    <w:p w14:paraId="73221190" w14:textId="77777777" w:rsidR="00A52000" w:rsidRDefault="00A52000">
      <w:pPr>
        <w:pStyle w:val="Corpsdetexte"/>
        <w:rPr>
          <w:rFonts w:ascii="Times New Roman"/>
          <w:sz w:val="20"/>
        </w:rPr>
      </w:pPr>
    </w:p>
    <w:p w14:paraId="7D08C6AE" w14:textId="77777777" w:rsidR="00A52000" w:rsidRDefault="00A52000">
      <w:pPr>
        <w:pStyle w:val="Corpsdetexte"/>
        <w:rPr>
          <w:rFonts w:ascii="Times New Roman"/>
          <w:sz w:val="20"/>
        </w:rPr>
      </w:pPr>
    </w:p>
    <w:p w14:paraId="54BB0DB3" w14:textId="77777777" w:rsidR="00A52000" w:rsidRDefault="00A52000">
      <w:pPr>
        <w:pStyle w:val="Corpsdetexte"/>
        <w:rPr>
          <w:rFonts w:ascii="Times New Roman"/>
          <w:sz w:val="20"/>
        </w:rPr>
      </w:pPr>
    </w:p>
    <w:p w14:paraId="27097C0C" w14:textId="77777777" w:rsidR="00A52000" w:rsidRDefault="00A52000">
      <w:pPr>
        <w:pStyle w:val="Corpsdetexte"/>
        <w:rPr>
          <w:rFonts w:ascii="Times New Roman"/>
          <w:sz w:val="20"/>
        </w:rPr>
      </w:pPr>
    </w:p>
    <w:p w14:paraId="31E8A10A" w14:textId="77777777" w:rsidR="00A52000" w:rsidRDefault="00745883">
      <w:pPr>
        <w:pStyle w:val="Corpsdetexte"/>
        <w:rPr>
          <w:rFonts w:ascii="Times New Roman"/>
          <w:sz w:val="20"/>
        </w:rPr>
      </w:pPr>
      <w:r>
        <w:rPr>
          <w:rFonts w:ascii="Times New Roman"/>
          <w:noProof/>
          <w:sz w:val="20"/>
        </w:rPr>
        <w:drawing>
          <wp:anchor distT="0" distB="0" distL="114300" distR="114300" simplePos="0" relativeHeight="251659264" behindDoc="0" locked="0" layoutInCell="1" allowOverlap="1" wp14:anchorId="6B647BF6" wp14:editId="08F48CA6">
            <wp:simplePos x="0" y="0"/>
            <wp:positionH relativeFrom="column">
              <wp:posOffset>1570199</wp:posOffset>
            </wp:positionH>
            <wp:positionV relativeFrom="paragraph">
              <wp:posOffset>75936</wp:posOffset>
            </wp:positionV>
            <wp:extent cx="3214370" cy="11144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4370" cy="1114425"/>
                    </a:xfrm>
                    <a:prstGeom prst="rect">
                      <a:avLst/>
                    </a:prstGeom>
                  </pic:spPr>
                </pic:pic>
              </a:graphicData>
            </a:graphic>
            <wp14:sizeRelH relativeFrom="page">
              <wp14:pctWidth>0</wp14:pctWidth>
            </wp14:sizeRelH>
            <wp14:sizeRelV relativeFrom="page">
              <wp14:pctHeight>0</wp14:pctHeight>
            </wp14:sizeRelV>
          </wp:anchor>
        </w:drawing>
      </w:r>
    </w:p>
    <w:p w14:paraId="4476DDD1" w14:textId="77777777" w:rsidR="00A52000" w:rsidRDefault="00A52000">
      <w:pPr>
        <w:pStyle w:val="Corpsdetexte"/>
        <w:rPr>
          <w:rFonts w:ascii="Times New Roman"/>
          <w:sz w:val="20"/>
        </w:rPr>
      </w:pPr>
    </w:p>
    <w:p w14:paraId="1F2864F5" w14:textId="77777777" w:rsidR="00A52000" w:rsidRDefault="00A52000">
      <w:pPr>
        <w:pStyle w:val="Corpsdetexte"/>
        <w:rPr>
          <w:rFonts w:ascii="Times New Roman"/>
          <w:sz w:val="20"/>
        </w:rPr>
      </w:pPr>
    </w:p>
    <w:p w14:paraId="6BB5D029" w14:textId="77777777" w:rsidR="00A52000" w:rsidRDefault="00A52000">
      <w:pPr>
        <w:pStyle w:val="Corpsdetexte"/>
        <w:rPr>
          <w:rFonts w:ascii="Times New Roman"/>
          <w:sz w:val="20"/>
        </w:rPr>
      </w:pPr>
    </w:p>
    <w:p w14:paraId="38FFA7D6" w14:textId="77777777" w:rsidR="00A52000" w:rsidRDefault="00A52000">
      <w:pPr>
        <w:pStyle w:val="Corpsdetexte"/>
        <w:rPr>
          <w:rFonts w:ascii="Times New Roman"/>
          <w:sz w:val="20"/>
        </w:rPr>
      </w:pPr>
    </w:p>
    <w:p w14:paraId="42D688CB" w14:textId="77777777" w:rsidR="00A52000" w:rsidRDefault="00A52000">
      <w:pPr>
        <w:pStyle w:val="Corpsdetexte"/>
        <w:spacing w:before="5"/>
        <w:rPr>
          <w:rFonts w:ascii="Times New Roman"/>
          <w:sz w:val="20"/>
        </w:rPr>
      </w:pPr>
    </w:p>
    <w:p w14:paraId="3B4ABB99" w14:textId="77777777" w:rsidR="00A52000" w:rsidRDefault="00A52000">
      <w:pPr>
        <w:pStyle w:val="Corpsdetexte"/>
        <w:ind w:left="3355"/>
        <w:rPr>
          <w:rFonts w:ascii="Times New Roman"/>
          <w:sz w:val="20"/>
        </w:rPr>
      </w:pPr>
    </w:p>
    <w:p w14:paraId="3D0BACFB" w14:textId="77777777" w:rsidR="00A52000" w:rsidRDefault="00A52000">
      <w:pPr>
        <w:pStyle w:val="Corpsdetexte"/>
        <w:rPr>
          <w:rFonts w:ascii="Times New Roman"/>
          <w:sz w:val="20"/>
        </w:rPr>
      </w:pPr>
    </w:p>
    <w:p w14:paraId="03F7EF35" w14:textId="77777777" w:rsidR="00A52000" w:rsidRDefault="00A52000">
      <w:pPr>
        <w:pStyle w:val="Corpsdetexte"/>
        <w:spacing w:before="5"/>
        <w:rPr>
          <w:rFonts w:ascii="Times New Roman"/>
          <w:sz w:val="18"/>
        </w:rPr>
      </w:pPr>
    </w:p>
    <w:p w14:paraId="59A06572" w14:textId="77777777" w:rsidR="00A52000" w:rsidRDefault="0030474E">
      <w:pPr>
        <w:pStyle w:val="Titre"/>
      </w:pPr>
      <w:r>
        <w:rPr>
          <w:w w:val="95"/>
        </w:rPr>
        <w:t>EUTOPIA</w:t>
      </w:r>
      <w:r>
        <w:rPr>
          <w:spacing w:val="17"/>
          <w:w w:val="95"/>
        </w:rPr>
        <w:t xml:space="preserve"> </w:t>
      </w:r>
      <w:r>
        <w:rPr>
          <w:w w:val="95"/>
        </w:rPr>
        <w:t>PhD</w:t>
      </w:r>
      <w:r>
        <w:rPr>
          <w:spacing w:val="28"/>
          <w:w w:val="95"/>
        </w:rPr>
        <w:t xml:space="preserve"> </w:t>
      </w:r>
      <w:r>
        <w:rPr>
          <w:w w:val="95"/>
        </w:rPr>
        <w:t>Co-</w:t>
      </w:r>
      <w:proofErr w:type="spellStart"/>
      <w:r>
        <w:rPr>
          <w:w w:val="95"/>
        </w:rPr>
        <w:t>tutelle</w:t>
      </w:r>
      <w:proofErr w:type="spellEnd"/>
      <w:r>
        <w:rPr>
          <w:spacing w:val="17"/>
          <w:w w:val="95"/>
        </w:rPr>
        <w:t xml:space="preserve"> </w:t>
      </w:r>
      <w:r>
        <w:rPr>
          <w:w w:val="95"/>
        </w:rPr>
        <w:t>Program</w:t>
      </w:r>
      <w:r>
        <w:rPr>
          <w:spacing w:val="44"/>
          <w:w w:val="95"/>
        </w:rPr>
        <w:t xml:space="preserve"> </w:t>
      </w:r>
      <w:r>
        <w:rPr>
          <w:w w:val="95"/>
        </w:rPr>
        <w:t>202</w:t>
      </w:r>
      <w:r w:rsidR="006C3AD1">
        <w:rPr>
          <w:w w:val="95"/>
        </w:rPr>
        <w:t>4</w:t>
      </w:r>
    </w:p>
    <w:p w14:paraId="7960B228" w14:textId="77777777" w:rsidR="00A52000" w:rsidRDefault="0030474E">
      <w:pPr>
        <w:spacing w:before="339"/>
        <w:ind w:left="2518" w:right="3027"/>
        <w:jc w:val="center"/>
        <w:rPr>
          <w:sz w:val="28"/>
        </w:rPr>
      </w:pPr>
      <w:r>
        <w:rPr>
          <w:w w:val="95"/>
          <w:sz w:val="28"/>
        </w:rPr>
        <w:t>Call</w:t>
      </w:r>
      <w:r>
        <w:rPr>
          <w:spacing w:val="10"/>
          <w:w w:val="95"/>
          <w:sz w:val="28"/>
        </w:rPr>
        <w:t xml:space="preserve"> </w:t>
      </w:r>
      <w:r>
        <w:rPr>
          <w:w w:val="95"/>
          <w:sz w:val="28"/>
        </w:rPr>
        <w:t>Guidelines</w:t>
      </w:r>
    </w:p>
    <w:p w14:paraId="0D9FB061" w14:textId="77777777" w:rsidR="00A52000" w:rsidRDefault="00A52000">
      <w:pPr>
        <w:pStyle w:val="Corpsdetexte"/>
        <w:spacing w:before="2"/>
        <w:rPr>
          <w:sz w:val="28"/>
        </w:rPr>
      </w:pPr>
    </w:p>
    <w:p w14:paraId="423E38DA" w14:textId="77777777" w:rsidR="00A52000" w:rsidRDefault="0030474E">
      <w:pPr>
        <w:pStyle w:val="Corpsdetexte"/>
        <w:ind w:left="3875"/>
      </w:pPr>
      <w:r>
        <w:t>Call</w:t>
      </w:r>
      <w:r>
        <w:rPr>
          <w:spacing w:val="-5"/>
        </w:rPr>
        <w:t xml:space="preserve"> </w:t>
      </w:r>
      <w:r>
        <w:t>Opens:</w:t>
      </w:r>
      <w:r>
        <w:rPr>
          <w:spacing w:val="-6"/>
        </w:rPr>
        <w:t xml:space="preserve"> </w:t>
      </w:r>
      <w:r w:rsidR="006C3AD1">
        <w:t>1 march</w:t>
      </w:r>
      <w:r>
        <w:rPr>
          <w:spacing w:val="-3"/>
        </w:rPr>
        <w:t xml:space="preserve"> </w:t>
      </w:r>
      <w:r>
        <w:t>202</w:t>
      </w:r>
      <w:r w:rsidR="006C3AD1">
        <w:t>4</w:t>
      </w:r>
    </w:p>
    <w:p w14:paraId="6817E533" w14:textId="77777777" w:rsidR="00A52000" w:rsidRDefault="0030474E">
      <w:pPr>
        <w:pStyle w:val="Corpsdetexte"/>
        <w:spacing w:before="1"/>
        <w:ind w:left="3997"/>
      </w:pPr>
      <w:r>
        <w:t>Call</w:t>
      </w:r>
      <w:r>
        <w:rPr>
          <w:spacing w:val="-11"/>
        </w:rPr>
        <w:t xml:space="preserve"> </w:t>
      </w:r>
      <w:r>
        <w:t>Closes:</w:t>
      </w:r>
      <w:r>
        <w:rPr>
          <w:spacing w:val="-7"/>
        </w:rPr>
        <w:t xml:space="preserve"> </w:t>
      </w:r>
      <w:r w:rsidR="006C3AD1">
        <w:t>20</w:t>
      </w:r>
      <w:r>
        <w:rPr>
          <w:spacing w:val="-9"/>
        </w:rPr>
        <w:t xml:space="preserve"> </w:t>
      </w:r>
      <w:r>
        <w:t>may</w:t>
      </w:r>
      <w:r>
        <w:rPr>
          <w:spacing w:val="-8"/>
        </w:rPr>
        <w:t xml:space="preserve"> </w:t>
      </w:r>
      <w:r>
        <w:t>202</w:t>
      </w:r>
      <w:r w:rsidR="006C3AD1">
        <w:t>4</w:t>
      </w:r>
    </w:p>
    <w:p w14:paraId="77C0C5D7" w14:textId="77777777" w:rsidR="00A52000" w:rsidRDefault="00A52000">
      <w:pPr>
        <w:pStyle w:val="Corpsdetexte"/>
        <w:rPr>
          <w:sz w:val="20"/>
        </w:rPr>
      </w:pPr>
    </w:p>
    <w:p w14:paraId="3972D406" w14:textId="77777777" w:rsidR="00A52000" w:rsidRDefault="00A52000">
      <w:pPr>
        <w:pStyle w:val="Corpsdetexte"/>
        <w:rPr>
          <w:sz w:val="20"/>
        </w:rPr>
      </w:pPr>
    </w:p>
    <w:p w14:paraId="053CBB08" w14:textId="77777777" w:rsidR="00A52000" w:rsidRDefault="00A52000">
      <w:pPr>
        <w:pStyle w:val="Corpsdetexte"/>
        <w:spacing w:before="5"/>
        <w:rPr>
          <w:sz w:val="11"/>
        </w:rPr>
      </w:pPr>
    </w:p>
    <w:tbl>
      <w:tblPr>
        <w:tblStyle w:val="TableNormal1"/>
        <w:tblW w:w="0" w:type="auto"/>
        <w:tblInd w:w="236" w:type="dxa"/>
        <w:tblLayout w:type="fixed"/>
        <w:tblLook w:val="01E0" w:firstRow="1" w:lastRow="1" w:firstColumn="1" w:lastColumn="1" w:noHBand="0" w:noVBand="0"/>
      </w:tblPr>
      <w:tblGrid>
        <w:gridCol w:w="310"/>
        <w:gridCol w:w="21"/>
        <w:gridCol w:w="7506"/>
        <w:gridCol w:w="596"/>
        <w:gridCol w:w="1780"/>
      </w:tblGrid>
      <w:tr w:rsidR="00A52000" w14:paraId="39896580" w14:textId="77777777" w:rsidTr="00293E00">
        <w:trPr>
          <w:trHeight w:val="262"/>
        </w:trPr>
        <w:tc>
          <w:tcPr>
            <w:tcW w:w="331" w:type="dxa"/>
            <w:gridSpan w:val="2"/>
          </w:tcPr>
          <w:p w14:paraId="05DFD503" w14:textId="77777777" w:rsidR="00A52000" w:rsidRDefault="0030474E">
            <w:pPr>
              <w:pStyle w:val="TableParagraph"/>
              <w:spacing w:line="241" w:lineRule="exact"/>
              <w:ind w:left="50"/>
              <w:rPr>
                <w:b/>
              </w:rPr>
            </w:pPr>
            <w:r>
              <w:rPr>
                <w:b/>
                <w:u w:val="single"/>
              </w:rPr>
              <w:t>1.</w:t>
            </w:r>
          </w:p>
        </w:tc>
        <w:tc>
          <w:tcPr>
            <w:tcW w:w="8102" w:type="dxa"/>
            <w:gridSpan w:val="2"/>
            <w:tcBorders>
              <w:bottom w:val="single" w:sz="6" w:space="0" w:color="000000"/>
            </w:tcBorders>
          </w:tcPr>
          <w:p w14:paraId="76FB82EB" w14:textId="77777777" w:rsidR="00A52000" w:rsidRDefault="0030474E">
            <w:pPr>
              <w:pStyle w:val="TableParagraph"/>
              <w:spacing w:line="213" w:lineRule="exact"/>
              <w:ind w:left="5"/>
              <w:rPr>
                <w:b/>
              </w:rPr>
            </w:pPr>
            <w:r>
              <w:rPr>
                <w:b/>
              </w:rPr>
              <w:t>BACKGROUND</w:t>
            </w:r>
            <w:r>
              <w:rPr>
                <w:b/>
                <w:spacing w:val="-11"/>
              </w:rPr>
              <w:t xml:space="preserve"> </w:t>
            </w:r>
            <w:r>
              <w:rPr>
                <w:b/>
              </w:rPr>
              <w:t>AND</w:t>
            </w:r>
            <w:r>
              <w:rPr>
                <w:b/>
                <w:spacing w:val="-9"/>
              </w:rPr>
              <w:t xml:space="preserve"> </w:t>
            </w:r>
            <w:r>
              <w:rPr>
                <w:b/>
              </w:rPr>
              <w:t>OVERVIEW</w:t>
            </w:r>
          </w:p>
        </w:tc>
        <w:tc>
          <w:tcPr>
            <w:tcW w:w="1780" w:type="dxa"/>
            <w:tcBorders>
              <w:bottom w:val="single" w:sz="6" w:space="0" w:color="000000"/>
            </w:tcBorders>
          </w:tcPr>
          <w:p w14:paraId="29DA5F5E" w14:textId="77777777" w:rsidR="00A52000" w:rsidRDefault="0030474E">
            <w:pPr>
              <w:pStyle w:val="TableParagraph"/>
              <w:spacing w:line="213" w:lineRule="exact"/>
              <w:jc w:val="right"/>
              <w:rPr>
                <w:b/>
              </w:rPr>
            </w:pPr>
            <w:r>
              <w:rPr>
                <w:b/>
              </w:rPr>
              <w:t>3</w:t>
            </w:r>
          </w:p>
        </w:tc>
      </w:tr>
      <w:tr w:rsidR="00A52000" w14:paraId="392D1900" w14:textId="77777777" w:rsidTr="00293E00">
        <w:trPr>
          <w:trHeight w:val="613"/>
        </w:trPr>
        <w:tc>
          <w:tcPr>
            <w:tcW w:w="331" w:type="dxa"/>
            <w:gridSpan w:val="2"/>
          </w:tcPr>
          <w:p w14:paraId="6707BCDC" w14:textId="77777777" w:rsidR="00A52000" w:rsidRDefault="00A52000">
            <w:pPr>
              <w:pStyle w:val="TableParagraph"/>
              <w:spacing w:before="10" w:line="240" w:lineRule="auto"/>
              <w:rPr>
                <w:sz w:val="28"/>
              </w:rPr>
            </w:pPr>
          </w:p>
          <w:p w14:paraId="2EE52A33" w14:textId="77777777" w:rsidR="00A52000" w:rsidRDefault="0030474E">
            <w:pPr>
              <w:pStyle w:val="TableParagraph"/>
              <w:spacing w:line="213" w:lineRule="exact"/>
              <w:ind w:left="50"/>
              <w:rPr>
                <w:b/>
              </w:rPr>
            </w:pPr>
            <w:r>
              <w:rPr>
                <w:b/>
                <w:u w:val="single"/>
              </w:rPr>
              <w:t>2.</w:t>
            </w:r>
          </w:p>
        </w:tc>
        <w:tc>
          <w:tcPr>
            <w:tcW w:w="8102" w:type="dxa"/>
            <w:gridSpan w:val="2"/>
            <w:tcBorders>
              <w:top w:val="single" w:sz="6" w:space="0" w:color="000000"/>
              <w:bottom w:val="single" w:sz="6" w:space="0" w:color="000000"/>
            </w:tcBorders>
          </w:tcPr>
          <w:p w14:paraId="2890BE0C" w14:textId="77777777" w:rsidR="00A52000" w:rsidRDefault="00A52000">
            <w:pPr>
              <w:pStyle w:val="TableParagraph"/>
              <w:spacing w:before="2" w:line="240" w:lineRule="auto"/>
              <w:rPr>
                <w:sz w:val="31"/>
              </w:rPr>
            </w:pPr>
          </w:p>
          <w:p w14:paraId="53D78BD4" w14:textId="77777777" w:rsidR="00A52000" w:rsidRDefault="0030474E">
            <w:pPr>
              <w:pStyle w:val="TableParagraph"/>
              <w:spacing w:line="213" w:lineRule="exact"/>
              <w:ind w:left="5"/>
              <w:rPr>
                <w:b/>
              </w:rPr>
            </w:pPr>
            <w:r>
              <w:rPr>
                <w:b/>
              </w:rPr>
              <w:t>JOINTLY</w:t>
            </w:r>
            <w:r>
              <w:rPr>
                <w:b/>
                <w:spacing w:val="-10"/>
              </w:rPr>
              <w:t xml:space="preserve"> </w:t>
            </w:r>
            <w:r>
              <w:rPr>
                <w:b/>
              </w:rPr>
              <w:t>OPERATED</w:t>
            </w:r>
            <w:r>
              <w:rPr>
                <w:b/>
                <w:spacing w:val="-9"/>
              </w:rPr>
              <w:t xml:space="preserve"> </w:t>
            </w:r>
            <w:r>
              <w:rPr>
                <w:b/>
              </w:rPr>
              <w:t>APPLICATION</w:t>
            </w:r>
            <w:r>
              <w:rPr>
                <w:b/>
                <w:spacing w:val="-10"/>
              </w:rPr>
              <w:t xml:space="preserve"> </w:t>
            </w:r>
            <w:r>
              <w:rPr>
                <w:b/>
              </w:rPr>
              <w:t>AND</w:t>
            </w:r>
            <w:r>
              <w:rPr>
                <w:b/>
                <w:spacing w:val="-9"/>
              </w:rPr>
              <w:t xml:space="preserve"> </w:t>
            </w:r>
            <w:r>
              <w:rPr>
                <w:b/>
              </w:rPr>
              <w:t>SELECTION</w:t>
            </w:r>
            <w:r>
              <w:rPr>
                <w:b/>
                <w:spacing w:val="-7"/>
              </w:rPr>
              <w:t xml:space="preserve"> </w:t>
            </w:r>
            <w:r>
              <w:rPr>
                <w:b/>
              </w:rPr>
              <w:t>PROCESS</w:t>
            </w:r>
          </w:p>
        </w:tc>
        <w:tc>
          <w:tcPr>
            <w:tcW w:w="1780" w:type="dxa"/>
            <w:tcBorders>
              <w:top w:val="single" w:sz="6" w:space="0" w:color="000000"/>
              <w:bottom w:val="single" w:sz="6" w:space="0" w:color="000000"/>
            </w:tcBorders>
          </w:tcPr>
          <w:p w14:paraId="0F1C2A12" w14:textId="77777777" w:rsidR="00A52000" w:rsidRDefault="00A52000">
            <w:pPr>
              <w:pStyle w:val="TableParagraph"/>
              <w:spacing w:before="2" w:line="240" w:lineRule="auto"/>
              <w:rPr>
                <w:sz w:val="31"/>
              </w:rPr>
            </w:pPr>
          </w:p>
          <w:p w14:paraId="4686B726" w14:textId="630288C1" w:rsidR="00A52000" w:rsidRDefault="00374322">
            <w:pPr>
              <w:pStyle w:val="TableParagraph"/>
              <w:spacing w:line="213" w:lineRule="exact"/>
              <w:jc w:val="right"/>
              <w:rPr>
                <w:b/>
              </w:rPr>
            </w:pPr>
            <w:r>
              <w:rPr>
                <w:b/>
              </w:rPr>
              <w:t>3</w:t>
            </w:r>
          </w:p>
        </w:tc>
      </w:tr>
      <w:tr w:rsidR="00A52000" w14:paraId="052F221B" w14:textId="77777777" w:rsidTr="00293E00">
        <w:trPr>
          <w:trHeight w:val="620"/>
        </w:trPr>
        <w:tc>
          <w:tcPr>
            <w:tcW w:w="331" w:type="dxa"/>
            <w:gridSpan w:val="2"/>
          </w:tcPr>
          <w:p w14:paraId="1224F9EE" w14:textId="77777777" w:rsidR="00A52000" w:rsidRDefault="00A52000">
            <w:pPr>
              <w:pStyle w:val="TableParagraph"/>
              <w:spacing w:before="2" w:line="240" w:lineRule="auto"/>
              <w:rPr>
                <w:sz w:val="31"/>
              </w:rPr>
            </w:pPr>
          </w:p>
          <w:p w14:paraId="2F94ECA3" w14:textId="77777777" w:rsidR="00A52000" w:rsidRDefault="0030474E">
            <w:pPr>
              <w:pStyle w:val="TableParagraph"/>
              <w:ind w:left="50"/>
              <w:rPr>
                <w:b/>
              </w:rPr>
            </w:pPr>
            <w:r>
              <w:rPr>
                <w:b/>
                <w:sz w:val="18"/>
              </w:rPr>
              <w:t>A</w:t>
            </w:r>
            <w:r>
              <w:rPr>
                <w:b/>
              </w:rPr>
              <w:t>.</w:t>
            </w:r>
          </w:p>
        </w:tc>
        <w:tc>
          <w:tcPr>
            <w:tcW w:w="8102" w:type="dxa"/>
            <w:gridSpan w:val="2"/>
            <w:tcBorders>
              <w:top w:val="single" w:sz="6" w:space="0" w:color="000000"/>
            </w:tcBorders>
          </w:tcPr>
          <w:p w14:paraId="7F47067F" w14:textId="77777777" w:rsidR="00A52000" w:rsidRDefault="00A52000">
            <w:pPr>
              <w:pStyle w:val="TableParagraph"/>
              <w:spacing w:before="2" w:line="240" w:lineRule="auto"/>
              <w:rPr>
                <w:sz w:val="31"/>
              </w:rPr>
            </w:pPr>
          </w:p>
          <w:p w14:paraId="62D13BCF" w14:textId="77777777" w:rsidR="00A52000" w:rsidRDefault="0030474E">
            <w:pPr>
              <w:pStyle w:val="TableParagraph"/>
              <w:ind w:left="2"/>
              <w:rPr>
                <w:b/>
                <w:sz w:val="18"/>
              </w:rPr>
            </w:pPr>
            <w:r>
              <w:rPr>
                <w:b/>
              </w:rPr>
              <w:t>A</w:t>
            </w:r>
            <w:r>
              <w:rPr>
                <w:b/>
                <w:sz w:val="18"/>
              </w:rPr>
              <w:t>PPLICATION</w:t>
            </w:r>
          </w:p>
        </w:tc>
        <w:tc>
          <w:tcPr>
            <w:tcW w:w="1780" w:type="dxa"/>
            <w:tcBorders>
              <w:top w:val="single" w:sz="6" w:space="0" w:color="000000"/>
            </w:tcBorders>
          </w:tcPr>
          <w:p w14:paraId="0FF04FD7" w14:textId="77777777" w:rsidR="00A52000" w:rsidRDefault="00A52000">
            <w:pPr>
              <w:pStyle w:val="TableParagraph"/>
              <w:spacing w:before="2" w:line="240" w:lineRule="auto"/>
              <w:rPr>
                <w:sz w:val="31"/>
              </w:rPr>
            </w:pPr>
          </w:p>
          <w:p w14:paraId="1133A434" w14:textId="424B20EE" w:rsidR="00A52000" w:rsidRDefault="00374322">
            <w:pPr>
              <w:pStyle w:val="TableParagraph"/>
              <w:jc w:val="right"/>
              <w:rPr>
                <w:b/>
              </w:rPr>
            </w:pPr>
            <w:r>
              <w:rPr>
                <w:b/>
              </w:rPr>
              <w:t>3</w:t>
            </w:r>
          </w:p>
        </w:tc>
      </w:tr>
      <w:tr w:rsidR="00A52000" w14:paraId="06D9AACE" w14:textId="77777777" w:rsidTr="00293E00">
        <w:trPr>
          <w:trHeight w:val="448"/>
        </w:trPr>
        <w:tc>
          <w:tcPr>
            <w:tcW w:w="331" w:type="dxa"/>
            <w:gridSpan w:val="2"/>
          </w:tcPr>
          <w:p w14:paraId="7C3C16A9" w14:textId="77777777" w:rsidR="00A52000" w:rsidRDefault="0030474E">
            <w:pPr>
              <w:pStyle w:val="TableParagraph"/>
              <w:spacing w:line="240" w:lineRule="auto"/>
              <w:ind w:left="50"/>
              <w:rPr>
                <w:b/>
              </w:rPr>
            </w:pPr>
            <w:r>
              <w:rPr>
                <w:b/>
                <w:sz w:val="18"/>
              </w:rPr>
              <w:t>B</w:t>
            </w:r>
            <w:r>
              <w:rPr>
                <w:b/>
              </w:rPr>
              <w:t>.</w:t>
            </w:r>
          </w:p>
        </w:tc>
        <w:tc>
          <w:tcPr>
            <w:tcW w:w="8102" w:type="dxa"/>
            <w:gridSpan w:val="2"/>
          </w:tcPr>
          <w:p w14:paraId="283E3BB8" w14:textId="77777777" w:rsidR="00A52000" w:rsidRDefault="0030474E">
            <w:pPr>
              <w:pStyle w:val="TableParagraph"/>
              <w:spacing w:line="240" w:lineRule="auto"/>
              <w:ind w:left="-8"/>
              <w:rPr>
                <w:b/>
                <w:sz w:val="18"/>
              </w:rPr>
            </w:pPr>
            <w:r>
              <w:rPr>
                <w:b/>
              </w:rPr>
              <w:t>E</w:t>
            </w:r>
            <w:r>
              <w:rPr>
                <w:b/>
                <w:sz w:val="18"/>
              </w:rPr>
              <w:t>VALUATION</w:t>
            </w:r>
            <w:r>
              <w:rPr>
                <w:b/>
                <w:spacing w:val="-10"/>
                <w:sz w:val="18"/>
              </w:rPr>
              <w:t xml:space="preserve"> </w:t>
            </w:r>
            <w:r>
              <w:rPr>
                <w:b/>
                <w:sz w:val="18"/>
              </w:rPr>
              <w:t>AND</w:t>
            </w:r>
            <w:r>
              <w:rPr>
                <w:b/>
                <w:spacing w:val="-9"/>
                <w:sz w:val="18"/>
              </w:rPr>
              <w:t xml:space="preserve"> </w:t>
            </w:r>
            <w:r>
              <w:rPr>
                <w:b/>
                <w:sz w:val="18"/>
              </w:rPr>
              <w:t>SELECTION</w:t>
            </w:r>
          </w:p>
        </w:tc>
        <w:tc>
          <w:tcPr>
            <w:tcW w:w="1780" w:type="dxa"/>
          </w:tcPr>
          <w:p w14:paraId="7685D217" w14:textId="4A14A137" w:rsidR="00A52000" w:rsidRDefault="00374322">
            <w:pPr>
              <w:pStyle w:val="TableParagraph"/>
              <w:spacing w:line="240" w:lineRule="auto"/>
              <w:jc w:val="right"/>
              <w:rPr>
                <w:b/>
              </w:rPr>
            </w:pPr>
            <w:r>
              <w:rPr>
                <w:b/>
              </w:rPr>
              <w:t>3</w:t>
            </w:r>
          </w:p>
        </w:tc>
      </w:tr>
      <w:tr w:rsidR="00A52000" w14:paraId="78060665" w14:textId="77777777" w:rsidTr="00293E00">
        <w:trPr>
          <w:trHeight w:val="441"/>
        </w:trPr>
        <w:tc>
          <w:tcPr>
            <w:tcW w:w="331" w:type="dxa"/>
            <w:gridSpan w:val="2"/>
          </w:tcPr>
          <w:p w14:paraId="677A4A6B" w14:textId="77777777" w:rsidR="00A52000" w:rsidRDefault="0030474E">
            <w:pPr>
              <w:pStyle w:val="TableParagraph"/>
              <w:spacing w:before="180" w:line="213" w:lineRule="exact"/>
              <w:ind w:left="50"/>
              <w:rPr>
                <w:b/>
              </w:rPr>
            </w:pPr>
            <w:r>
              <w:rPr>
                <w:b/>
                <w:u w:val="single"/>
              </w:rPr>
              <w:t>3.</w:t>
            </w:r>
          </w:p>
        </w:tc>
        <w:tc>
          <w:tcPr>
            <w:tcW w:w="8102" w:type="dxa"/>
            <w:gridSpan w:val="2"/>
            <w:tcBorders>
              <w:bottom w:val="single" w:sz="6" w:space="0" w:color="000000"/>
            </w:tcBorders>
          </w:tcPr>
          <w:p w14:paraId="5985E3CE" w14:textId="77777777" w:rsidR="00A52000" w:rsidRDefault="0030474E">
            <w:pPr>
              <w:pStyle w:val="TableParagraph"/>
              <w:spacing w:before="180" w:line="213" w:lineRule="exact"/>
              <w:ind w:left="5"/>
              <w:rPr>
                <w:b/>
              </w:rPr>
            </w:pPr>
            <w:r>
              <w:rPr>
                <w:b/>
              </w:rPr>
              <w:t>CONDITIONS</w:t>
            </w:r>
            <w:r>
              <w:rPr>
                <w:b/>
                <w:spacing w:val="-7"/>
              </w:rPr>
              <w:t xml:space="preserve"> </w:t>
            </w:r>
            <w:r>
              <w:rPr>
                <w:b/>
              </w:rPr>
              <w:t>AND</w:t>
            </w:r>
            <w:r>
              <w:rPr>
                <w:b/>
                <w:spacing w:val="-7"/>
              </w:rPr>
              <w:t xml:space="preserve"> </w:t>
            </w:r>
            <w:r>
              <w:rPr>
                <w:b/>
              </w:rPr>
              <w:t>MODALITIES</w:t>
            </w:r>
            <w:r>
              <w:rPr>
                <w:b/>
                <w:spacing w:val="-7"/>
              </w:rPr>
              <w:t xml:space="preserve"> </w:t>
            </w:r>
            <w:r>
              <w:rPr>
                <w:b/>
              </w:rPr>
              <w:t>OF</w:t>
            </w:r>
            <w:r>
              <w:rPr>
                <w:b/>
                <w:spacing w:val="-6"/>
              </w:rPr>
              <w:t xml:space="preserve"> </w:t>
            </w:r>
            <w:r>
              <w:rPr>
                <w:b/>
              </w:rPr>
              <w:t>THE</w:t>
            </w:r>
            <w:r>
              <w:rPr>
                <w:b/>
                <w:spacing w:val="-6"/>
              </w:rPr>
              <w:t xml:space="preserve"> </w:t>
            </w:r>
            <w:r>
              <w:rPr>
                <w:b/>
              </w:rPr>
              <w:t>PHD</w:t>
            </w:r>
            <w:r>
              <w:rPr>
                <w:b/>
                <w:spacing w:val="-7"/>
              </w:rPr>
              <w:t xml:space="preserve"> </w:t>
            </w:r>
            <w:r>
              <w:rPr>
                <w:b/>
              </w:rPr>
              <w:t>CO-TUTELLE</w:t>
            </w:r>
            <w:r>
              <w:rPr>
                <w:b/>
                <w:spacing w:val="-8"/>
              </w:rPr>
              <w:t xml:space="preserve"> </w:t>
            </w:r>
            <w:r>
              <w:rPr>
                <w:b/>
              </w:rPr>
              <w:t>FELLOWSHIPS</w:t>
            </w:r>
          </w:p>
        </w:tc>
        <w:tc>
          <w:tcPr>
            <w:tcW w:w="1780" w:type="dxa"/>
            <w:tcBorders>
              <w:bottom w:val="single" w:sz="6" w:space="0" w:color="000000"/>
            </w:tcBorders>
          </w:tcPr>
          <w:p w14:paraId="0081361F" w14:textId="1715908D" w:rsidR="00A52000" w:rsidRDefault="00374322">
            <w:pPr>
              <w:pStyle w:val="TableParagraph"/>
              <w:spacing w:before="180" w:line="213" w:lineRule="exact"/>
              <w:jc w:val="right"/>
              <w:rPr>
                <w:b/>
              </w:rPr>
            </w:pPr>
            <w:r>
              <w:rPr>
                <w:b/>
              </w:rPr>
              <w:t>4</w:t>
            </w:r>
          </w:p>
        </w:tc>
      </w:tr>
      <w:tr w:rsidR="00A52000" w14:paraId="4AC86D56" w14:textId="77777777" w:rsidTr="00293E00">
        <w:trPr>
          <w:trHeight w:val="620"/>
        </w:trPr>
        <w:tc>
          <w:tcPr>
            <w:tcW w:w="331" w:type="dxa"/>
            <w:gridSpan w:val="2"/>
          </w:tcPr>
          <w:p w14:paraId="1A30474F" w14:textId="77777777" w:rsidR="00A52000" w:rsidRDefault="00A52000">
            <w:pPr>
              <w:pStyle w:val="TableParagraph"/>
              <w:spacing w:before="2" w:line="240" w:lineRule="auto"/>
              <w:rPr>
                <w:sz w:val="31"/>
              </w:rPr>
            </w:pPr>
          </w:p>
          <w:p w14:paraId="492C4F08" w14:textId="77777777" w:rsidR="00A52000" w:rsidRDefault="0030474E">
            <w:pPr>
              <w:pStyle w:val="TableParagraph"/>
              <w:ind w:left="50"/>
              <w:rPr>
                <w:b/>
              </w:rPr>
            </w:pPr>
            <w:r>
              <w:rPr>
                <w:b/>
                <w:sz w:val="18"/>
              </w:rPr>
              <w:t>A</w:t>
            </w:r>
            <w:r>
              <w:rPr>
                <w:b/>
              </w:rPr>
              <w:t>.</w:t>
            </w:r>
          </w:p>
        </w:tc>
        <w:tc>
          <w:tcPr>
            <w:tcW w:w="8102" w:type="dxa"/>
            <w:gridSpan w:val="2"/>
            <w:tcBorders>
              <w:top w:val="single" w:sz="6" w:space="0" w:color="000000"/>
            </w:tcBorders>
          </w:tcPr>
          <w:p w14:paraId="43E0BBA0" w14:textId="77777777" w:rsidR="00A52000" w:rsidRDefault="00A52000">
            <w:pPr>
              <w:pStyle w:val="TableParagraph"/>
              <w:spacing w:before="2" w:line="240" w:lineRule="auto"/>
              <w:rPr>
                <w:sz w:val="31"/>
              </w:rPr>
            </w:pPr>
          </w:p>
          <w:p w14:paraId="1F8ABB2C" w14:textId="77777777" w:rsidR="00A52000" w:rsidRDefault="0030474E">
            <w:pPr>
              <w:pStyle w:val="TableParagraph"/>
              <w:ind w:left="2"/>
              <w:rPr>
                <w:b/>
                <w:sz w:val="18"/>
              </w:rPr>
            </w:pPr>
            <w:r>
              <w:rPr>
                <w:b/>
              </w:rPr>
              <w:t>F</w:t>
            </w:r>
            <w:r>
              <w:rPr>
                <w:b/>
                <w:sz w:val="18"/>
              </w:rPr>
              <w:t>UNDING</w:t>
            </w:r>
          </w:p>
        </w:tc>
        <w:tc>
          <w:tcPr>
            <w:tcW w:w="1780" w:type="dxa"/>
            <w:tcBorders>
              <w:top w:val="single" w:sz="6" w:space="0" w:color="000000"/>
            </w:tcBorders>
          </w:tcPr>
          <w:p w14:paraId="283B5CDB" w14:textId="77777777" w:rsidR="00A52000" w:rsidRDefault="00A52000">
            <w:pPr>
              <w:pStyle w:val="TableParagraph"/>
              <w:spacing w:before="2" w:line="240" w:lineRule="auto"/>
              <w:rPr>
                <w:sz w:val="31"/>
              </w:rPr>
            </w:pPr>
          </w:p>
          <w:p w14:paraId="0865F72F" w14:textId="77F0EFA5" w:rsidR="00A52000" w:rsidRDefault="00374322">
            <w:pPr>
              <w:pStyle w:val="TableParagraph"/>
              <w:jc w:val="right"/>
              <w:rPr>
                <w:b/>
              </w:rPr>
            </w:pPr>
            <w:r>
              <w:rPr>
                <w:b/>
              </w:rPr>
              <w:t>5</w:t>
            </w:r>
          </w:p>
        </w:tc>
      </w:tr>
      <w:tr w:rsidR="00A52000" w14:paraId="4E9E24AA" w14:textId="77777777" w:rsidTr="00293E00">
        <w:trPr>
          <w:trHeight w:val="268"/>
        </w:trPr>
        <w:tc>
          <w:tcPr>
            <w:tcW w:w="331" w:type="dxa"/>
            <w:gridSpan w:val="2"/>
          </w:tcPr>
          <w:p w14:paraId="06175CFA" w14:textId="77777777" w:rsidR="00A52000" w:rsidRDefault="0030474E">
            <w:pPr>
              <w:pStyle w:val="TableParagraph"/>
              <w:ind w:left="50"/>
              <w:rPr>
                <w:b/>
              </w:rPr>
            </w:pPr>
            <w:r>
              <w:rPr>
                <w:b/>
                <w:sz w:val="18"/>
              </w:rPr>
              <w:t>B</w:t>
            </w:r>
            <w:r>
              <w:rPr>
                <w:b/>
              </w:rPr>
              <w:t>.</w:t>
            </w:r>
          </w:p>
        </w:tc>
        <w:tc>
          <w:tcPr>
            <w:tcW w:w="8102" w:type="dxa"/>
            <w:gridSpan w:val="2"/>
          </w:tcPr>
          <w:p w14:paraId="4956A967" w14:textId="77777777" w:rsidR="00A52000" w:rsidRDefault="0030474E">
            <w:pPr>
              <w:pStyle w:val="TableParagraph"/>
              <w:ind w:left="-5"/>
              <w:rPr>
                <w:b/>
              </w:rPr>
            </w:pPr>
            <w:r>
              <w:rPr>
                <w:b/>
                <w:spacing w:val="-1"/>
              </w:rPr>
              <w:t>E</w:t>
            </w:r>
            <w:r>
              <w:rPr>
                <w:b/>
                <w:spacing w:val="-1"/>
                <w:sz w:val="18"/>
              </w:rPr>
              <w:t>LIGIBILITY</w:t>
            </w:r>
            <w:r>
              <w:rPr>
                <w:b/>
                <w:spacing w:val="-6"/>
                <w:sz w:val="18"/>
              </w:rPr>
              <w:t xml:space="preserve"> </w:t>
            </w:r>
            <w:r>
              <w:rPr>
                <w:b/>
                <w:spacing w:val="-1"/>
                <w:sz w:val="18"/>
              </w:rPr>
              <w:t>CRITERIA</w:t>
            </w:r>
            <w:r>
              <w:rPr>
                <w:b/>
                <w:spacing w:val="-5"/>
                <w:sz w:val="18"/>
              </w:rPr>
              <w:t xml:space="preserve"> </w:t>
            </w:r>
            <w:r>
              <w:rPr>
                <w:b/>
                <w:spacing w:val="-1"/>
              </w:rPr>
              <w:t>(</w:t>
            </w:r>
            <w:r>
              <w:rPr>
                <w:b/>
                <w:spacing w:val="-1"/>
                <w:sz w:val="18"/>
              </w:rPr>
              <w:t>SUPERVISORS</w:t>
            </w:r>
            <w:r>
              <w:rPr>
                <w:b/>
                <w:spacing w:val="-4"/>
                <w:sz w:val="18"/>
              </w:rPr>
              <w:t xml:space="preserve"> </w:t>
            </w:r>
            <w:r>
              <w:rPr>
                <w:b/>
              </w:rPr>
              <w:t>/</w:t>
            </w:r>
            <w:r>
              <w:rPr>
                <w:b/>
                <w:spacing w:val="-11"/>
              </w:rPr>
              <w:t xml:space="preserve"> </w:t>
            </w:r>
            <w:r>
              <w:rPr>
                <w:b/>
              </w:rPr>
              <w:t>P</w:t>
            </w:r>
            <w:r>
              <w:rPr>
                <w:b/>
                <w:sz w:val="18"/>
              </w:rPr>
              <w:t>H</w:t>
            </w:r>
            <w:r>
              <w:rPr>
                <w:b/>
              </w:rPr>
              <w:t>D</w:t>
            </w:r>
            <w:r>
              <w:rPr>
                <w:b/>
                <w:spacing w:val="-13"/>
              </w:rPr>
              <w:t xml:space="preserve"> </w:t>
            </w:r>
            <w:r>
              <w:rPr>
                <w:b/>
                <w:sz w:val="18"/>
              </w:rPr>
              <w:t>STUDENTS</w:t>
            </w:r>
            <w:r>
              <w:rPr>
                <w:b/>
              </w:rPr>
              <w:t>)</w:t>
            </w:r>
          </w:p>
        </w:tc>
        <w:tc>
          <w:tcPr>
            <w:tcW w:w="1780" w:type="dxa"/>
          </w:tcPr>
          <w:p w14:paraId="1CADB24E" w14:textId="6BF3B95D" w:rsidR="00A52000" w:rsidRDefault="00374322">
            <w:pPr>
              <w:pStyle w:val="TableParagraph"/>
              <w:jc w:val="right"/>
              <w:rPr>
                <w:b/>
              </w:rPr>
            </w:pPr>
            <w:r>
              <w:rPr>
                <w:b/>
              </w:rPr>
              <w:t>5</w:t>
            </w:r>
          </w:p>
        </w:tc>
      </w:tr>
      <w:tr w:rsidR="00A52000" w14:paraId="6E8CDD0E" w14:textId="77777777" w:rsidTr="00293E00">
        <w:trPr>
          <w:trHeight w:val="268"/>
        </w:trPr>
        <w:tc>
          <w:tcPr>
            <w:tcW w:w="331" w:type="dxa"/>
            <w:gridSpan w:val="2"/>
          </w:tcPr>
          <w:p w14:paraId="23F16ECB" w14:textId="77777777" w:rsidR="00A52000" w:rsidRDefault="0030474E">
            <w:pPr>
              <w:pStyle w:val="TableParagraph"/>
              <w:ind w:left="50"/>
              <w:rPr>
                <w:b/>
              </w:rPr>
            </w:pPr>
            <w:r>
              <w:rPr>
                <w:b/>
                <w:sz w:val="18"/>
              </w:rPr>
              <w:t>C</w:t>
            </w:r>
            <w:r>
              <w:rPr>
                <w:b/>
              </w:rPr>
              <w:t>.</w:t>
            </w:r>
          </w:p>
        </w:tc>
        <w:tc>
          <w:tcPr>
            <w:tcW w:w="8102" w:type="dxa"/>
            <w:gridSpan w:val="2"/>
          </w:tcPr>
          <w:p w14:paraId="00341DD8" w14:textId="77777777" w:rsidR="00A52000" w:rsidRDefault="0030474E">
            <w:pPr>
              <w:pStyle w:val="TableParagraph"/>
              <w:ind w:left="-12"/>
              <w:rPr>
                <w:b/>
                <w:sz w:val="18"/>
              </w:rPr>
            </w:pPr>
            <w:r>
              <w:rPr>
                <w:b/>
                <w:spacing w:val="-1"/>
              </w:rPr>
              <w:t>P</w:t>
            </w:r>
            <w:r>
              <w:rPr>
                <w:b/>
                <w:spacing w:val="-1"/>
                <w:sz w:val="18"/>
              </w:rPr>
              <w:t>ROJECT</w:t>
            </w:r>
            <w:r>
              <w:rPr>
                <w:b/>
                <w:spacing w:val="-8"/>
                <w:sz w:val="18"/>
              </w:rPr>
              <w:t xml:space="preserve"> </w:t>
            </w:r>
            <w:r>
              <w:rPr>
                <w:b/>
                <w:spacing w:val="-1"/>
                <w:sz w:val="18"/>
              </w:rPr>
              <w:t>ENDORSEMENT</w:t>
            </w:r>
          </w:p>
        </w:tc>
        <w:tc>
          <w:tcPr>
            <w:tcW w:w="1780" w:type="dxa"/>
          </w:tcPr>
          <w:p w14:paraId="6A698E81" w14:textId="28E5F802" w:rsidR="00A52000" w:rsidRDefault="00374322">
            <w:pPr>
              <w:pStyle w:val="TableParagraph"/>
              <w:jc w:val="right"/>
              <w:rPr>
                <w:b/>
              </w:rPr>
            </w:pPr>
            <w:r>
              <w:rPr>
                <w:b/>
              </w:rPr>
              <w:t>5</w:t>
            </w:r>
          </w:p>
        </w:tc>
      </w:tr>
      <w:tr w:rsidR="00A52000" w14:paraId="26994D66" w14:textId="77777777" w:rsidTr="00293E00">
        <w:trPr>
          <w:trHeight w:val="266"/>
        </w:trPr>
        <w:tc>
          <w:tcPr>
            <w:tcW w:w="331" w:type="dxa"/>
            <w:gridSpan w:val="2"/>
          </w:tcPr>
          <w:p w14:paraId="2D09436B" w14:textId="77777777" w:rsidR="00A52000" w:rsidRDefault="0030474E">
            <w:pPr>
              <w:pStyle w:val="TableParagraph"/>
              <w:spacing w:line="246" w:lineRule="exact"/>
              <w:ind w:left="50"/>
              <w:rPr>
                <w:b/>
              </w:rPr>
            </w:pPr>
            <w:r>
              <w:rPr>
                <w:b/>
                <w:sz w:val="18"/>
              </w:rPr>
              <w:t>D</w:t>
            </w:r>
            <w:r>
              <w:rPr>
                <w:b/>
              </w:rPr>
              <w:t>.</w:t>
            </w:r>
          </w:p>
        </w:tc>
        <w:tc>
          <w:tcPr>
            <w:tcW w:w="8102" w:type="dxa"/>
            <w:gridSpan w:val="2"/>
          </w:tcPr>
          <w:p w14:paraId="576C37E9" w14:textId="77777777" w:rsidR="00A52000" w:rsidRDefault="0030474E">
            <w:pPr>
              <w:pStyle w:val="TableParagraph"/>
              <w:spacing w:line="246" w:lineRule="exact"/>
              <w:ind w:left="7"/>
              <w:rPr>
                <w:b/>
                <w:sz w:val="18"/>
              </w:rPr>
            </w:pPr>
            <w:r>
              <w:rPr>
                <w:b/>
              </w:rPr>
              <w:t>R</w:t>
            </w:r>
            <w:r>
              <w:rPr>
                <w:b/>
                <w:sz w:val="18"/>
              </w:rPr>
              <w:t>EPORTING</w:t>
            </w:r>
          </w:p>
        </w:tc>
        <w:tc>
          <w:tcPr>
            <w:tcW w:w="1780" w:type="dxa"/>
          </w:tcPr>
          <w:p w14:paraId="6DA9CFE4" w14:textId="456BB6CB" w:rsidR="00A52000" w:rsidRDefault="00374322">
            <w:pPr>
              <w:pStyle w:val="TableParagraph"/>
              <w:spacing w:line="246" w:lineRule="exact"/>
              <w:jc w:val="right"/>
              <w:rPr>
                <w:b/>
              </w:rPr>
            </w:pPr>
            <w:r>
              <w:rPr>
                <w:b/>
              </w:rPr>
              <w:t>5</w:t>
            </w:r>
          </w:p>
        </w:tc>
      </w:tr>
      <w:tr w:rsidR="00A52000" w14:paraId="2130D784" w14:textId="77777777" w:rsidTr="00293E00">
        <w:trPr>
          <w:trHeight w:val="266"/>
        </w:trPr>
        <w:tc>
          <w:tcPr>
            <w:tcW w:w="331" w:type="dxa"/>
            <w:gridSpan w:val="2"/>
          </w:tcPr>
          <w:p w14:paraId="623B075D" w14:textId="77777777" w:rsidR="00A52000" w:rsidRDefault="0030474E">
            <w:pPr>
              <w:pStyle w:val="TableParagraph"/>
              <w:spacing w:line="246" w:lineRule="exact"/>
              <w:ind w:left="50"/>
              <w:rPr>
                <w:b/>
              </w:rPr>
            </w:pPr>
            <w:r>
              <w:rPr>
                <w:b/>
                <w:sz w:val="18"/>
              </w:rPr>
              <w:t>E</w:t>
            </w:r>
            <w:r>
              <w:rPr>
                <w:b/>
              </w:rPr>
              <w:t>.</w:t>
            </w:r>
          </w:p>
        </w:tc>
        <w:tc>
          <w:tcPr>
            <w:tcW w:w="8102" w:type="dxa"/>
            <w:gridSpan w:val="2"/>
          </w:tcPr>
          <w:p w14:paraId="0D96554D" w14:textId="77777777" w:rsidR="00A52000" w:rsidRDefault="0030474E">
            <w:pPr>
              <w:pStyle w:val="TableParagraph"/>
              <w:spacing w:line="246" w:lineRule="exact"/>
              <w:ind w:left="-18"/>
              <w:rPr>
                <w:b/>
                <w:sz w:val="18"/>
              </w:rPr>
            </w:pPr>
            <w:r>
              <w:rPr>
                <w:b/>
              </w:rPr>
              <w:t>D</w:t>
            </w:r>
            <w:r>
              <w:rPr>
                <w:b/>
                <w:sz w:val="18"/>
              </w:rPr>
              <w:t>EFENSE</w:t>
            </w:r>
            <w:r>
              <w:rPr>
                <w:b/>
                <w:spacing w:val="-6"/>
                <w:sz w:val="18"/>
              </w:rPr>
              <w:t xml:space="preserve"> </w:t>
            </w:r>
            <w:r>
              <w:rPr>
                <w:b/>
                <w:sz w:val="18"/>
              </w:rPr>
              <w:t>AND</w:t>
            </w:r>
            <w:r>
              <w:rPr>
                <w:b/>
                <w:spacing w:val="-6"/>
                <w:sz w:val="18"/>
              </w:rPr>
              <w:t xml:space="preserve"> </w:t>
            </w:r>
            <w:r>
              <w:rPr>
                <w:b/>
                <w:sz w:val="18"/>
              </w:rPr>
              <w:t>DIPLOMAS</w:t>
            </w:r>
          </w:p>
        </w:tc>
        <w:tc>
          <w:tcPr>
            <w:tcW w:w="1780" w:type="dxa"/>
          </w:tcPr>
          <w:p w14:paraId="5B532EA2" w14:textId="38AFD027" w:rsidR="00A52000" w:rsidRDefault="00374322">
            <w:pPr>
              <w:pStyle w:val="TableParagraph"/>
              <w:spacing w:line="246" w:lineRule="exact"/>
              <w:jc w:val="right"/>
              <w:rPr>
                <w:b/>
              </w:rPr>
            </w:pPr>
            <w:r>
              <w:rPr>
                <w:b/>
              </w:rPr>
              <w:t>5</w:t>
            </w:r>
          </w:p>
        </w:tc>
      </w:tr>
      <w:tr w:rsidR="00A52000" w14:paraId="6F1E0D42" w14:textId="77777777" w:rsidTr="00293E00">
        <w:trPr>
          <w:trHeight w:val="448"/>
        </w:trPr>
        <w:tc>
          <w:tcPr>
            <w:tcW w:w="331" w:type="dxa"/>
            <w:gridSpan w:val="2"/>
          </w:tcPr>
          <w:p w14:paraId="69C8B48C" w14:textId="77777777" w:rsidR="00A52000" w:rsidRDefault="0030474E">
            <w:pPr>
              <w:pStyle w:val="TableParagraph"/>
              <w:spacing w:line="240" w:lineRule="auto"/>
              <w:ind w:left="50"/>
              <w:rPr>
                <w:b/>
              </w:rPr>
            </w:pPr>
            <w:r>
              <w:rPr>
                <w:b/>
                <w:sz w:val="18"/>
              </w:rPr>
              <w:t>F</w:t>
            </w:r>
            <w:r>
              <w:rPr>
                <w:b/>
              </w:rPr>
              <w:t>.</w:t>
            </w:r>
          </w:p>
        </w:tc>
        <w:tc>
          <w:tcPr>
            <w:tcW w:w="8102" w:type="dxa"/>
            <w:gridSpan w:val="2"/>
          </w:tcPr>
          <w:p w14:paraId="53C357A5" w14:textId="77777777" w:rsidR="00A52000" w:rsidRDefault="0030474E">
            <w:pPr>
              <w:pStyle w:val="TableParagraph"/>
              <w:spacing w:line="240" w:lineRule="auto"/>
              <w:ind w:left="-24"/>
              <w:rPr>
                <w:b/>
                <w:sz w:val="18"/>
              </w:rPr>
            </w:pPr>
            <w:r>
              <w:rPr>
                <w:b/>
                <w:spacing w:val="-1"/>
              </w:rPr>
              <w:t>T</w:t>
            </w:r>
            <w:r>
              <w:rPr>
                <w:b/>
                <w:spacing w:val="-1"/>
                <w:sz w:val="18"/>
              </w:rPr>
              <w:t>RAINING</w:t>
            </w:r>
            <w:r>
              <w:rPr>
                <w:b/>
                <w:spacing w:val="-9"/>
                <w:sz w:val="18"/>
              </w:rPr>
              <w:t xml:space="preserve"> </w:t>
            </w:r>
            <w:r>
              <w:rPr>
                <w:b/>
                <w:sz w:val="18"/>
              </w:rPr>
              <w:t>PROGRAM</w:t>
            </w:r>
          </w:p>
        </w:tc>
        <w:tc>
          <w:tcPr>
            <w:tcW w:w="1780" w:type="dxa"/>
          </w:tcPr>
          <w:p w14:paraId="0806274B" w14:textId="37006B56" w:rsidR="00A52000" w:rsidRDefault="00374322">
            <w:pPr>
              <w:pStyle w:val="TableParagraph"/>
              <w:spacing w:line="240" w:lineRule="auto"/>
              <w:jc w:val="right"/>
              <w:rPr>
                <w:b/>
              </w:rPr>
            </w:pPr>
            <w:r>
              <w:rPr>
                <w:b/>
              </w:rPr>
              <w:t>6</w:t>
            </w:r>
          </w:p>
        </w:tc>
      </w:tr>
      <w:tr w:rsidR="00A52000" w14:paraId="0FB74B5B" w14:textId="77777777" w:rsidTr="00293E00">
        <w:trPr>
          <w:trHeight w:val="441"/>
        </w:trPr>
        <w:tc>
          <w:tcPr>
            <w:tcW w:w="331" w:type="dxa"/>
            <w:gridSpan w:val="2"/>
          </w:tcPr>
          <w:p w14:paraId="6EEF92D6" w14:textId="41CD6987" w:rsidR="00A52000" w:rsidRDefault="0030474E">
            <w:pPr>
              <w:pStyle w:val="TableParagraph"/>
              <w:spacing w:before="180" w:line="241" w:lineRule="exact"/>
              <w:ind w:left="50"/>
              <w:rPr>
                <w:b/>
              </w:rPr>
            </w:pPr>
            <w:r>
              <w:rPr>
                <w:b/>
                <w:u w:val="single"/>
              </w:rPr>
              <w:t>4.</w:t>
            </w:r>
          </w:p>
        </w:tc>
        <w:tc>
          <w:tcPr>
            <w:tcW w:w="8102" w:type="dxa"/>
            <w:gridSpan w:val="2"/>
            <w:tcBorders>
              <w:bottom w:val="single" w:sz="6" w:space="0" w:color="000000"/>
            </w:tcBorders>
          </w:tcPr>
          <w:p w14:paraId="77E1114D" w14:textId="77777777" w:rsidR="00A52000" w:rsidRDefault="0030474E">
            <w:pPr>
              <w:pStyle w:val="TableParagraph"/>
              <w:spacing w:before="180" w:line="213" w:lineRule="exact"/>
              <w:ind w:left="5"/>
              <w:rPr>
                <w:b/>
              </w:rPr>
            </w:pPr>
            <w:r>
              <w:rPr>
                <w:b/>
              </w:rPr>
              <w:t>PRACTICAL</w:t>
            </w:r>
            <w:r>
              <w:rPr>
                <w:b/>
                <w:spacing w:val="-9"/>
              </w:rPr>
              <w:t xml:space="preserve"> </w:t>
            </w:r>
            <w:r>
              <w:rPr>
                <w:b/>
              </w:rPr>
              <w:t>DETAILS</w:t>
            </w:r>
            <w:r>
              <w:rPr>
                <w:b/>
                <w:spacing w:val="-9"/>
              </w:rPr>
              <w:t xml:space="preserve"> </w:t>
            </w:r>
            <w:r>
              <w:rPr>
                <w:b/>
              </w:rPr>
              <w:t>FOR</w:t>
            </w:r>
            <w:r>
              <w:rPr>
                <w:b/>
                <w:spacing w:val="-9"/>
              </w:rPr>
              <w:t xml:space="preserve"> </w:t>
            </w:r>
            <w:r>
              <w:rPr>
                <w:b/>
              </w:rPr>
              <w:t>BILATERAL</w:t>
            </w:r>
            <w:r>
              <w:rPr>
                <w:b/>
                <w:spacing w:val="-8"/>
              </w:rPr>
              <w:t xml:space="preserve"> </w:t>
            </w:r>
            <w:r>
              <w:rPr>
                <w:b/>
              </w:rPr>
              <w:t>AGREEMENTS</w:t>
            </w:r>
          </w:p>
        </w:tc>
        <w:tc>
          <w:tcPr>
            <w:tcW w:w="1780" w:type="dxa"/>
            <w:tcBorders>
              <w:bottom w:val="single" w:sz="6" w:space="0" w:color="000000"/>
            </w:tcBorders>
          </w:tcPr>
          <w:p w14:paraId="1061B707" w14:textId="1996BA1F" w:rsidR="00A52000" w:rsidRDefault="00374322">
            <w:pPr>
              <w:pStyle w:val="TableParagraph"/>
              <w:spacing w:before="180" w:line="213" w:lineRule="exact"/>
              <w:jc w:val="right"/>
              <w:rPr>
                <w:b/>
              </w:rPr>
            </w:pPr>
            <w:r>
              <w:rPr>
                <w:b/>
              </w:rPr>
              <w:t>7</w:t>
            </w:r>
          </w:p>
        </w:tc>
      </w:tr>
      <w:tr w:rsidR="00A52000" w14:paraId="5EE6DB59" w14:textId="77777777" w:rsidTr="00293E00">
        <w:trPr>
          <w:trHeight w:val="620"/>
        </w:trPr>
        <w:tc>
          <w:tcPr>
            <w:tcW w:w="331" w:type="dxa"/>
            <w:gridSpan w:val="2"/>
          </w:tcPr>
          <w:p w14:paraId="05D2A44D" w14:textId="77777777" w:rsidR="00A52000" w:rsidRDefault="00A52000">
            <w:pPr>
              <w:pStyle w:val="TableParagraph"/>
              <w:spacing w:before="10" w:line="240" w:lineRule="auto"/>
              <w:rPr>
                <w:sz w:val="28"/>
              </w:rPr>
            </w:pPr>
          </w:p>
          <w:p w14:paraId="7CF5C0F6" w14:textId="77777777" w:rsidR="00A52000" w:rsidRDefault="0030474E">
            <w:pPr>
              <w:pStyle w:val="TableParagraph"/>
              <w:ind w:left="50"/>
              <w:rPr>
                <w:b/>
              </w:rPr>
            </w:pPr>
            <w:r>
              <w:rPr>
                <w:b/>
                <w:sz w:val="18"/>
              </w:rPr>
              <w:t>A</w:t>
            </w:r>
            <w:r>
              <w:rPr>
                <w:b/>
              </w:rPr>
              <w:t>.</w:t>
            </w:r>
          </w:p>
        </w:tc>
        <w:tc>
          <w:tcPr>
            <w:tcW w:w="8102" w:type="dxa"/>
            <w:gridSpan w:val="2"/>
            <w:tcBorders>
              <w:top w:val="single" w:sz="6" w:space="0" w:color="000000"/>
            </w:tcBorders>
          </w:tcPr>
          <w:p w14:paraId="7AF896E6" w14:textId="77777777" w:rsidR="00A52000" w:rsidRDefault="00A52000">
            <w:pPr>
              <w:pStyle w:val="TableParagraph"/>
              <w:spacing w:before="2" w:line="240" w:lineRule="auto"/>
              <w:rPr>
                <w:sz w:val="31"/>
              </w:rPr>
            </w:pPr>
          </w:p>
          <w:p w14:paraId="2DC1E75F" w14:textId="77777777" w:rsidR="00A52000" w:rsidRDefault="0030474E" w:rsidP="00374322">
            <w:pPr>
              <w:pStyle w:val="TableParagraph"/>
              <w:rPr>
                <w:b/>
                <w:sz w:val="18"/>
              </w:rPr>
            </w:pPr>
            <w:r>
              <w:rPr>
                <w:b/>
                <w:spacing w:val="-1"/>
              </w:rPr>
              <w:t>U</w:t>
            </w:r>
            <w:r>
              <w:rPr>
                <w:b/>
                <w:spacing w:val="-1"/>
                <w:sz w:val="18"/>
              </w:rPr>
              <w:t>NIVERSITY</w:t>
            </w:r>
            <w:r>
              <w:rPr>
                <w:b/>
                <w:spacing w:val="-6"/>
                <w:sz w:val="18"/>
              </w:rPr>
              <w:t xml:space="preserve"> </w:t>
            </w:r>
            <w:r>
              <w:rPr>
                <w:b/>
                <w:spacing w:val="-1"/>
                <w:sz w:val="18"/>
              </w:rPr>
              <w:t>OF</w:t>
            </w:r>
            <w:r>
              <w:rPr>
                <w:b/>
                <w:spacing w:val="-6"/>
                <w:sz w:val="18"/>
              </w:rPr>
              <w:t xml:space="preserve"> </w:t>
            </w:r>
            <w:r>
              <w:rPr>
                <w:b/>
              </w:rPr>
              <w:t>W</w:t>
            </w:r>
            <w:r>
              <w:rPr>
                <w:b/>
                <w:sz w:val="18"/>
              </w:rPr>
              <w:t>ARWICK</w:t>
            </w:r>
            <w:r>
              <w:rPr>
                <w:b/>
                <w:spacing w:val="-5"/>
                <w:sz w:val="18"/>
              </w:rPr>
              <w:t xml:space="preserve"> </w:t>
            </w:r>
            <w:r>
              <w:rPr>
                <w:b/>
              </w:rPr>
              <w:t>–</w:t>
            </w:r>
            <w:r>
              <w:rPr>
                <w:b/>
                <w:spacing w:val="-15"/>
              </w:rPr>
              <w:t xml:space="preserve"> </w:t>
            </w:r>
            <w:r>
              <w:rPr>
                <w:b/>
              </w:rPr>
              <w:t>CY</w:t>
            </w:r>
            <w:r>
              <w:rPr>
                <w:b/>
                <w:spacing w:val="-12"/>
              </w:rPr>
              <w:t xml:space="preserve"> </w:t>
            </w:r>
            <w:r>
              <w:rPr>
                <w:b/>
              </w:rPr>
              <w:t>C</w:t>
            </w:r>
            <w:r>
              <w:rPr>
                <w:b/>
                <w:sz w:val="18"/>
              </w:rPr>
              <w:t>ERGY</w:t>
            </w:r>
            <w:r>
              <w:rPr>
                <w:b/>
                <w:spacing w:val="-5"/>
                <w:sz w:val="18"/>
              </w:rPr>
              <w:t xml:space="preserve"> </w:t>
            </w:r>
            <w:r>
              <w:rPr>
                <w:b/>
              </w:rPr>
              <w:t>P</w:t>
            </w:r>
            <w:r>
              <w:rPr>
                <w:b/>
                <w:sz w:val="18"/>
              </w:rPr>
              <w:t>ARIS</w:t>
            </w:r>
            <w:r>
              <w:rPr>
                <w:b/>
                <w:spacing w:val="-5"/>
                <w:sz w:val="18"/>
              </w:rPr>
              <w:t xml:space="preserve"> </w:t>
            </w:r>
            <w:r>
              <w:rPr>
                <w:b/>
              </w:rPr>
              <w:t>U</w:t>
            </w:r>
            <w:r>
              <w:rPr>
                <w:b/>
                <w:sz w:val="18"/>
              </w:rPr>
              <w:t>NIVERSITÉ</w:t>
            </w:r>
          </w:p>
        </w:tc>
        <w:tc>
          <w:tcPr>
            <w:tcW w:w="1780" w:type="dxa"/>
            <w:tcBorders>
              <w:top w:val="single" w:sz="6" w:space="0" w:color="000000"/>
            </w:tcBorders>
          </w:tcPr>
          <w:p w14:paraId="02D5FE0F" w14:textId="77777777" w:rsidR="00A52000" w:rsidRDefault="00A52000">
            <w:pPr>
              <w:pStyle w:val="TableParagraph"/>
              <w:spacing w:before="2" w:line="240" w:lineRule="auto"/>
              <w:rPr>
                <w:sz w:val="31"/>
              </w:rPr>
            </w:pPr>
          </w:p>
          <w:p w14:paraId="6680310E" w14:textId="2A43EE69" w:rsidR="00A52000" w:rsidRDefault="00374322">
            <w:pPr>
              <w:pStyle w:val="TableParagraph"/>
              <w:jc w:val="right"/>
              <w:rPr>
                <w:b/>
              </w:rPr>
            </w:pPr>
            <w:r>
              <w:rPr>
                <w:b/>
              </w:rPr>
              <w:t>7</w:t>
            </w:r>
          </w:p>
        </w:tc>
        <w:bookmarkStart w:id="0" w:name="_GoBack"/>
        <w:bookmarkEnd w:id="0"/>
      </w:tr>
      <w:tr w:rsidR="00A52000" w14:paraId="6036C151" w14:textId="77777777" w:rsidTr="00293E00">
        <w:trPr>
          <w:trHeight w:val="269"/>
        </w:trPr>
        <w:tc>
          <w:tcPr>
            <w:tcW w:w="331" w:type="dxa"/>
            <w:gridSpan w:val="2"/>
          </w:tcPr>
          <w:p w14:paraId="7853AD54" w14:textId="7F701A6F" w:rsidR="00A52000" w:rsidRDefault="001B1E9A">
            <w:pPr>
              <w:pStyle w:val="TableParagraph"/>
              <w:spacing w:line="249" w:lineRule="exact"/>
              <w:ind w:left="50"/>
              <w:rPr>
                <w:b/>
              </w:rPr>
            </w:pPr>
            <w:r>
              <w:rPr>
                <w:b/>
                <w:sz w:val="18"/>
              </w:rPr>
              <w:t>B</w:t>
            </w:r>
            <w:r w:rsidR="0030474E">
              <w:rPr>
                <w:b/>
              </w:rPr>
              <w:t>.</w:t>
            </w:r>
          </w:p>
        </w:tc>
        <w:tc>
          <w:tcPr>
            <w:tcW w:w="8102" w:type="dxa"/>
            <w:gridSpan w:val="2"/>
          </w:tcPr>
          <w:p w14:paraId="3D2D703E" w14:textId="77777777" w:rsidR="00A52000" w:rsidRDefault="0030474E" w:rsidP="00374322">
            <w:pPr>
              <w:pStyle w:val="TableParagraph"/>
              <w:spacing w:line="249" w:lineRule="exact"/>
              <w:rPr>
                <w:b/>
              </w:rPr>
            </w:pPr>
            <w:r>
              <w:rPr>
                <w:b/>
                <w:spacing w:val="-1"/>
              </w:rPr>
              <w:t>CY</w:t>
            </w:r>
            <w:r>
              <w:rPr>
                <w:b/>
                <w:spacing w:val="-15"/>
              </w:rPr>
              <w:t xml:space="preserve"> </w:t>
            </w:r>
            <w:r>
              <w:rPr>
                <w:b/>
                <w:spacing w:val="-1"/>
              </w:rPr>
              <w:t>C</w:t>
            </w:r>
            <w:r>
              <w:rPr>
                <w:b/>
                <w:spacing w:val="-1"/>
                <w:sz w:val="18"/>
              </w:rPr>
              <w:t>ERGY</w:t>
            </w:r>
            <w:r>
              <w:rPr>
                <w:b/>
                <w:spacing w:val="-4"/>
                <w:sz w:val="18"/>
              </w:rPr>
              <w:t xml:space="preserve"> </w:t>
            </w:r>
            <w:r>
              <w:rPr>
                <w:b/>
                <w:spacing w:val="-1"/>
              </w:rPr>
              <w:t>P</w:t>
            </w:r>
            <w:r>
              <w:rPr>
                <w:b/>
                <w:spacing w:val="-1"/>
                <w:sz w:val="18"/>
              </w:rPr>
              <w:t>ARIS</w:t>
            </w:r>
            <w:r>
              <w:rPr>
                <w:b/>
                <w:spacing w:val="-3"/>
                <w:sz w:val="18"/>
              </w:rPr>
              <w:t xml:space="preserve"> </w:t>
            </w:r>
            <w:r>
              <w:rPr>
                <w:b/>
                <w:spacing w:val="-1"/>
              </w:rPr>
              <w:t>U</w:t>
            </w:r>
            <w:r>
              <w:rPr>
                <w:b/>
                <w:spacing w:val="-1"/>
                <w:sz w:val="18"/>
              </w:rPr>
              <w:t>NIVERSITY</w:t>
            </w:r>
            <w:r>
              <w:rPr>
                <w:b/>
                <w:sz w:val="18"/>
              </w:rPr>
              <w:t xml:space="preserve"> </w:t>
            </w:r>
            <w:r>
              <w:rPr>
                <w:b/>
              </w:rPr>
              <w:t>–</w:t>
            </w:r>
            <w:r>
              <w:rPr>
                <w:b/>
                <w:spacing w:val="-14"/>
              </w:rPr>
              <w:t xml:space="preserve"> </w:t>
            </w:r>
            <w:r>
              <w:rPr>
                <w:b/>
              </w:rPr>
              <w:t>N</w:t>
            </w:r>
            <w:r>
              <w:rPr>
                <w:b/>
                <w:sz w:val="18"/>
              </w:rPr>
              <w:t>OVA</w:t>
            </w:r>
            <w:r>
              <w:rPr>
                <w:b/>
                <w:spacing w:val="-4"/>
                <w:sz w:val="18"/>
              </w:rPr>
              <w:t xml:space="preserve"> </w:t>
            </w:r>
            <w:r>
              <w:rPr>
                <w:b/>
              </w:rPr>
              <w:t>U</w:t>
            </w:r>
            <w:r>
              <w:rPr>
                <w:b/>
                <w:sz w:val="18"/>
              </w:rPr>
              <w:t>NIVERSITY</w:t>
            </w:r>
            <w:r>
              <w:rPr>
                <w:b/>
                <w:spacing w:val="-6"/>
                <w:sz w:val="18"/>
              </w:rPr>
              <w:t xml:space="preserve"> </w:t>
            </w:r>
            <w:r>
              <w:rPr>
                <w:b/>
              </w:rPr>
              <w:t>L</w:t>
            </w:r>
            <w:r>
              <w:rPr>
                <w:b/>
                <w:sz w:val="18"/>
              </w:rPr>
              <w:t>ISBON</w:t>
            </w:r>
            <w:r>
              <w:rPr>
                <w:b/>
              </w:rPr>
              <w:t>.</w:t>
            </w:r>
          </w:p>
        </w:tc>
        <w:tc>
          <w:tcPr>
            <w:tcW w:w="1780" w:type="dxa"/>
          </w:tcPr>
          <w:p w14:paraId="1337D6C3" w14:textId="15A86ECE" w:rsidR="00A52000" w:rsidRDefault="00374322">
            <w:pPr>
              <w:pStyle w:val="TableParagraph"/>
              <w:spacing w:line="249" w:lineRule="exact"/>
              <w:ind w:right="2"/>
              <w:jc w:val="right"/>
              <w:rPr>
                <w:b/>
              </w:rPr>
            </w:pPr>
            <w:r>
              <w:rPr>
                <w:b/>
              </w:rPr>
              <w:t>8</w:t>
            </w:r>
          </w:p>
        </w:tc>
      </w:tr>
      <w:tr w:rsidR="00A52000" w14:paraId="35C0CC2E" w14:textId="77777777" w:rsidTr="00293E00">
        <w:trPr>
          <w:trHeight w:val="268"/>
        </w:trPr>
        <w:tc>
          <w:tcPr>
            <w:tcW w:w="310" w:type="dxa"/>
          </w:tcPr>
          <w:p w14:paraId="1D82E994" w14:textId="1410263E" w:rsidR="00A52000" w:rsidRDefault="001B1E9A">
            <w:pPr>
              <w:pStyle w:val="TableParagraph"/>
              <w:ind w:left="50"/>
              <w:rPr>
                <w:b/>
              </w:rPr>
            </w:pPr>
            <w:r w:rsidRPr="0087741B">
              <w:rPr>
                <w:sz w:val="20"/>
                <w:szCs w:val="20"/>
              </w:rPr>
              <w:t>C</w:t>
            </w:r>
            <w:r>
              <w:rPr>
                <w:b/>
              </w:rPr>
              <w:t>.</w:t>
            </w:r>
          </w:p>
        </w:tc>
        <w:tc>
          <w:tcPr>
            <w:tcW w:w="7527" w:type="dxa"/>
            <w:gridSpan w:val="2"/>
          </w:tcPr>
          <w:p w14:paraId="42478471" w14:textId="43ACC571" w:rsidR="00A52000" w:rsidRDefault="0030474E" w:rsidP="00374322">
            <w:pPr>
              <w:pStyle w:val="TableParagraph"/>
              <w:rPr>
                <w:b/>
              </w:rPr>
            </w:pPr>
            <w:r>
              <w:rPr>
                <w:b/>
                <w:spacing w:val="-1"/>
              </w:rPr>
              <w:t>U</w:t>
            </w:r>
            <w:r>
              <w:rPr>
                <w:b/>
                <w:spacing w:val="-1"/>
                <w:sz w:val="18"/>
              </w:rPr>
              <w:t>NIVERSITY</w:t>
            </w:r>
            <w:r>
              <w:rPr>
                <w:b/>
                <w:spacing w:val="-5"/>
                <w:sz w:val="18"/>
              </w:rPr>
              <w:t xml:space="preserve"> </w:t>
            </w:r>
            <w:r>
              <w:rPr>
                <w:b/>
                <w:spacing w:val="-1"/>
                <w:sz w:val="18"/>
              </w:rPr>
              <w:t>OF</w:t>
            </w:r>
            <w:r>
              <w:rPr>
                <w:b/>
                <w:spacing w:val="-4"/>
                <w:sz w:val="18"/>
              </w:rPr>
              <w:t xml:space="preserve"> </w:t>
            </w:r>
            <w:r>
              <w:rPr>
                <w:b/>
                <w:spacing w:val="-1"/>
              </w:rPr>
              <w:t>W</w:t>
            </w:r>
            <w:r>
              <w:rPr>
                <w:b/>
                <w:spacing w:val="-1"/>
                <w:sz w:val="18"/>
              </w:rPr>
              <w:t>ARWICK</w:t>
            </w:r>
            <w:r>
              <w:rPr>
                <w:b/>
                <w:spacing w:val="-3"/>
                <w:sz w:val="18"/>
              </w:rPr>
              <w:t xml:space="preserve"> </w:t>
            </w:r>
            <w:r>
              <w:rPr>
                <w:b/>
              </w:rPr>
              <w:t>–</w:t>
            </w:r>
            <w:r>
              <w:rPr>
                <w:b/>
                <w:spacing w:val="-13"/>
              </w:rPr>
              <w:t xml:space="preserve"> </w:t>
            </w:r>
            <w:r>
              <w:rPr>
                <w:b/>
              </w:rPr>
              <w:t>N</w:t>
            </w:r>
            <w:r>
              <w:rPr>
                <w:b/>
                <w:sz w:val="18"/>
              </w:rPr>
              <w:t>OVA</w:t>
            </w:r>
            <w:r>
              <w:rPr>
                <w:b/>
                <w:spacing w:val="-4"/>
                <w:sz w:val="18"/>
              </w:rPr>
              <w:t xml:space="preserve"> </w:t>
            </w:r>
            <w:r w:rsidR="009637AF">
              <w:rPr>
                <w:b/>
              </w:rPr>
              <w:t>U</w:t>
            </w:r>
            <w:r w:rsidR="009637AF">
              <w:rPr>
                <w:b/>
                <w:sz w:val="18"/>
              </w:rPr>
              <w:t>NIVERSITY</w:t>
            </w:r>
            <w:r w:rsidR="009637AF">
              <w:rPr>
                <w:b/>
              </w:rPr>
              <w:t xml:space="preserve"> </w:t>
            </w:r>
            <w:r>
              <w:rPr>
                <w:b/>
              </w:rPr>
              <w:t>L</w:t>
            </w:r>
            <w:r>
              <w:rPr>
                <w:b/>
                <w:sz w:val="18"/>
              </w:rPr>
              <w:t>ISBON</w:t>
            </w:r>
            <w:r>
              <w:rPr>
                <w:b/>
              </w:rPr>
              <w:t>.</w:t>
            </w:r>
          </w:p>
        </w:tc>
        <w:tc>
          <w:tcPr>
            <w:tcW w:w="2376" w:type="dxa"/>
            <w:gridSpan w:val="2"/>
          </w:tcPr>
          <w:p w14:paraId="4CB0CD4C" w14:textId="2D91615B" w:rsidR="00A52000" w:rsidRDefault="00374322">
            <w:pPr>
              <w:pStyle w:val="TableParagraph"/>
              <w:ind w:right="1"/>
              <w:jc w:val="right"/>
              <w:rPr>
                <w:b/>
              </w:rPr>
            </w:pPr>
            <w:r>
              <w:rPr>
                <w:b/>
              </w:rPr>
              <w:t>9</w:t>
            </w:r>
          </w:p>
        </w:tc>
      </w:tr>
      <w:tr w:rsidR="00A52000" w14:paraId="5E258097" w14:textId="77777777" w:rsidTr="00293E00">
        <w:trPr>
          <w:trHeight w:val="268"/>
        </w:trPr>
        <w:tc>
          <w:tcPr>
            <w:tcW w:w="310" w:type="dxa"/>
          </w:tcPr>
          <w:p w14:paraId="4065C5F2" w14:textId="3E207AA9" w:rsidR="00A52000" w:rsidRDefault="001B1E9A">
            <w:pPr>
              <w:pStyle w:val="TableParagraph"/>
              <w:ind w:left="50"/>
              <w:rPr>
                <w:b/>
              </w:rPr>
            </w:pPr>
            <w:r>
              <w:rPr>
                <w:b/>
                <w:sz w:val="18"/>
              </w:rPr>
              <w:t>D</w:t>
            </w:r>
            <w:r w:rsidR="0030474E">
              <w:rPr>
                <w:b/>
              </w:rPr>
              <w:t>.</w:t>
            </w:r>
          </w:p>
        </w:tc>
        <w:tc>
          <w:tcPr>
            <w:tcW w:w="7527" w:type="dxa"/>
            <w:gridSpan w:val="2"/>
          </w:tcPr>
          <w:p w14:paraId="1B67A876" w14:textId="77777777" w:rsidR="00A52000" w:rsidRDefault="0030474E" w:rsidP="00374322">
            <w:pPr>
              <w:pStyle w:val="TableParagraph"/>
              <w:rPr>
                <w:b/>
                <w:sz w:val="18"/>
              </w:rPr>
            </w:pPr>
            <w:r>
              <w:rPr>
                <w:b/>
                <w:spacing w:val="-1"/>
              </w:rPr>
              <w:t>B</w:t>
            </w:r>
            <w:r>
              <w:rPr>
                <w:b/>
                <w:spacing w:val="-1"/>
                <w:sz w:val="18"/>
              </w:rPr>
              <w:t>ABES</w:t>
            </w:r>
            <w:r>
              <w:rPr>
                <w:b/>
                <w:spacing w:val="-1"/>
              </w:rPr>
              <w:t>-B</w:t>
            </w:r>
            <w:r>
              <w:rPr>
                <w:b/>
                <w:spacing w:val="-1"/>
                <w:sz w:val="18"/>
              </w:rPr>
              <w:t>OLYAI</w:t>
            </w:r>
            <w:r>
              <w:rPr>
                <w:b/>
                <w:spacing w:val="-5"/>
                <w:sz w:val="18"/>
              </w:rPr>
              <w:t xml:space="preserve"> </w:t>
            </w:r>
            <w:r>
              <w:rPr>
                <w:b/>
                <w:spacing w:val="-1"/>
              </w:rPr>
              <w:t>U</w:t>
            </w:r>
            <w:r>
              <w:rPr>
                <w:b/>
                <w:spacing w:val="-1"/>
                <w:sz w:val="18"/>
              </w:rPr>
              <w:t>NIVERSITY</w:t>
            </w:r>
            <w:r>
              <w:rPr>
                <w:b/>
                <w:spacing w:val="-4"/>
                <w:sz w:val="18"/>
              </w:rPr>
              <w:t xml:space="preserve"> </w:t>
            </w:r>
            <w:r>
              <w:rPr>
                <w:b/>
              </w:rPr>
              <w:t>–</w:t>
            </w:r>
            <w:r>
              <w:rPr>
                <w:b/>
                <w:spacing w:val="-15"/>
              </w:rPr>
              <w:t xml:space="preserve"> </w:t>
            </w:r>
            <w:r>
              <w:rPr>
                <w:b/>
              </w:rPr>
              <w:t>CY</w:t>
            </w:r>
            <w:r>
              <w:rPr>
                <w:b/>
                <w:spacing w:val="-15"/>
              </w:rPr>
              <w:t xml:space="preserve"> </w:t>
            </w:r>
            <w:r>
              <w:rPr>
                <w:b/>
              </w:rPr>
              <w:t>C</w:t>
            </w:r>
            <w:r>
              <w:rPr>
                <w:b/>
                <w:sz w:val="18"/>
              </w:rPr>
              <w:t>ERGY</w:t>
            </w:r>
            <w:r>
              <w:rPr>
                <w:b/>
                <w:spacing w:val="-5"/>
                <w:sz w:val="18"/>
              </w:rPr>
              <w:t xml:space="preserve"> </w:t>
            </w:r>
            <w:r>
              <w:rPr>
                <w:b/>
              </w:rPr>
              <w:t>P</w:t>
            </w:r>
            <w:r>
              <w:rPr>
                <w:b/>
                <w:sz w:val="18"/>
              </w:rPr>
              <w:t>ARIS</w:t>
            </w:r>
            <w:r>
              <w:rPr>
                <w:b/>
                <w:spacing w:val="-5"/>
                <w:sz w:val="18"/>
              </w:rPr>
              <w:t xml:space="preserve"> </w:t>
            </w:r>
            <w:r>
              <w:rPr>
                <w:b/>
              </w:rPr>
              <w:t>U</w:t>
            </w:r>
            <w:r>
              <w:rPr>
                <w:b/>
                <w:sz w:val="18"/>
              </w:rPr>
              <w:t>NIVERSITY</w:t>
            </w:r>
          </w:p>
        </w:tc>
        <w:tc>
          <w:tcPr>
            <w:tcW w:w="2376" w:type="dxa"/>
            <w:gridSpan w:val="2"/>
          </w:tcPr>
          <w:p w14:paraId="72B67EA5" w14:textId="292C0AFA" w:rsidR="00A52000" w:rsidRDefault="0030474E">
            <w:pPr>
              <w:pStyle w:val="TableParagraph"/>
              <w:ind w:right="1"/>
              <w:jc w:val="right"/>
              <w:rPr>
                <w:b/>
              </w:rPr>
            </w:pPr>
            <w:r>
              <w:rPr>
                <w:b/>
              </w:rPr>
              <w:t>1</w:t>
            </w:r>
            <w:r w:rsidR="00374322">
              <w:rPr>
                <w:b/>
              </w:rPr>
              <w:t>0</w:t>
            </w:r>
          </w:p>
        </w:tc>
      </w:tr>
      <w:tr w:rsidR="00A52000" w14:paraId="4DB22C52" w14:textId="77777777" w:rsidTr="00293E00">
        <w:trPr>
          <w:trHeight w:val="268"/>
        </w:trPr>
        <w:tc>
          <w:tcPr>
            <w:tcW w:w="310" w:type="dxa"/>
          </w:tcPr>
          <w:p w14:paraId="5FC31C69" w14:textId="6B564568" w:rsidR="00A52000" w:rsidRDefault="001B1E9A">
            <w:pPr>
              <w:pStyle w:val="TableParagraph"/>
              <w:ind w:left="50"/>
              <w:rPr>
                <w:b/>
              </w:rPr>
            </w:pPr>
            <w:r>
              <w:rPr>
                <w:b/>
                <w:sz w:val="18"/>
              </w:rPr>
              <w:t>E</w:t>
            </w:r>
            <w:r w:rsidR="0030474E">
              <w:rPr>
                <w:b/>
              </w:rPr>
              <w:t>.</w:t>
            </w:r>
          </w:p>
        </w:tc>
        <w:tc>
          <w:tcPr>
            <w:tcW w:w="7527" w:type="dxa"/>
            <w:gridSpan w:val="2"/>
          </w:tcPr>
          <w:p w14:paraId="5B25D623" w14:textId="77777777" w:rsidR="00A52000" w:rsidRDefault="0030474E" w:rsidP="00374322">
            <w:pPr>
              <w:pStyle w:val="TableParagraph"/>
              <w:rPr>
                <w:b/>
                <w:sz w:val="18"/>
              </w:rPr>
            </w:pPr>
            <w:r>
              <w:rPr>
                <w:b/>
                <w:spacing w:val="-1"/>
              </w:rPr>
              <w:t>B</w:t>
            </w:r>
            <w:r>
              <w:rPr>
                <w:b/>
                <w:spacing w:val="-1"/>
                <w:sz w:val="18"/>
              </w:rPr>
              <w:t>ABES</w:t>
            </w:r>
            <w:r>
              <w:rPr>
                <w:b/>
                <w:spacing w:val="-1"/>
              </w:rPr>
              <w:t>-B</w:t>
            </w:r>
            <w:r>
              <w:rPr>
                <w:b/>
                <w:spacing w:val="-1"/>
                <w:sz w:val="18"/>
              </w:rPr>
              <w:t>OLYAI</w:t>
            </w:r>
            <w:r>
              <w:rPr>
                <w:b/>
                <w:spacing w:val="-5"/>
                <w:sz w:val="18"/>
              </w:rPr>
              <w:t xml:space="preserve"> </w:t>
            </w:r>
            <w:r>
              <w:rPr>
                <w:b/>
                <w:spacing w:val="-1"/>
              </w:rPr>
              <w:t>U</w:t>
            </w:r>
            <w:r>
              <w:rPr>
                <w:b/>
                <w:spacing w:val="-1"/>
                <w:sz w:val="18"/>
              </w:rPr>
              <w:t>NIVERSITY</w:t>
            </w:r>
            <w:r>
              <w:rPr>
                <w:b/>
                <w:spacing w:val="-4"/>
                <w:sz w:val="18"/>
              </w:rPr>
              <w:t xml:space="preserve"> </w:t>
            </w:r>
            <w:r>
              <w:rPr>
                <w:b/>
              </w:rPr>
              <w:t>–</w:t>
            </w:r>
            <w:r>
              <w:rPr>
                <w:b/>
                <w:spacing w:val="-17"/>
              </w:rPr>
              <w:t xml:space="preserve"> </w:t>
            </w:r>
            <w:r>
              <w:rPr>
                <w:b/>
              </w:rPr>
              <w:t>U</w:t>
            </w:r>
            <w:r>
              <w:rPr>
                <w:b/>
                <w:sz w:val="18"/>
              </w:rPr>
              <w:t>NIVERSITY</w:t>
            </w:r>
            <w:r>
              <w:rPr>
                <w:b/>
                <w:spacing w:val="-2"/>
                <w:sz w:val="18"/>
              </w:rPr>
              <w:t xml:space="preserve"> </w:t>
            </w:r>
            <w:r>
              <w:rPr>
                <w:b/>
                <w:sz w:val="18"/>
              </w:rPr>
              <w:t>OF</w:t>
            </w:r>
            <w:r>
              <w:rPr>
                <w:b/>
                <w:spacing w:val="-7"/>
                <w:sz w:val="18"/>
              </w:rPr>
              <w:t xml:space="preserve"> </w:t>
            </w:r>
            <w:r>
              <w:rPr>
                <w:b/>
              </w:rPr>
              <w:t>W</w:t>
            </w:r>
            <w:r>
              <w:rPr>
                <w:b/>
                <w:sz w:val="18"/>
              </w:rPr>
              <w:t>ARWICK</w:t>
            </w:r>
          </w:p>
        </w:tc>
        <w:tc>
          <w:tcPr>
            <w:tcW w:w="2376" w:type="dxa"/>
            <w:gridSpan w:val="2"/>
          </w:tcPr>
          <w:p w14:paraId="5594EF6E" w14:textId="3C244A0A" w:rsidR="00A52000" w:rsidRDefault="0030474E">
            <w:pPr>
              <w:pStyle w:val="TableParagraph"/>
              <w:ind w:right="1"/>
              <w:jc w:val="right"/>
              <w:rPr>
                <w:b/>
              </w:rPr>
            </w:pPr>
            <w:r>
              <w:rPr>
                <w:b/>
              </w:rPr>
              <w:t>1</w:t>
            </w:r>
            <w:r w:rsidR="00374322">
              <w:rPr>
                <w:b/>
              </w:rPr>
              <w:t>2</w:t>
            </w:r>
          </w:p>
        </w:tc>
      </w:tr>
      <w:tr w:rsidR="007E3F85" w14:paraId="2CD9A368" w14:textId="77777777" w:rsidTr="00293E00">
        <w:trPr>
          <w:trHeight w:val="268"/>
        </w:trPr>
        <w:tc>
          <w:tcPr>
            <w:tcW w:w="310" w:type="dxa"/>
          </w:tcPr>
          <w:p w14:paraId="475B2C11" w14:textId="206F1C33" w:rsidR="007E3F85" w:rsidRDefault="007E3F85" w:rsidP="007E3F85">
            <w:pPr>
              <w:pStyle w:val="TableParagraph"/>
              <w:ind w:left="50"/>
              <w:rPr>
                <w:b/>
              </w:rPr>
            </w:pPr>
            <w:r>
              <w:rPr>
                <w:b/>
                <w:sz w:val="18"/>
              </w:rPr>
              <w:t>F</w:t>
            </w:r>
            <w:r>
              <w:rPr>
                <w:b/>
              </w:rPr>
              <w:t>.</w:t>
            </w:r>
          </w:p>
        </w:tc>
        <w:tc>
          <w:tcPr>
            <w:tcW w:w="7527" w:type="dxa"/>
            <w:gridSpan w:val="2"/>
          </w:tcPr>
          <w:p w14:paraId="0FB65FB2" w14:textId="14BC6BFB" w:rsidR="007E3F85" w:rsidRPr="007E3F85" w:rsidRDefault="007E3F85" w:rsidP="007E3F85">
            <w:pPr>
              <w:pStyle w:val="TableParagraph"/>
              <w:rPr>
                <w:b/>
                <w:sz w:val="18"/>
              </w:rPr>
            </w:pPr>
            <w:r>
              <w:rPr>
                <w:b/>
                <w:spacing w:val="-1"/>
              </w:rPr>
              <w:t>CY</w:t>
            </w:r>
            <w:r>
              <w:rPr>
                <w:b/>
                <w:spacing w:val="-14"/>
              </w:rPr>
              <w:t xml:space="preserve"> </w:t>
            </w:r>
            <w:r>
              <w:rPr>
                <w:b/>
                <w:spacing w:val="-1"/>
              </w:rPr>
              <w:t>C</w:t>
            </w:r>
            <w:r>
              <w:rPr>
                <w:b/>
                <w:spacing w:val="-1"/>
                <w:sz w:val="18"/>
              </w:rPr>
              <w:t>ERGY</w:t>
            </w:r>
            <w:r>
              <w:rPr>
                <w:b/>
                <w:spacing w:val="-6"/>
                <w:sz w:val="18"/>
              </w:rPr>
              <w:t xml:space="preserve"> </w:t>
            </w:r>
            <w:r>
              <w:rPr>
                <w:b/>
                <w:spacing w:val="-1"/>
              </w:rPr>
              <w:t>P</w:t>
            </w:r>
            <w:r>
              <w:rPr>
                <w:b/>
                <w:spacing w:val="-1"/>
                <w:sz w:val="18"/>
              </w:rPr>
              <w:t>ARIS</w:t>
            </w:r>
            <w:r>
              <w:rPr>
                <w:b/>
                <w:spacing w:val="-3"/>
                <w:sz w:val="18"/>
              </w:rPr>
              <w:t xml:space="preserve"> </w:t>
            </w:r>
            <w:r>
              <w:rPr>
                <w:b/>
                <w:spacing w:val="-1"/>
              </w:rPr>
              <w:t>U</w:t>
            </w:r>
            <w:r>
              <w:rPr>
                <w:b/>
                <w:spacing w:val="-1"/>
                <w:sz w:val="18"/>
              </w:rPr>
              <w:t>NIVERSITY</w:t>
            </w:r>
            <w:r>
              <w:rPr>
                <w:b/>
                <w:spacing w:val="-3"/>
                <w:sz w:val="18"/>
              </w:rPr>
              <w:t xml:space="preserve"> </w:t>
            </w:r>
            <w:r>
              <w:rPr>
                <w:b/>
              </w:rPr>
              <w:t>–</w:t>
            </w:r>
            <w:r>
              <w:rPr>
                <w:b/>
                <w:spacing w:val="-10"/>
              </w:rPr>
              <w:t xml:space="preserve"> </w:t>
            </w:r>
            <w:r>
              <w:rPr>
                <w:b/>
              </w:rPr>
              <w:t>C</w:t>
            </w:r>
            <w:r>
              <w:rPr>
                <w:b/>
                <w:sz w:val="18"/>
              </w:rPr>
              <w:t>A</w:t>
            </w:r>
            <w:r>
              <w:rPr>
                <w:b/>
              </w:rPr>
              <w:t>’</w:t>
            </w:r>
            <w:r>
              <w:rPr>
                <w:b/>
                <w:spacing w:val="-10"/>
              </w:rPr>
              <w:t xml:space="preserve"> </w:t>
            </w:r>
            <w:r>
              <w:rPr>
                <w:b/>
              </w:rPr>
              <w:t>F</w:t>
            </w:r>
            <w:r>
              <w:rPr>
                <w:b/>
                <w:sz w:val="18"/>
              </w:rPr>
              <w:t>OSCARI</w:t>
            </w:r>
            <w:r>
              <w:rPr>
                <w:b/>
                <w:spacing w:val="-2"/>
                <w:sz w:val="18"/>
              </w:rPr>
              <w:t xml:space="preserve"> </w:t>
            </w:r>
            <w:r>
              <w:rPr>
                <w:b/>
              </w:rPr>
              <w:t>U</w:t>
            </w:r>
            <w:r>
              <w:rPr>
                <w:b/>
                <w:sz w:val="18"/>
              </w:rPr>
              <w:t>NIVERSITY</w:t>
            </w:r>
            <w:r>
              <w:rPr>
                <w:b/>
                <w:spacing w:val="-3"/>
                <w:sz w:val="18"/>
              </w:rPr>
              <w:t xml:space="preserve"> </w:t>
            </w:r>
            <w:r>
              <w:rPr>
                <w:b/>
                <w:sz w:val="18"/>
              </w:rPr>
              <w:t>OF</w:t>
            </w:r>
            <w:r>
              <w:rPr>
                <w:b/>
                <w:spacing w:val="-5"/>
                <w:sz w:val="18"/>
              </w:rPr>
              <w:t xml:space="preserve"> </w:t>
            </w:r>
            <w:r>
              <w:rPr>
                <w:b/>
              </w:rPr>
              <w:t>V</w:t>
            </w:r>
            <w:r>
              <w:rPr>
                <w:b/>
                <w:sz w:val="18"/>
              </w:rPr>
              <w:t>ENICE</w:t>
            </w:r>
          </w:p>
        </w:tc>
        <w:tc>
          <w:tcPr>
            <w:tcW w:w="2376" w:type="dxa"/>
            <w:gridSpan w:val="2"/>
          </w:tcPr>
          <w:p w14:paraId="6281E922" w14:textId="49832470" w:rsidR="007E3F85" w:rsidRDefault="007E3F85" w:rsidP="007E3F85">
            <w:pPr>
              <w:pStyle w:val="TableParagraph"/>
              <w:ind w:right="1"/>
              <w:jc w:val="right"/>
              <w:rPr>
                <w:b/>
              </w:rPr>
            </w:pPr>
            <w:r>
              <w:rPr>
                <w:b/>
              </w:rPr>
              <w:t>13</w:t>
            </w:r>
          </w:p>
        </w:tc>
      </w:tr>
      <w:tr w:rsidR="007E3F85" w14:paraId="18D695DA" w14:textId="77777777" w:rsidTr="00293E00">
        <w:trPr>
          <w:trHeight w:val="268"/>
        </w:trPr>
        <w:tc>
          <w:tcPr>
            <w:tcW w:w="310" w:type="dxa"/>
          </w:tcPr>
          <w:p w14:paraId="345E8F65" w14:textId="5BEAEF32" w:rsidR="007E3F85" w:rsidRDefault="007E3F85" w:rsidP="007E3F85">
            <w:pPr>
              <w:pStyle w:val="TableParagraph"/>
              <w:ind w:left="50"/>
              <w:rPr>
                <w:b/>
              </w:rPr>
            </w:pPr>
            <w:r>
              <w:rPr>
                <w:b/>
                <w:sz w:val="18"/>
              </w:rPr>
              <w:t>G</w:t>
            </w:r>
            <w:r>
              <w:rPr>
                <w:b/>
              </w:rPr>
              <w:t>.</w:t>
            </w:r>
          </w:p>
        </w:tc>
        <w:tc>
          <w:tcPr>
            <w:tcW w:w="7527" w:type="dxa"/>
            <w:gridSpan w:val="2"/>
          </w:tcPr>
          <w:p w14:paraId="2AAFDB87" w14:textId="7C528846" w:rsidR="007E3F85" w:rsidRDefault="007E3F85" w:rsidP="007E3F85">
            <w:pPr>
              <w:pStyle w:val="TableParagraph"/>
              <w:rPr>
                <w:b/>
              </w:rPr>
            </w:pPr>
            <w:r>
              <w:rPr>
                <w:b/>
                <w:spacing w:val="-1"/>
              </w:rPr>
              <w:t>U</w:t>
            </w:r>
            <w:r>
              <w:rPr>
                <w:b/>
                <w:spacing w:val="-1"/>
                <w:sz w:val="18"/>
              </w:rPr>
              <w:t>NIVERSITY</w:t>
            </w:r>
            <w:r>
              <w:rPr>
                <w:b/>
                <w:spacing w:val="-4"/>
                <w:sz w:val="18"/>
              </w:rPr>
              <w:t xml:space="preserve"> </w:t>
            </w:r>
            <w:r>
              <w:rPr>
                <w:b/>
                <w:spacing w:val="-1"/>
                <w:sz w:val="18"/>
              </w:rPr>
              <w:t>OF</w:t>
            </w:r>
            <w:r>
              <w:rPr>
                <w:b/>
                <w:spacing w:val="-3"/>
                <w:sz w:val="18"/>
              </w:rPr>
              <w:t xml:space="preserve"> </w:t>
            </w:r>
            <w:r>
              <w:rPr>
                <w:b/>
                <w:spacing w:val="-1"/>
              </w:rPr>
              <w:t>W</w:t>
            </w:r>
            <w:r>
              <w:rPr>
                <w:b/>
                <w:spacing w:val="-1"/>
                <w:sz w:val="18"/>
              </w:rPr>
              <w:t>ARWICK</w:t>
            </w:r>
            <w:r>
              <w:rPr>
                <w:b/>
                <w:spacing w:val="-6"/>
                <w:sz w:val="18"/>
              </w:rPr>
              <w:t xml:space="preserve"> </w:t>
            </w:r>
            <w:r>
              <w:rPr>
                <w:b/>
              </w:rPr>
              <w:t>–</w:t>
            </w:r>
            <w:r>
              <w:rPr>
                <w:b/>
                <w:spacing w:val="-13"/>
              </w:rPr>
              <w:t xml:space="preserve"> </w:t>
            </w:r>
            <w:r>
              <w:rPr>
                <w:b/>
              </w:rPr>
              <w:t>C</w:t>
            </w:r>
            <w:r>
              <w:rPr>
                <w:b/>
                <w:sz w:val="18"/>
              </w:rPr>
              <w:t>A</w:t>
            </w:r>
            <w:r>
              <w:rPr>
                <w:b/>
              </w:rPr>
              <w:t>’</w:t>
            </w:r>
            <w:r>
              <w:rPr>
                <w:b/>
                <w:spacing w:val="-10"/>
              </w:rPr>
              <w:t xml:space="preserve"> </w:t>
            </w:r>
            <w:r>
              <w:rPr>
                <w:b/>
              </w:rPr>
              <w:t>F</w:t>
            </w:r>
            <w:r>
              <w:rPr>
                <w:b/>
                <w:sz w:val="18"/>
              </w:rPr>
              <w:t>OSCARI</w:t>
            </w:r>
            <w:r>
              <w:rPr>
                <w:b/>
                <w:spacing w:val="-3"/>
                <w:sz w:val="18"/>
              </w:rPr>
              <w:t xml:space="preserve"> </w:t>
            </w:r>
            <w:r>
              <w:rPr>
                <w:b/>
              </w:rPr>
              <w:t>U</w:t>
            </w:r>
            <w:r>
              <w:rPr>
                <w:b/>
                <w:sz w:val="18"/>
              </w:rPr>
              <w:t>NIVERSITY</w:t>
            </w:r>
            <w:r>
              <w:rPr>
                <w:b/>
                <w:spacing w:val="-5"/>
                <w:sz w:val="18"/>
              </w:rPr>
              <w:t xml:space="preserve"> </w:t>
            </w:r>
            <w:r>
              <w:rPr>
                <w:b/>
                <w:sz w:val="18"/>
              </w:rPr>
              <w:t>OF</w:t>
            </w:r>
            <w:r>
              <w:rPr>
                <w:b/>
                <w:spacing w:val="-5"/>
                <w:sz w:val="18"/>
              </w:rPr>
              <w:t xml:space="preserve"> </w:t>
            </w:r>
            <w:r>
              <w:rPr>
                <w:b/>
              </w:rPr>
              <w:t>V</w:t>
            </w:r>
            <w:r>
              <w:rPr>
                <w:b/>
                <w:sz w:val="18"/>
              </w:rPr>
              <w:t>ENICE</w:t>
            </w:r>
            <w:r w:rsidDel="007E3F85">
              <w:rPr>
                <w:b/>
                <w:spacing w:val="-1"/>
              </w:rPr>
              <w:t xml:space="preserve"> </w:t>
            </w:r>
          </w:p>
        </w:tc>
        <w:tc>
          <w:tcPr>
            <w:tcW w:w="2376" w:type="dxa"/>
            <w:gridSpan w:val="2"/>
          </w:tcPr>
          <w:p w14:paraId="3785889C" w14:textId="43508A20" w:rsidR="007E3F85" w:rsidRDefault="007E3F85" w:rsidP="007E3F85">
            <w:pPr>
              <w:pStyle w:val="TableParagraph"/>
              <w:ind w:right="1"/>
              <w:jc w:val="right"/>
              <w:rPr>
                <w:b/>
              </w:rPr>
            </w:pPr>
            <w:r>
              <w:rPr>
                <w:b/>
              </w:rPr>
              <w:t>14</w:t>
            </w:r>
          </w:p>
        </w:tc>
      </w:tr>
      <w:tr w:rsidR="007E3F85" w14:paraId="3CA3834A" w14:textId="77777777" w:rsidTr="00293E00">
        <w:trPr>
          <w:trHeight w:val="268"/>
        </w:trPr>
        <w:tc>
          <w:tcPr>
            <w:tcW w:w="310" w:type="dxa"/>
          </w:tcPr>
          <w:p w14:paraId="7B3F831D" w14:textId="659A74D6" w:rsidR="007E3F85" w:rsidRDefault="007E3F85" w:rsidP="007E3F85">
            <w:pPr>
              <w:pStyle w:val="TableParagraph"/>
              <w:ind w:left="50"/>
              <w:rPr>
                <w:b/>
              </w:rPr>
            </w:pPr>
            <w:r>
              <w:rPr>
                <w:b/>
                <w:sz w:val="18"/>
              </w:rPr>
              <w:t>H</w:t>
            </w:r>
            <w:r>
              <w:rPr>
                <w:b/>
              </w:rPr>
              <w:t>.</w:t>
            </w:r>
          </w:p>
        </w:tc>
        <w:tc>
          <w:tcPr>
            <w:tcW w:w="7527" w:type="dxa"/>
            <w:gridSpan w:val="2"/>
          </w:tcPr>
          <w:p w14:paraId="4E95F535" w14:textId="4B84EFCA" w:rsidR="007E3F85" w:rsidRDefault="007E3F85" w:rsidP="007E3F85">
            <w:pPr>
              <w:pStyle w:val="TableParagraph"/>
              <w:rPr>
                <w:b/>
              </w:rPr>
            </w:pPr>
            <w:r w:rsidRPr="006E7C4A">
              <w:rPr>
                <w:b/>
                <w:spacing w:val="-1"/>
                <w:sz w:val="18"/>
              </w:rPr>
              <w:t>NOVA UNIVERSITY LISBON – CA’ FOSCARI UNIVERSITY OF VENICE</w:t>
            </w:r>
            <w:r w:rsidDel="007E3F85">
              <w:rPr>
                <w:b/>
                <w:spacing w:val="-1"/>
              </w:rPr>
              <w:t xml:space="preserve"> </w:t>
            </w:r>
          </w:p>
        </w:tc>
        <w:tc>
          <w:tcPr>
            <w:tcW w:w="2376" w:type="dxa"/>
            <w:gridSpan w:val="2"/>
          </w:tcPr>
          <w:p w14:paraId="69ECCDE4" w14:textId="54AB3755" w:rsidR="007E3F85" w:rsidRDefault="007E3F85" w:rsidP="007E3F85">
            <w:pPr>
              <w:pStyle w:val="TableParagraph"/>
              <w:ind w:right="1"/>
              <w:jc w:val="right"/>
              <w:rPr>
                <w:b/>
              </w:rPr>
            </w:pPr>
            <w:r>
              <w:rPr>
                <w:b/>
              </w:rPr>
              <w:t>15</w:t>
            </w:r>
          </w:p>
        </w:tc>
      </w:tr>
      <w:tr w:rsidR="007E3F85" w14:paraId="35946A76" w14:textId="77777777" w:rsidTr="00293E00">
        <w:trPr>
          <w:trHeight w:val="268"/>
        </w:trPr>
        <w:tc>
          <w:tcPr>
            <w:tcW w:w="310" w:type="dxa"/>
          </w:tcPr>
          <w:p w14:paraId="1A36D615" w14:textId="7637EF03" w:rsidR="007E3F85" w:rsidRDefault="007E3F85" w:rsidP="007E3F85">
            <w:pPr>
              <w:pStyle w:val="TableParagraph"/>
              <w:ind w:left="50"/>
              <w:rPr>
                <w:b/>
                <w:sz w:val="18"/>
              </w:rPr>
            </w:pPr>
            <w:r>
              <w:rPr>
                <w:b/>
                <w:sz w:val="18"/>
              </w:rPr>
              <w:t>I.</w:t>
            </w:r>
          </w:p>
        </w:tc>
        <w:tc>
          <w:tcPr>
            <w:tcW w:w="7527" w:type="dxa"/>
            <w:gridSpan w:val="2"/>
          </w:tcPr>
          <w:p w14:paraId="44BFB0E1" w14:textId="493DB0C7" w:rsidR="007E3F85" w:rsidRDefault="007E3F85" w:rsidP="007E3F85">
            <w:pPr>
              <w:pStyle w:val="TableParagraph"/>
              <w:rPr>
                <w:b/>
                <w:spacing w:val="-1"/>
              </w:rPr>
            </w:pPr>
            <w:r w:rsidRPr="004C24C1">
              <w:rPr>
                <w:b/>
                <w:spacing w:val="-1"/>
                <w:sz w:val="18"/>
                <w:szCs w:val="18"/>
              </w:rPr>
              <w:t>TU DRESDEN as HOST</w:t>
            </w:r>
            <w:r w:rsidRPr="006E7C4A" w:rsidDel="007E3F85">
              <w:rPr>
                <w:b/>
                <w:spacing w:val="-1"/>
                <w:sz w:val="18"/>
              </w:rPr>
              <w:t xml:space="preserve"> </w:t>
            </w:r>
          </w:p>
        </w:tc>
        <w:tc>
          <w:tcPr>
            <w:tcW w:w="2376" w:type="dxa"/>
            <w:gridSpan w:val="2"/>
          </w:tcPr>
          <w:p w14:paraId="08F18BFF" w14:textId="2DA0F069" w:rsidR="007E3F85" w:rsidRDefault="007E3F85" w:rsidP="007E3F85">
            <w:pPr>
              <w:pStyle w:val="TableParagraph"/>
              <w:ind w:right="1"/>
              <w:jc w:val="right"/>
              <w:rPr>
                <w:b/>
              </w:rPr>
            </w:pPr>
            <w:r>
              <w:rPr>
                <w:b/>
              </w:rPr>
              <w:t>16</w:t>
            </w:r>
          </w:p>
        </w:tc>
      </w:tr>
      <w:tr w:rsidR="007E3F85" w14:paraId="582F5562" w14:textId="77777777" w:rsidTr="00293E00">
        <w:trPr>
          <w:trHeight w:val="268"/>
        </w:trPr>
        <w:tc>
          <w:tcPr>
            <w:tcW w:w="310" w:type="dxa"/>
          </w:tcPr>
          <w:p w14:paraId="36EA60CE" w14:textId="5AA26885" w:rsidR="007E3F85" w:rsidRDefault="007E3F85" w:rsidP="007E3F85">
            <w:pPr>
              <w:pStyle w:val="TableParagraph"/>
              <w:ind w:left="50"/>
              <w:rPr>
                <w:b/>
                <w:sz w:val="18"/>
              </w:rPr>
            </w:pPr>
          </w:p>
        </w:tc>
        <w:tc>
          <w:tcPr>
            <w:tcW w:w="7527" w:type="dxa"/>
            <w:gridSpan w:val="2"/>
          </w:tcPr>
          <w:p w14:paraId="5890A27D" w14:textId="5EB3ADF7" w:rsidR="007E3F85" w:rsidRPr="007E3F85" w:rsidRDefault="007E3F85" w:rsidP="007E3F85">
            <w:pPr>
              <w:pStyle w:val="TableParagraph"/>
              <w:rPr>
                <w:b/>
                <w:spacing w:val="-1"/>
                <w:sz w:val="18"/>
                <w:szCs w:val="18"/>
              </w:rPr>
            </w:pPr>
          </w:p>
        </w:tc>
        <w:tc>
          <w:tcPr>
            <w:tcW w:w="2376" w:type="dxa"/>
            <w:gridSpan w:val="2"/>
          </w:tcPr>
          <w:p w14:paraId="3FB68594" w14:textId="59BA601B" w:rsidR="007E3F85" w:rsidRDefault="007E3F85" w:rsidP="007E3F85">
            <w:pPr>
              <w:pStyle w:val="TableParagraph"/>
              <w:ind w:right="1"/>
              <w:jc w:val="right"/>
              <w:rPr>
                <w:b/>
              </w:rPr>
            </w:pPr>
          </w:p>
        </w:tc>
      </w:tr>
      <w:tr w:rsidR="007E3F85" w14:paraId="79D5D1B1" w14:textId="77777777" w:rsidTr="00293E00">
        <w:trPr>
          <w:trHeight w:val="413"/>
        </w:trPr>
        <w:tc>
          <w:tcPr>
            <w:tcW w:w="310" w:type="dxa"/>
          </w:tcPr>
          <w:p w14:paraId="1C307A4C" w14:textId="77777777" w:rsidR="007E3F85" w:rsidRDefault="007E3F85" w:rsidP="007E3F85">
            <w:pPr>
              <w:pStyle w:val="TableParagraph"/>
              <w:spacing w:before="180" w:line="213" w:lineRule="exact"/>
              <w:ind w:left="50"/>
              <w:rPr>
                <w:b/>
              </w:rPr>
            </w:pPr>
            <w:r>
              <w:rPr>
                <w:b/>
                <w:u w:val="single"/>
              </w:rPr>
              <w:t>5.</w:t>
            </w:r>
          </w:p>
        </w:tc>
        <w:tc>
          <w:tcPr>
            <w:tcW w:w="7527" w:type="dxa"/>
            <w:gridSpan w:val="2"/>
            <w:tcBorders>
              <w:bottom w:val="single" w:sz="6" w:space="0" w:color="000000"/>
            </w:tcBorders>
          </w:tcPr>
          <w:p w14:paraId="0AD0899C" w14:textId="77777777" w:rsidR="007E3F85" w:rsidRDefault="007E3F85" w:rsidP="007E3F85">
            <w:pPr>
              <w:pStyle w:val="TableParagraph"/>
              <w:spacing w:before="180" w:line="213" w:lineRule="exact"/>
              <w:ind w:left="150"/>
              <w:rPr>
                <w:b/>
              </w:rPr>
            </w:pPr>
            <w:r>
              <w:rPr>
                <w:b/>
                <w:spacing w:val="-2"/>
              </w:rPr>
              <w:t>FURTHER</w:t>
            </w:r>
            <w:r>
              <w:rPr>
                <w:b/>
                <w:spacing w:val="-13"/>
              </w:rPr>
              <w:t xml:space="preserve"> </w:t>
            </w:r>
            <w:r>
              <w:rPr>
                <w:b/>
                <w:spacing w:val="-1"/>
              </w:rPr>
              <w:t>INFORMATION</w:t>
            </w:r>
            <w:r>
              <w:rPr>
                <w:b/>
                <w:spacing w:val="-11"/>
              </w:rPr>
              <w:t xml:space="preserve"> </w:t>
            </w:r>
            <w:r>
              <w:rPr>
                <w:b/>
                <w:spacing w:val="-1"/>
              </w:rPr>
              <w:t>&amp;</w:t>
            </w:r>
            <w:r>
              <w:rPr>
                <w:b/>
                <w:spacing w:val="-9"/>
              </w:rPr>
              <w:t xml:space="preserve"> </w:t>
            </w:r>
            <w:r>
              <w:rPr>
                <w:b/>
                <w:spacing w:val="-1"/>
              </w:rPr>
              <w:t>CONTACTS</w:t>
            </w:r>
          </w:p>
        </w:tc>
        <w:tc>
          <w:tcPr>
            <w:tcW w:w="2376" w:type="dxa"/>
            <w:gridSpan w:val="2"/>
            <w:tcBorders>
              <w:bottom w:val="single" w:sz="6" w:space="0" w:color="000000"/>
            </w:tcBorders>
          </w:tcPr>
          <w:p w14:paraId="7D3BCA88" w14:textId="3A8CB8D1" w:rsidR="007E3F85" w:rsidRDefault="007E3F85" w:rsidP="007E3F85">
            <w:pPr>
              <w:pStyle w:val="TableParagraph"/>
              <w:spacing w:before="180" w:line="213" w:lineRule="exact"/>
              <w:ind w:right="1"/>
              <w:jc w:val="right"/>
              <w:rPr>
                <w:b/>
              </w:rPr>
            </w:pPr>
            <w:r>
              <w:rPr>
                <w:b/>
              </w:rPr>
              <w:t>18</w:t>
            </w:r>
          </w:p>
        </w:tc>
      </w:tr>
    </w:tbl>
    <w:p w14:paraId="1ADA711C" w14:textId="77777777" w:rsidR="00A52000" w:rsidRDefault="00A52000">
      <w:pPr>
        <w:spacing w:line="213" w:lineRule="exact"/>
        <w:jc w:val="right"/>
        <w:sectPr w:rsidR="00A52000" w:rsidSect="00E77BEA">
          <w:footerReference w:type="default" r:id="rId9"/>
          <w:pgSz w:w="11900" w:h="16840"/>
          <w:pgMar w:top="880" w:right="400" w:bottom="1460" w:left="940" w:header="0" w:footer="1160" w:gutter="0"/>
          <w:cols w:space="720"/>
        </w:sectPr>
      </w:pPr>
    </w:p>
    <w:p w14:paraId="4931F1C0" w14:textId="77777777" w:rsidR="00A52000" w:rsidRDefault="0030474E">
      <w:pPr>
        <w:pStyle w:val="Titre1"/>
        <w:numPr>
          <w:ilvl w:val="0"/>
          <w:numId w:val="5"/>
        </w:numPr>
        <w:tabs>
          <w:tab w:val="left" w:pos="758"/>
        </w:tabs>
        <w:spacing w:before="75"/>
        <w:ind w:hanging="361"/>
        <w:jc w:val="left"/>
      </w:pPr>
      <w:r>
        <w:rPr>
          <w:color w:val="0070C0"/>
        </w:rPr>
        <w:lastRenderedPageBreak/>
        <w:t>Background</w:t>
      </w:r>
      <w:r>
        <w:rPr>
          <w:color w:val="0070C0"/>
          <w:spacing w:val="-13"/>
        </w:rPr>
        <w:t xml:space="preserve"> </w:t>
      </w:r>
      <w:r>
        <w:rPr>
          <w:color w:val="0070C0"/>
        </w:rPr>
        <w:t>and</w:t>
      </w:r>
      <w:r>
        <w:rPr>
          <w:color w:val="0070C0"/>
          <w:spacing w:val="-10"/>
        </w:rPr>
        <w:t xml:space="preserve"> </w:t>
      </w:r>
      <w:r>
        <w:rPr>
          <w:color w:val="0070C0"/>
        </w:rPr>
        <w:t>Overview</w:t>
      </w:r>
    </w:p>
    <w:p w14:paraId="1C141D88" w14:textId="77777777" w:rsidR="002B3D5D" w:rsidRDefault="002B3D5D" w:rsidP="002B3D5D">
      <w:pPr>
        <w:pStyle w:val="Corpsdetexte"/>
        <w:ind w:firstLine="396"/>
        <w:jc w:val="both"/>
      </w:pPr>
    </w:p>
    <w:p w14:paraId="4ABDA885" w14:textId="77777777" w:rsidR="006C3AD1" w:rsidRDefault="002B3D5D" w:rsidP="006C3AD1">
      <w:pPr>
        <w:pStyle w:val="Corpsdetexte"/>
        <w:ind w:firstLine="396"/>
        <w:jc w:val="both"/>
      </w:pPr>
      <w:r>
        <w:t>The</w:t>
      </w:r>
      <w:r>
        <w:rPr>
          <w:spacing w:val="-7"/>
        </w:rPr>
        <w:t xml:space="preserve"> </w:t>
      </w:r>
      <w:r>
        <w:t>EUTOPIA</w:t>
      </w:r>
      <w:r>
        <w:rPr>
          <w:spacing w:val="-9"/>
        </w:rPr>
        <w:t xml:space="preserve"> </w:t>
      </w:r>
      <w:r>
        <w:t>European</w:t>
      </w:r>
      <w:r>
        <w:rPr>
          <w:spacing w:val="-11"/>
        </w:rPr>
        <w:t xml:space="preserve"> </w:t>
      </w:r>
      <w:r>
        <w:t>University</w:t>
      </w:r>
      <w:r>
        <w:rPr>
          <w:spacing w:val="-6"/>
        </w:rPr>
        <w:t xml:space="preserve"> </w:t>
      </w:r>
      <w:r>
        <w:t>is</w:t>
      </w:r>
      <w:r>
        <w:rPr>
          <w:spacing w:val="-10"/>
        </w:rPr>
        <w:t xml:space="preserve"> </w:t>
      </w:r>
      <w:r>
        <w:t>an</w:t>
      </w:r>
      <w:r>
        <w:rPr>
          <w:spacing w:val="-7"/>
        </w:rPr>
        <w:t xml:space="preserve"> </w:t>
      </w:r>
      <w:r>
        <w:t>ambitious</w:t>
      </w:r>
      <w:r>
        <w:rPr>
          <w:spacing w:val="-10"/>
        </w:rPr>
        <w:t xml:space="preserve"> </w:t>
      </w:r>
      <w:r>
        <w:t>alliance</w:t>
      </w:r>
      <w:r>
        <w:rPr>
          <w:spacing w:val="-6"/>
        </w:rPr>
        <w:t xml:space="preserve"> </w:t>
      </w:r>
      <w:r>
        <w:t>of</w:t>
      </w:r>
      <w:r>
        <w:rPr>
          <w:spacing w:val="-13"/>
        </w:rPr>
        <w:t xml:space="preserve"> </w:t>
      </w:r>
      <w:r>
        <w:t>ten</w:t>
      </w:r>
      <w:r>
        <w:rPr>
          <w:spacing w:val="-7"/>
        </w:rPr>
        <w:t xml:space="preserve"> </w:t>
      </w:r>
      <w:r>
        <w:t>like-minded</w:t>
      </w:r>
      <w:r>
        <w:rPr>
          <w:spacing w:val="-8"/>
        </w:rPr>
        <w:t xml:space="preserve"> </w:t>
      </w:r>
      <w:r>
        <w:t>European</w:t>
      </w:r>
      <w:r>
        <w:rPr>
          <w:spacing w:val="-7"/>
        </w:rPr>
        <w:t xml:space="preserve"> </w:t>
      </w:r>
      <w:r>
        <w:t>universities:</w:t>
      </w:r>
    </w:p>
    <w:p w14:paraId="68F6E668" w14:textId="4A9054F6" w:rsidR="00A52000" w:rsidRDefault="00FB6285" w:rsidP="006C3AD1">
      <w:pPr>
        <w:pStyle w:val="Corpsdetexte"/>
        <w:spacing w:before="22" w:line="259" w:lineRule="auto"/>
        <w:ind w:left="398" w:right="921"/>
        <w:jc w:val="both"/>
      </w:pPr>
      <w:hyperlink r:id="rId10">
        <w:r w:rsidR="002B3D5D">
          <w:rPr>
            <w:color w:val="055FC1"/>
            <w:u w:val="single" w:color="055FC1"/>
          </w:rPr>
          <w:t>the Babes-</w:t>
        </w:r>
        <w:proofErr w:type="spellStart"/>
        <w:r w:rsidR="002B3D5D">
          <w:rPr>
            <w:color w:val="055FC1"/>
            <w:u w:val="single" w:color="055FC1"/>
          </w:rPr>
          <w:t>Bolyai</w:t>
        </w:r>
        <w:proofErr w:type="spellEnd"/>
        <w:r w:rsidR="002B3D5D">
          <w:rPr>
            <w:color w:val="055FC1"/>
            <w:u w:val="single" w:color="055FC1"/>
          </w:rPr>
          <w:t xml:space="preserve"> University</w:t>
        </w:r>
        <w:r w:rsidR="002B3D5D">
          <w:rPr>
            <w:color w:val="055FC1"/>
          </w:rPr>
          <w:t xml:space="preserve"> </w:t>
        </w:r>
      </w:hyperlink>
      <w:r w:rsidR="002B3D5D">
        <w:t xml:space="preserve">(Romania), </w:t>
      </w:r>
      <w:hyperlink r:id="rId11">
        <w:r w:rsidR="002B3D5D">
          <w:rPr>
            <w:color w:val="055FC1"/>
            <w:u w:val="single" w:color="055FC1"/>
          </w:rPr>
          <w:t xml:space="preserve">Vrije Universiteit Brussel </w:t>
        </w:r>
      </w:hyperlink>
      <w:r w:rsidR="002B3D5D">
        <w:t xml:space="preserve">(Belgium), the </w:t>
      </w:r>
      <w:hyperlink r:id="rId12">
        <w:proofErr w:type="spellStart"/>
        <w:r w:rsidR="002B3D5D">
          <w:rPr>
            <w:color w:val="055FC1"/>
            <w:u w:val="single" w:color="055FC1"/>
          </w:rPr>
          <w:t>Ca’Foscari</w:t>
        </w:r>
        <w:proofErr w:type="spellEnd"/>
        <w:r w:rsidR="002B3D5D">
          <w:rPr>
            <w:color w:val="055FC1"/>
            <w:u w:val="single" w:color="055FC1"/>
          </w:rPr>
          <w:t xml:space="preserve"> University of</w:t>
        </w:r>
      </w:hyperlink>
      <w:r w:rsidR="002B3D5D">
        <w:rPr>
          <w:color w:val="055FC1"/>
          <w:spacing w:val="1"/>
        </w:rPr>
        <w:t xml:space="preserve"> </w:t>
      </w:r>
      <w:hyperlink r:id="rId13">
        <w:r w:rsidR="002B3D5D">
          <w:rPr>
            <w:color w:val="055FC1"/>
            <w:u w:val="single" w:color="055FC1"/>
          </w:rPr>
          <w:t>Venice</w:t>
        </w:r>
      </w:hyperlink>
      <w:r w:rsidR="002B3D5D">
        <w:rPr>
          <w:color w:val="055FC1"/>
        </w:rPr>
        <w:t xml:space="preserve"> </w:t>
      </w:r>
      <w:r w:rsidR="002B3D5D">
        <w:t xml:space="preserve">(Italy), </w:t>
      </w:r>
      <w:hyperlink r:id="rId14">
        <w:r w:rsidR="002B3D5D">
          <w:rPr>
            <w:color w:val="055FC1"/>
            <w:u w:val="single" w:color="055FC1"/>
          </w:rPr>
          <w:t xml:space="preserve">CY </w:t>
        </w:r>
        <w:proofErr w:type="spellStart"/>
        <w:r w:rsidR="002B3D5D">
          <w:rPr>
            <w:color w:val="055FC1"/>
            <w:u w:val="single" w:color="055FC1"/>
          </w:rPr>
          <w:t>Cergy</w:t>
        </w:r>
        <w:proofErr w:type="spellEnd"/>
        <w:r w:rsidR="002B3D5D">
          <w:rPr>
            <w:color w:val="055FC1"/>
            <w:u w:val="single" w:color="055FC1"/>
          </w:rPr>
          <w:t xml:space="preserve"> Paris </w:t>
        </w:r>
        <w:proofErr w:type="spellStart"/>
        <w:r w:rsidR="002B3D5D">
          <w:rPr>
            <w:color w:val="055FC1"/>
            <w:u w:val="single" w:color="055FC1"/>
          </w:rPr>
          <w:t>Université</w:t>
        </w:r>
        <w:proofErr w:type="spellEnd"/>
      </w:hyperlink>
      <w:r w:rsidR="002B3D5D">
        <w:rPr>
          <w:color w:val="055FC1"/>
        </w:rPr>
        <w:t xml:space="preserve"> </w:t>
      </w:r>
      <w:r w:rsidR="002B3D5D">
        <w:t xml:space="preserve">(France), the </w:t>
      </w:r>
      <w:hyperlink r:id="rId15" w:history="1">
        <w:proofErr w:type="spellStart"/>
        <w:r w:rsidR="002B3D5D" w:rsidRPr="001123EE">
          <w:rPr>
            <w:rStyle w:val="Lienhypertexte"/>
          </w:rPr>
          <w:t>Technische</w:t>
        </w:r>
        <w:proofErr w:type="spellEnd"/>
        <w:r w:rsidR="002B3D5D" w:rsidRPr="001123EE">
          <w:rPr>
            <w:rStyle w:val="Lienhypertexte"/>
          </w:rPr>
          <w:t xml:space="preserve"> Universität Dresden</w:t>
        </w:r>
      </w:hyperlink>
      <w:r w:rsidR="002B3D5D">
        <w:rPr>
          <w:color w:val="055FC1"/>
        </w:rPr>
        <w:t xml:space="preserve"> </w:t>
      </w:r>
      <w:r w:rsidR="002B3D5D">
        <w:t>(Germany), the</w:t>
      </w:r>
      <w:r w:rsidR="002B3D5D">
        <w:rPr>
          <w:spacing w:val="1"/>
        </w:rPr>
        <w:t xml:space="preserve"> </w:t>
      </w:r>
      <w:hyperlink r:id="rId16">
        <w:proofErr w:type="spellStart"/>
        <w:r w:rsidR="002B3D5D">
          <w:rPr>
            <w:color w:val="055FC1"/>
            <w:u w:val="single" w:color="055FC1"/>
          </w:rPr>
          <w:t>Göteborgs</w:t>
        </w:r>
        <w:proofErr w:type="spellEnd"/>
        <w:r w:rsidR="002B3D5D">
          <w:rPr>
            <w:color w:val="055FC1"/>
            <w:spacing w:val="1"/>
            <w:u w:val="single" w:color="055FC1"/>
          </w:rPr>
          <w:t xml:space="preserve"> </w:t>
        </w:r>
        <w:proofErr w:type="spellStart"/>
        <w:r w:rsidR="002B3D5D">
          <w:rPr>
            <w:color w:val="055FC1"/>
            <w:u w:val="single" w:color="055FC1"/>
          </w:rPr>
          <w:t>Universitet</w:t>
        </w:r>
        <w:proofErr w:type="spellEnd"/>
      </w:hyperlink>
      <w:r w:rsidR="002B3D5D">
        <w:rPr>
          <w:color w:val="055FC1"/>
          <w:spacing w:val="1"/>
        </w:rPr>
        <w:t xml:space="preserve"> </w:t>
      </w:r>
      <w:r w:rsidR="002B3D5D">
        <w:t>(Sweden),</w:t>
      </w:r>
      <w:r w:rsidR="002B3D5D">
        <w:rPr>
          <w:spacing w:val="1"/>
        </w:rPr>
        <w:t xml:space="preserve"> </w:t>
      </w:r>
      <w:r w:rsidR="002B3D5D">
        <w:t>the</w:t>
      </w:r>
      <w:r w:rsidR="002B3D5D">
        <w:rPr>
          <w:spacing w:val="1"/>
        </w:rPr>
        <w:t xml:space="preserve"> </w:t>
      </w:r>
      <w:hyperlink r:id="rId17">
        <w:proofErr w:type="spellStart"/>
        <w:r w:rsidR="002B3D5D">
          <w:rPr>
            <w:color w:val="055FC1"/>
            <w:u w:val="single" w:color="055FC1"/>
          </w:rPr>
          <w:t>Univerza</w:t>
        </w:r>
        <w:proofErr w:type="spellEnd"/>
        <w:r w:rsidR="002B3D5D">
          <w:rPr>
            <w:color w:val="055FC1"/>
            <w:spacing w:val="1"/>
            <w:u w:val="single" w:color="055FC1"/>
          </w:rPr>
          <w:t xml:space="preserve"> </w:t>
        </w:r>
        <w:r w:rsidR="002B3D5D">
          <w:rPr>
            <w:color w:val="055FC1"/>
            <w:u w:val="single" w:color="055FC1"/>
          </w:rPr>
          <w:t>v</w:t>
        </w:r>
        <w:r w:rsidR="002B3D5D">
          <w:rPr>
            <w:color w:val="055FC1"/>
            <w:spacing w:val="1"/>
            <w:u w:val="single" w:color="055FC1"/>
          </w:rPr>
          <w:t xml:space="preserve"> </w:t>
        </w:r>
        <w:proofErr w:type="spellStart"/>
        <w:r w:rsidR="002B3D5D">
          <w:rPr>
            <w:color w:val="055FC1"/>
            <w:u w:val="single" w:color="055FC1"/>
          </w:rPr>
          <w:t>Ljubljani</w:t>
        </w:r>
        <w:proofErr w:type="spellEnd"/>
      </w:hyperlink>
      <w:r w:rsidR="002B3D5D">
        <w:rPr>
          <w:color w:val="055FC1"/>
          <w:spacing w:val="1"/>
        </w:rPr>
        <w:t xml:space="preserve"> </w:t>
      </w:r>
      <w:r w:rsidR="002B3D5D">
        <w:t>(Slovenia),</w:t>
      </w:r>
      <w:r w:rsidR="002B3D5D">
        <w:rPr>
          <w:spacing w:val="1"/>
        </w:rPr>
        <w:t xml:space="preserve"> </w:t>
      </w:r>
      <w:hyperlink r:id="rId18">
        <w:r w:rsidR="002B3D5D">
          <w:rPr>
            <w:color w:val="055FC1"/>
            <w:u w:val="single" w:color="055FC1"/>
          </w:rPr>
          <w:t>the</w:t>
        </w:r>
        <w:r w:rsidR="002B3D5D">
          <w:rPr>
            <w:color w:val="055FC1"/>
            <w:spacing w:val="1"/>
            <w:u w:val="single" w:color="055FC1"/>
          </w:rPr>
          <w:t xml:space="preserve"> </w:t>
        </w:r>
        <w:r w:rsidR="009637AF">
          <w:rPr>
            <w:color w:val="055FC1"/>
            <w:u w:val="single" w:color="055FC1"/>
          </w:rPr>
          <w:t>NOVA</w:t>
        </w:r>
        <w:r w:rsidR="009637AF">
          <w:rPr>
            <w:color w:val="055FC1"/>
            <w:spacing w:val="1"/>
            <w:u w:val="single" w:color="055FC1"/>
          </w:rPr>
          <w:t xml:space="preserve"> </w:t>
        </w:r>
        <w:r w:rsidR="002B3D5D">
          <w:rPr>
            <w:color w:val="055FC1"/>
            <w:u w:val="single" w:color="055FC1"/>
          </w:rPr>
          <w:t>University</w:t>
        </w:r>
        <w:r w:rsidR="002B3D5D">
          <w:rPr>
            <w:color w:val="055FC1"/>
            <w:spacing w:val="1"/>
            <w:u w:val="single" w:color="055FC1"/>
          </w:rPr>
          <w:t xml:space="preserve"> </w:t>
        </w:r>
        <w:r w:rsidR="002B3D5D">
          <w:rPr>
            <w:color w:val="055FC1"/>
            <w:u w:val="single" w:color="055FC1"/>
          </w:rPr>
          <w:t>Lisbon</w:t>
        </w:r>
      </w:hyperlink>
      <w:r w:rsidR="002B3D5D">
        <w:rPr>
          <w:color w:val="055FC1"/>
          <w:spacing w:val="1"/>
        </w:rPr>
        <w:t xml:space="preserve"> </w:t>
      </w:r>
      <w:r w:rsidR="002B3D5D">
        <w:t xml:space="preserve">(Portugal), the </w:t>
      </w:r>
      <w:hyperlink r:id="rId19">
        <w:proofErr w:type="spellStart"/>
        <w:r w:rsidR="002B3D5D">
          <w:rPr>
            <w:color w:val="055FC1"/>
            <w:u w:val="single" w:color="055FC1"/>
          </w:rPr>
          <w:t>Universitat</w:t>
        </w:r>
        <w:proofErr w:type="spellEnd"/>
        <w:r w:rsidR="002B3D5D">
          <w:rPr>
            <w:color w:val="055FC1"/>
            <w:u w:val="single" w:color="055FC1"/>
          </w:rPr>
          <w:t xml:space="preserve"> </w:t>
        </w:r>
        <w:proofErr w:type="spellStart"/>
        <w:r w:rsidR="002B3D5D">
          <w:rPr>
            <w:color w:val="055FC1"/>
            <w:u w:val="single" w:color="055FC1"/>
          </w:rPr>
          <w:t>Pompeu</w:t>
        </w:r>
        <w:proofErr w:type="spellEnd"/>
        <w:r w:rsidR="002B3D5D">
          <w:rPr>
            <w:color w:val="055FC1"/>
            <w:u w:val="single" w:color="055FC1"/>
          </w:rPr>
          <w:t xml:space="preserve"> </w:t>
        </w:r>
        <w:proofErr w:type="spellStart"/>
        <w:r w:rsidR="002B3D5D">
          <w:rPr>
            <w:color w:val="055FC1"/>
            <w:u w:val="single" w:color="055FC1"/>
          </w:rPr>
          <w:t>Fabra</w:t>
        </w:r>
        <w:proofErr w:type="spellEnd"/>
        <w:r w:rsidR="002B3D5D">
          <w:rPr>
            <w:color w:val="055FC1"/>
          </w:rPr>
          <w:t xml:space="preserve"> </w:t>
        </w:r>
      </w:hyperlink>
      <w:r w:rsidR="002B3D5D">
        <w:t xml:space="preserve">(Spain) and the </w:t>
      </w:r>
      <w:hyperlink r:id="rId20">
        <w:r w:rsidR="002B3D5D">
          <w:rPr>
            <w:color w:val="055FC1"/>
            <w:u w:val="single" w:color="055FC1"/>
          </w:rPr>
          <w:t>University of</w:t>
        </w:r>
        <w:r w:rsidR="002B3D5D">
          <w:rPr>
            <w:color w:val="055FC1"/>
          </w:rPr>
          <w:t xml:space="preserve"> </w:t>
        </w:r>
      </w:hyperlink>
      <w:hyperlink r:id="rId21">
        <w:r w:rsidR="002B3D5D">
          <w:rPr>
            <w:color w:val="055FC1"/>
            <w:u w:val="single" w:color="055FC1"/>
          </w:rPr>
          <w:t>Warwick</w:t>
        </w:r>
      </w:hyperlink>
      <w:r w:rsidR="002B3D5D">
        <w:rPr>
          <w:color w:val="055FC1"/>
        </w:rPr>
        <w:t xml:space="preserve"> </w:t>
      </w:r>
      <w:r w:rsidR="002B3D5D">
        <w:t>(United Kingdom). It</w:t>
      </w:r>
      <w:r w:rsidR="002B3D5D">
        <w:rPr>
          <w:spacing w:val="1"/>
        </w:rPr>
        <w:t xml:space="preserve"> </w:t>
      </w:r>
      <w:r w:rsidR="002B3D5D">
        <w:t>was selected as one of the first Erasmus+ ‘European Universities’ pilot projects. The core mission of</w:t>
      </w:r>
      <w:r w:rsidR="002B3D5D">
        <w:rPr>
          <w:spacing w:val="1"/>
        </w:rPr>
        <w:t xml:space="preserve"> </w:t>
      </w:r>
      <w:r w:rsidR="002B3D5D">
        <w:t>EUTOPIA is to promote a connected and inclusive academic community, addressing global and local</w:t>
      </w:r>
      <w:r w:rsidR="002B3D5D">
        <w:rPr>
          <w:spacing w:val="1"/>
        </w:rPr>
        <w:t xml:space="preserve"> </w:t>
      </w:r>
      <w:r w:rsidR="002B3D5D">
        <w:t>challenges,</w:t>
      </w:r>
      <w:r w:rsidR="002B3D5D">
        <w:rPr>
          <w:spacing w:val="-3"/>
        </w:rPr>
        <w:t xml:space="preserve"> </w:t>
      </w:r>
      <w:r w:rsidR="002B3D5D">
        <w:t>advancing</w:t>
      </w:r>
      <w:r w:rsidR="002B3D5D">
        <w:rPr>
          <w:spacing w:val="-5"/>
        </w:rPr>
        <w:t xml:space="preserve"> </w:t>
      </w:r>
      <w:r w:rsidR="002B3D5D">
        <w:t>excellence, inclusion,</w:t>
      </w:r>
      <w:r w:rsidR="002B3D5D">
        <w:rPr>
          <w:spacing w:val="-1"/>
        </w:rPr>
        <w:t xml:space="preserve"> </w:t>
      </w:r>
      <w:r w:rsidR="002B3D5D">
        <w:t>impact</w:t>
      </w:r>
      <w:r w:rsidR="006C3AD1">
        <w:t xml:space="preserve"> </w:t>
      </w:r>
      <w:r w:rsidR="002B3D5D">
        <w:t>and</w:t>
      </w:r>
      <w:r w:rsidR="002B3D5D">
        <w:rPr>
          <w:spacing w:val="-1"/>
        </w:rPr>
        <w:t xml:space="preserve"> </w:t>
      </w:r>
      <w:r w:rsidR="002B3D5D">
        <w:t>innovation.</w:t>
      </w:r>
    </w:p>
    <w:p w14:paraId="62F219CB" w14:textId="77777777" w:rsidR="00230DDC" w:rsidRPr="00230DDC" w:rsidRDefault="00230DDC" w:rsidP="00230DDC">
      <w:pPr>
        <w:pStyle w:val="Corpsdetexte"/>
        <w:spacing w:before="22" w:line="259" w:lineRule="auto"/>
        <w:ind w:left="398" w:right="121"/>
        <w:jc w:val="both"/>
      </w:pPr>
    </w:p>
    <w:p w14:paraId="7CD45DCE" w14:textId="77777777" w:rsidR="00A52000" w:rsidRDefault="0030474E">
      <w:pPr>
        <w:pStyle w:val="Corpsdetexte"/>
        <w:spacing w:before="1"/>
        <w:ind w:left="398" w:right="897"/>
        <w:jc w:val="both"/>
      </w:pPr>
      <w:r>
        <w:t>Following</w:t>
      </w:r>
      <w:r>
        <w:rPr>
          <w:spacing w:val="-8"/>
        </w:rPr>
        <w:t xml:space="preserve"> </w:t>
      </w:r>
      <w:r>
        <w:t>on</w:t>
      </w:r>
      <w:r>
        <w:rPr>
          <w:spacing w:val="-7"/>
        </w:rPr>
        <w:t xml:space="preserve"> </w:t>
      </w:r>
      <w:r>
        <w:t>from</w:t>
      </w:r>
      <w:r>
        <w:rPr>
          <w:spacing w:val="-5"/>
        </w:rPr>
        <w:t xml:space="preserve"> </w:t>
      </w:r>
      <w:r>
        <w:t>the</w:t>
      </w:r>
      <w:r>
        <w:rPr>
          <w:spacing w:val="-6"/>
        </w:rPr>
        <w:t xml:space="preserve"> </w:t>
      </w:r>
      <w:r>
        <w:t>success</w:t>
      </w:r>
      <w:r>
        <w:rPr>
          <w:spacing w:val="-5"/>
        </w:rPr>
        <w:t xml:space="preserve"> </w:t>
      </w:r>
      <w:r>
        <w:t>to</w:t>
      </w:r>
      <w:r>
        <w:rPr>
          <w:spacing w:val="-6"/>
        </w:rPr>
        <w:t xml:space="preserve"> </w:t>
      </w:r>
      <w:r>
        <w:t>the</w:t>
      </w:r>
      <w:r>
        <w:rPr>
          <w:spacing w:val="-6"/>
        </w:rPr>
        <w:t xml:space="preserve"> </w:t>
      </w:r>
      <w:r>
        <w:t>Erasmus+</w:t>
      </w:r>
      <w:r>
        <w:rPr>
          <w:spacing w:val="-4"/>
        </w:rPr>
        <w:t xml:space="preserve"> </w:t>
      </w:r>
      <w:r>
        <w:t>pilot</w:t>
      </w:r>
      <w:r>
        <w:rPr>
          <w:spacing w:val="-5"/>
        </w:rPr>
        <w:t xml:space="preserve"> </w:t>
      </w:r>
      <w:r>
        <w:t>program</w:t>
      </w:r>
      <w:r>
        <w:rPr>
          <w:spacing w:val="-6"/>
        </w:rPr>
        <w:t xml:space="preserve"> </w:t>
      </w:r>
      <w:r>
        <w:t>in</w:t>
      </w:r>
      <w:r>
        <w:rPr>
          <w:spacing w:val="-7"/>
        </w:rPr>
        <w:t xml:space="preserve"> </w:t>
      </w:r>
      <w:r>
        <w:t>2020</w:t>
      </w:r>
      <w:r>
        <w:rPr>
          <w:spacing w:val="-4"/>
        </w:rPr>
        <w:t xml:space="preserve"> </w:t>
      </w:r>
      <w:r>
        <w:t>and</w:t>
      </w:r>
      <w:r>
        <w:rPr>
          <w:spacing w:val="-7"/>
        </w:rPr>
        <w:t xml:space="preserve"> </w:t>
      </w:r>
      <w:r>
        <w:t>to</w:t>
      </w:r>
      <w:r>
        <w:rPr>
          <w:spacing w:val="-4"/>
        </w:rPr>
        <w:t xml:space="preserve"> </w:t>
      </w:r>
      <w:r>
        <w:t>subsequent</w:t>
      </w:r>
      <w:r>
        <w:rPr>
          <w:spacing w:val="-5"/>
        </w:rPr>
        <w:t xml:space="preserve"> </w:t>
      </w:r>
      <w:r>
        <w:t>bids</w:t>
      </w:r>
      <w:r>
        <w:rPr>
          <w:spacing w:val="-6"/>
        </w:rPr>
        <w:t xml:space="preserve"> </w:t>
      </w:r>
      <w:r>
        <w:t>(EUTOPIA-</w:t>
      </w:r>
      <w:r>
        <w:rPr>
          <w:spacing w:val="1"/>
        </w:rPr>
        <w:t xml:space="preserve"> </w:t>
      </w:r>
      <w:r>
        <w:t>TRAIN,</w:t>
      </w:r>
      <w:r>
        <w:rPr>
          <w:spacing w:val="-5"/>
        </w:rPr>
        <w:t xml:space="preserve"> </w:t>
      </w:r>
      <w:r>
        <w:t>EUTOPIA-Science</w:t>
      </w:r>
      <w:r>
        <w:rPr>
          <w:spacing w:val="-5"/>
        </w:rPr>
        <w:t xml:space="preserve"> </w:t>
      </w:r>
      <w:r>
        <w:t>and</w:t>
      </w:r>
      <w:r>
        <w:rPr>
          <w:spacing w:val="-6"/>
        </w:rPr>
        <w:t xml:space="preserve"> </w:t>
      </w:r>
      <w:r>
        <w:t>Innovation</w:t>
      </w:r>
      <w:r>
        <w:rPr>
          <w:spacing w:val="-6"/>
        </w:rPr>
        <w:t xml:space="preserve"> </w:t>
      </w:r>
      <w:r>
        <w:t>Fellowships),</w:t>
      </w:r>
      <w:r>
        <w:rPr>
          <w:spacing w:val="-6"/>
        </w:rPr>
        <w:t xml:space="preserve"> </w:t>
      </w:r>
      <w:r>
        <w:t>the</w:t>
      </w:r>
      <w:r>
        <w:rPr>
          <w:spacing w:val="-7"/>
        </w:rPr>
        <w:t xml:space="preserve"> </w:t>
      </w:r>
      <w:r>
        <w:t>partner</w:t>
      </w:r>
      <w:r>
        <w:rPr>
          <w:spacing w:val="-5"/>
        </w:rPr>
        <w:t xml:space="preserve"> </w:t>
      </w:r>
      <w:r>
        <w:t>universities</w:t>
      </w:r>
      <w:r>
        <w:rPr>
          <w:spacing w:val="-4"/>
        </w:rPr>
        <w:t xml:space="preserve"> </w:t>
      </w:r>
      <w:r>
        <w:t>have</w:t>
      </w:r>
      <w:r>
        <w:rPr>
          <w:spacing w:val="-7"/>
        </w:rPr>
        <w:t xml:space="preserve"> </w:t>
      </w:r>
      <w:r>
        <w:t>decided</w:t>
      </w:r>
      <w:r>
        <w:rPr>
          <w:spacing w:val="-6"/>
        </w:rPr>
        <w:t xml:space="preserve"> </w:t>
      </w:r>
      <w:r>
        <w:t>to</w:t>
      </w:r>
      <w:r>
        <w:rPr>
          <w:spacing w:val="-5"/>
        </w:rPr>
        <w:t xml:space="preserve"> </w:t>
      </w:r>
      <w:r>
        <w:t>open</w:t>
      </w:r>
      <w:r>
        <w:rPr>
          <w:spacing w:val="-7"/>
        </w:rPr>
        <w:t xml:space="preserve"> </w:t>
      </w:r>
      <w:r>
        <w:t>the</w:t>
      </w:r>
      <w:r>
        <w:rPr>
          <w:spacing w:val="1"/>
        </w:rPr>
        <w:t xml:space="preserve"> </w:t>
      </w:r>
      <w:r>
        <w:t>PhD co-</w:t>
      </w:r>
      <w:proofErr w:type="spellStart"/>
      <w:r>
        <w:t>tutelle</w:t>
      </w:r>
      <w:proofErr w:type="spellEnd"/>
      <w:r>
        <w:t xml:space="preserve"> program again this year. This call description details the program’s functioning, funding</w:t>
      </w:r>
      <w:r>
        <w:rPr>
          <w:spacing w:val="1"/>
        </w:rPr>
        <w:t xml:space="preserve"> </w:t>
      </w:r>
      <w:r>
        <w:t>scheme</w:t>
      </w:r>
      <w:r>
        <w:rPr>
          <w:spacing w:val="-2"/>
        </w:rPr>
        <w:t xml:space="preserve"> </w:t>
      </w:r>
      <w:r>
        <w:t>and</w:t>
      </w:r>
      <w:r>
        <w:rPr>
          <w:spacing w:val="-2"/>
        </w:rPr>
        <w:t xml:space="preserve"> </w:t>
      </w:r>
      <w:r>
        <w:t>practical</w:t>
      </w:r>
      <w:r>
        <w:rPr>
          <w:spacing w:val="-3"/>
        </w:rPr>
        <w:t xml:space="preserve"> </w:t>
      </w:r>
      <w:r>
        <w:t>modalities.</w:t>
      </w:r>
    </w:p>
    <w:p w14:paraId="7A1F989A" w14:textId="77777777" w:rsidR="00A52000" w:rsidRDefault="00A52000">
      <w:pPr>
        <w:pStyle w:val="Corpsdetexte"/>
        <w:spacing w:before="1"/>
      </w:pPr>
    </w:p>
    <w:p w14:paraId="292E3406" w14:textId="269836D6" w:rsidR="00A52000" w:rsidRDefault="0030474E">
      <w:pPr>
        <w:pStyle w:val="Corpsdetexte"/>
        <w:ind w:left="398" w:right="898"/>
        <w:jc w:val="both"/>
      </w:pPr>
      <w:r>
        <w:t>The EUTOPIA PhD co-</w:t>
      </w:r>
      <w:proofErr w:type="spellStart"/>
      <w:r>
        <w:t>tutelle</w:t>
      </w:r>
      <w:proofErr w:type="spellEnd"/>
      <w:r>
        <w:t xml:space="preserve"> program supports high-quality PhD projects </w:t>
      </w:r>
      <w:r>
        <w:rPr>
          <w:b/>
        </w:rPr>
        <w:t xml:space="preserve">in all research areas </w:t>
      </w:r>
      <w:r>
        <w:t>co-</w:t>
      </w:r>
      <w:r>
        <w:rPr>
          <w:spacing w:val="1"/>
        </w:rPr>
        <w:t xml:space="preserve"> </w:t>
      </w:r>
      <w:r>
        <w:t>supervised by academics of the EUTOPIA member universities. It offers PhD fellowships for 3 to 4 years,</w:t>
      </w:r>
      <w:r>
        <w:rPr>
          <w:spacing w:val="-47"/>
        </w:rPr>
        <w:t xml:space="preserve"> </w:t>
      </w:r>
      <w:r>
        <w:t>depending on the length of doctoral studies in the partner universities. It is expected to lead to high-</w:t>
      </w:r>
      <w:r>
        <w:rPr>
          <w:spacing w:val="1"/>
        </w:rPr>
        <w:t xml:space="preserve"> </w:t>
      </w:r>
      <w:r>
        <w:t>quality research</w:t>
      </w:r>
      <w:r>
        <w:rPr>
          <w:spacing w:val="1"/>
        </w:rPr>
        <w:t xml:space="preserve"> </w:t>
      </w:r>
      <w:r>
        <w:t>projects</w:t>
      </w:r>
      <w:r>
        <w:rPr>
          <w:spacing w:val="1"/>
        </w:rPr>
        <w:t xml:space="preserve"> </w:t>
      </w:r>
      <w:r>
        <w:t>with</w:t>
      </w:r>
      <w:r>
        <w:rPr>
          <w:spacing w:val="1"/>
        </w:rPr>
        <w:t xml:space="preserve"> </w:t>
      </w:r>
      <w:r>
        <w:t>global</w:t>
      </w:r>
      <w:r>
        <w:rPr>
          <w:spacing w:val="1"/>
        </w:rPr>
        <w:t xml:space="preserve"> </w:t>
      </w:r>
      <w:r>
        <w:t>impact,</w:t>
      </w:r>
      <w:r>
        <w:rPr>
          <w:spacing w:val="1"/>
        </w:rPr>
        <w:t xml:space="preserve"> </w:t>
      </w:r>
      <w:r>
        <w:t>providing</w:t>
      </w:r>
      <w:r>
        <w:rPr>
          <w:spacing w:val="1"/>
        </w:rPr>
        <w:t xml:space="preserve"> </w:t>
      </w:r>
      <w:r>
        <w:t>exciting</w:t>
      </w:r>
      <w:r>
        <w:rPr>
          <w:spacing w:val="1"/>
        </w:rPr>
        <w:t xml:space="preserve"> </w:t>
      </w:r>
      <w:r>
        <w:t>research opportunities</w:t>
      </w:r>
      <w:r>
        <w:rPr>
          <w:spacing w:val="1"/>
        </w:rPr>
        <w:t xml:space="preserve"> </w:t>
      </w:r>
      <w:r>
        <w:t>for PhD or</w:t>
      </w:r>
      <w:r>
        <w:rPr>
          <w:spacing w:val="1"/>
        </w:rPr>
        <w:t xml:space="preserve"> </w:t>
      </w:r>
      <w:r>
        <w:t>doctoral candidates. They shall take full advantage of the vibrant scientific environment of the EUTOPIA</w:t>
      </w:r>
      <w:r>
        <w:rPr>
          <w:spacing w:val="-47"/>
        </w:rPr>
        <w:t xml:space="preserve"> </w:t>
      </w:r>
      <w:r>
        <w:t>alliance (the following links give access the research pages of the seven EUTOPIA partner universities</w:t>
      </w:r>
      <w:r>
        <w:rPr>
          <w:spacing w:val="1"/>
        </w:rPr>
        <w:t xml:space="preserve"> </w:t>
      </w:r>
      <w:r>
        <w:t>active</w:t>
      </w:r>
      <w:r>
        <w:rPr>
          <w:spacing w:val="-2"/>
        </w:rPr>
        <w:t xml:space="preserve"> </w:t>
      </w:r>
      <w:r>
        <w:t>in</w:t>
      </w:r>
      <w:r>
        <w:rPr>
          <w:spacing w:val="-2"/>
        </w:rPr>
        <w:t xml:space="preserve"> </w:t>
      </w:r>
      <w:r>
        <w:t>the</w:t>
      </w:r>
      <w:r>
        <w:rPr>
          <w:spacing w:val="-2"/>
        </w:rPr>
        <w:t xml:space="preserve"> </w:t>
      </w:r>
      <w:r>
        <w:t>202</w:t>
      </w:r>
      <w:r w:rsidR="001855DA">
        <w:t>4</w:t>
      </w:r>
      <w:r>
        <w:t xml:space="preserve"> program):</w:t>
      </w:r>
    </w:p>
    <w:p w14:paraId="6C8E8931" w14:textId="77777777" w:rsidR="00A52000" w:rsidRDefault="00A52000">
      <w:pPr>
        <w:pStyle w:val="Corpsdetexte"/>
        <w:spacing w:before="9"/>
        <w:rPr>
          <w:sz w:val="21"/>
        </w:rPr>
      </w:pPr>
    </w:p>
    <w:p w14:paraId="333213CA" w14:textId="77777777" w:rsidR="00230DDC" w:rsidRDefault="00FB6285" w:rsidP="00230DDC">
      <w:pPr>
        <w:pStyle w:val="Paragraphedeliste"/>
        <w:numPr>
          <w:ilvl w:val="0"/>
          <w:numId w:val="7"/>
        </w:numPr>
        <w:tabs>
          <w:tab w:val="left" w:pos="901"/>
          <w:tab w:val="left" w:pos="902"/>
        </w:tabs>
      </w:pPr>
      <w:hyperlink r:id="rId22">
        <w:r w:rsidR="00230DDC">
          <w:rPr>
            <w:color w:val="055FC1"/>
            <w:spacing w:val="-1"/>
            <w:u w:val="single" w:color="055FC1"/>
          </w:rPr>
          <w:t>Babes-</w:t>
        </w:r>
        <w:proofErr w:type="spellStart"/>
        <w:r w:rsidR="00230DDC">
          <w:rPr>
            <w:color w:val="055FC1"/>
            <w:spacing w:val="-1"/>
            <w:u w:val="single" w:color="055FC1"/>
          </w:rPr>
          <w:t>Bulyai</w:t>
        </w:r>
        <w:proofErr w:type="spellEnd"/>
        <w:r w:rsidR="00230DDC">
          <w:rPr>
            <w:color w:val="055FC1"/>
            <w:spacing w:val="-12"/>
            <w:u w:val="single" w:color="055FC1"/>
          </w:rPr>
          <w:t xml:space="preserve"> </w:t>
        </w:r>
        <w:r w:rsidR="00230DDC">
          <w:rPr>
            <w:color w:val="055FC1"/>
            <w:spacing w:val="-1"/>
            <w:u w:val="single" w:color="055FC1"/>
          </w:rPr>
          <w:t>University</w:t>
        </w:r>
      </w:hyperlink>
    </w:p>
    <w:p w14:paraId="232DF0F2" w14:textId="77777777" w:rsidR="00230DDC" w:rsidRDefault="00FB6285" w:rsidP="00230DDC">
      <w:pPr>
        <w:pStyle w:val="Paragraphedeliste"/>
        <w:numPr>
          <w:ilvl w:val="0"/>
          <w:numId w:val="7"/>
        </w:numPr>
        <w:tabs>
          <w:tab w:val="left" w:pos="906"/>
          <w:tab w:val="left" w:pos="907"/>
        </w:tabs>
        <w:spacing w:before="1"/>
        <w:ind w:left="906" w:hanging="366"/>
      </w:pPr>
      <w:hyperlink r:id="rId23">
        <w:r w:rsidR="00230DDC">
          <w:rPr>
            <w:color w:val="055FC1"/>
            <w:spacing w:val="-1"/>
            <w:u w:val="single" w:color="055FC1"/>
          </w:rPr>
          <w:t>Vrije</w:t>
        </w:r>
        <w:r w:rsidR="00230DDC">
          <w:rPr>
            <w:color w:val="055FC1"/>
            <w:spacing w:val="-12"/>
            <w:u w:val="single" w:color="055FC1"/>
          </w:rPr>
          <w:t xml:space="preserve"> </w:t>
        </w:r>
        <w:r w:rsidR="00230DDC">
          <w:rPr>
            <w:color w:val="055FC1"/>
            <w:spacing w:val="-1"/>
            <w:u w:val="single" w:color="055FC1"/>
          </w:rPr>
          <w:t>Universiteit</w:t>
        </w:r>
        <w:r w:rsidR="00230DDC">
          <w:rPr>
            <w:color w:val="055FC1"/>
            <w:spacing w:val="-9"/>
            <w:u w:val="single" w:color="055FC1"/>
          </w:rPr>
          <w:t xml:space="preserve"> </w:t>
        </w:r>
        <w:r w:rsidR="00230DDC">
          <w:rPr>
            <w:color w:val="055FC1"/>
            <w:spacing w:val="-1"/>
            <w:u w:val="single" w:color="055FC1"/>
          </w:rPr>
          <w:t>Brusse</w:t>
        </w:r>
        <w:r w:rsidR="00230DDC">
          <w:rPr>
            <w:color w:val="055FC1"/>
            <w:spacing w:val="-1"/>
          </w:rPr>
          <w:t>l</w:t>
        </w:r>
      </w:hyperlink>
    </w:p>
    <w:p w14:paraId="34812F1C" w14:textId="77777777" w:rsidR="00230DDC" w:rsidRDefault="00FB6285" w:rsidP="00230DDC">
      <w:pPr>
        <w:pStyle w:val="Paragraphedeliste"/>
        <w:numPr>
          <w:ilvl w:val="0"/>
          <w:numId w:val="7"/>
        </w:numPr>
        <w:tabs>
          <w:tab w:val="left" w:pos="906"/>
          <w:tab w:val="left" w:pos="907"/>
        </w:tabs>
        <w:spacing w:before="2"/>
        <w:ind w:left="906" w:hanging="368"/>
      </w:pPr>
      <w:hyperlink r:id="rId24">
        <w:proofErr w:type="spellStart"/>
        <w:r w:rsidR="00230DDC">
          <w:rPr>
            <w:color w:val="055FC1"/>
            <w:spacing w:val="-1"/>
            <w:u w:val="single" w:color="055FC1"/>
          </w:rPr>
          <w:t>Ca’Foscari</w:t>
        </w:r>
        <w:proofErr w:type="spellEnd"/>
        <w:r w:rsidR="00230DDC">
          <w:rPr>
            <w:color w:val="055FC1"/>
            <w:spacing w:val="-12"/>
            <w:u w:val="single" w:color="055FC1"/>
          </w:rPr>
          <w:t xml:space="preserve"> </w:t>
        </w:r>
        <w:r w:rsidR="00230DDC">
          <w:rPr>
            <w:color w:val="055FC1"/>
            <w:spacing w:val="-1"/>
            <w:u w:val="single" w:color="055FC1"/>
          </w:rPr>
          <w:t>University</w:t>
        </w:r>
        <w:r w:rsidR="00230DDC">
          <w:rPr>
            <w:color w:val="055FC1"/>
            <w:spacing w:val="-5"/>
            <w:u w:val="single" w:color="055FC1"/>
          </w:rPr>
          <w:t xml:space="preserve"> </w:t>
        </w:r>
        <w:r w:rsidR="00230DDC">
          <w:rPr>
            <w:color w:val="055FC1"/>
            <w:spacing w:val="-1"/>
            <w:u w:val="single" w:color="055FC1"/>
          </w:rPr>
          <w:t>o</w:t>
        </w:r>
      </w:hyperlink>
      <w:r w:rsidR="00230DDC">
        <w:rPr>
          <w:color w:val="055FC1"/>
          <w:spacing w:val="-1"/>
          <w:u w:val="single" w:color="055FC1"/>
        </w:rPr>
        <w:t>f</w:t>
      </w:r>
      <w:r w:rsidR="00230DDC">
        <w:rPr>
          <w:color w:val="055FC1"/>
          <w:spacing w:val="-6"/>
          <w:u w:val="single" w:color="055FC1"/>
        </w:rPr>
        <w:t xml:space="preserve"> </w:t>
      </w:r>
      <w:r w:rsidR="00230DDC">
        <w:rPr>
          <w:color w:val="055FC1"/>
          <w:spacing w:val="-1"/>
          <w:u w:val="single" w:color="055FC1"/>
        </w:rPr>
        <w:t>Venice</w:t>
      </w:r>
    </w:p>
    <w:p w14:paraId="5AF90BAE" w14:textId="77777777" w:rsidR="00230DDC" w:rsidRDefault="00FB6285" w:rsidP="00230DDC">
      <w:pPr>
        <w:pStyle w:val="Paragraphedeliste"/>
        <w:numPr>
          <w:ilvl w:val="0"/>
          <w:numId w:val="7"/>
        </w:numPr>
        <w:tabs>
          <w:tab w:val="left" w:pos="906"/>
          <w:tab w:val="left" w:pos="907"/>
        </w:tabs>
        <w:ind w:left="906" w:hanging="368"/>
      </w:pPr>
      <w:hyperlink r:id="rId25">
        <w:r w:rsidR="00230DDC">
          <w:rPr>
            <w:color w:val="055FC1"/>
            <w:spacing w:val="-1"/>
            <w:u w:val="single" w:color="055FC1"/>
          </w:rPr>
          <w:t>CY</w:t>
        </w:r>
        <w:r w:rsidR="00230DDC">
          <w:rPr>
            <w:color w:val="055FC1"/>
            <w:spacing w:val="-6"/>
            <w:u w:val="single" w:color="055FC1"/>
          </w:rPr>
          <w:t xml:space="preserve"> </w:t>
        </w:r>
        <w:proofErr w:type="spellStart"/>
        <w:r w:rsidR="00230DDC">
          <w:rPr>
            <w:color w:val="055FC1"/>
            <w:spacing w:val="-1"/>
            <w:u w:val="single" w:color="055FC1"/>
          </w:rPr>
          <w:t>Cergy</w:t>
        </w:r>
        <w:proofErr w:type="spellEnd"/>
        <w:r w:rsidR="00230DDC">
          <w:rPr>
            <w:color w:val="055FC1"/>
            <w:spacing w:val="-13"/>
            <w:u w:val="single" w:color="055FC1"/>
          </w:rPr>
          <w:t xml:space="preserve"> </w:t>
        </w:r>
        <w:r w:rsidR="00230DDC">
          <w:rPr>
            <w:color w:val="055FC1"/>
            <w:spacing w:val="-1"/>
            <w:u w:val="single" w:color="055FC1"/>
          </w:rPr>
          <w:t>Paris</w:t>
        </w:r>
        <w:r w:rsidR="00230DDC">
          <w:rPr>
            <w:color w:val="055FC1"/>
            <w:spacing w:val="-11"/>
            <w:u w:val="single" w:color="055FC1"/>
          </w:rPr>
          <w:t xml:space="preserve"> </w:t>
        </w:r>
        <w:proofErr w:type="spellStart"/>
        <w:r w:rsidR="00230DDC">
          <w:rPr>
            <w:color w:val="055FC1"/>
            <w:u w:val="single" w:color="055FC1"/>
          </w:rPr>
          <w:t>Université</w:t>
        </w:r>
        <w:proofErr w:type="spellEnd"/>
      </w:hyperlink>
    </w:p>
    <w:p w14:paraId="1F41E921" w14:textId="77777777" w:rsidR="00230DDC" w:rsidRDefault="00FB6285" w:rsidP="00230DDC">
      <w:pPr>
        <w:pStyle w:val="Paragraphedeliste"/>
        <w:numPr>
          <w:ilvl w:val="0"/>
          <w:numId w:val="7"/>
        </w:numPr>
        <w:tabs>
          <w:tab w:val="left" w:pos="906"/>
          <w:tab w:val="left" w:pos="907"/>
        </w:tabs>
        <w:spacing w:before="1"/>
        <w:ind w:left="906" w:hanging="368"/>
      </w:pPr>
      <w:hyperlink r:id="rId26">
        <w:proofErr w:type="spellStart"/>
        <w:r w:rsidR="00230DDC">
          <w:rPr>
            <w:color w:val="055FC1"/>
            <w:spacing w:val="-2"/>
            <w:u w:val="single" w:color="055FC1"/>
          </w:rPr>
          <w:t>Technische</w:t>
        </w:r>
        <w:proofErr w:type="spellEnd"/>
        <w:r w:rsidR="00230DDC">
          <w:rPr>
            <w:color w:val="055FC1"/>
            <w:spacing w:val="-13"/>
            <w:u w:val="single" w:color="055FC1"/>
          </w:rPr>
          <w:t xml:space="preserve"> </w:t>
        </w:r>
        <w:r w:rsidR="00230DDC">
          <w:rPr>
            <w:color w:val="055FC1"/>
            <w:spacing w:val="-1"/>
            <w:u w:val="single" w:color="055FC1"/>
          </w:rPr>
          <w:t>Universität</w:t>
        </w:r>
        <w:r w:rsidR="00230DDC">
          <w:rPr>
            <w:color w:val="055FC1"/>
            <w:spacing w:val="-8"/>
            <w:u w:val="single" w:color="055FC1"/>
          </w:rPr>
          <w:t xml:space="preserve"> </w:t>
        </w:r>
      </w:hyperlink>
      <w:r w:rsidR="00230DDC">
        <w:rPr>
          <w:color w:val="055FC1"/>
          <w:spacing w:val="-1"/>
          <w:u w:val="single" w:color="055FC1"/>
        </w:rPr>
        <w:t>Dresden</w:t>
      </w:r>
    </w:p>
    <w:p w14:paraId="3E996570" w14:textId="1E183D4E" w:rsidR="00230DDC" w:rsidRDefault="00FB6285" w:rsidP="00230DDC">
      <w:pPr>
        <w:pStyle w:val="Paragraphedeliste"/>
        <w:numPr>
          <w:ilvl w:val="0"/>
          <w:numId w:val="7"/>
        </w:numPr>
        <w:tabs>
          <w:tab w:val="left" w:pos="906"/>
          <w:tab w:val="left" w:pos="907"/>
        </w:tabs>
        <w:ind w:left="906" w:hanging="368"/>
      </w:pPr>
      <w:hyperlink r:id="rId27">
        <w:r w:rsidR="009637AF">
          <w:rPr>
            <w:color w:val="055FC1"/>
            <w:spacing w:val="-1"/>
            <w:u w:val="single" w:color="055FC1"/>
          </w:rPr>
          <w:t>NOVA</w:t>
        </w:r>
        <w:r w:rsidR="009637AF">
          <w:rPr>
            <w:color w:val="055FC1"/>
            <w:spacing w:val="-12"/>
            <w:u w:val="single" w:color="055FC1"/>
          </w:rPr>
          <w:t xml:space="preserve"> </w:t>
        </w:r>
        <w:r w:rsidR="009637AF">
          <w:rPr>
            <w:color w:val="055FC1"/>
            <w:u w:val="single" w:color="055FC1"/>
          </w:rPr>
          <w:t>University</w:t>
        </w:r>
        <w:r w:rsidR="009637AF">
          <w:rPr>
            <w:color w:val="055FC1"/>
            <w:spacing w:val="-8"/>
            <w:u w:val="single" w:color="055FC1"/>
          </w:rPr>
          <w:t xml:space="preserve"> </w:t>
        </w:r>
        <w:r w:rsidR="009637AF">
          <w:rPr>
            <w:color w:val="055FC1"/>
            <w:u w:val="single" w:color="055FC1"/>
          </w:rPr>
          <w:t>Lisbon</w:t>
        </w:r>
      </w:hyperlink>
    </w:p>
    <w:p w14:paraId="1DD55A59" w14:textId="77777777" w:rsidR="00230DDC" w:rsidRPr="00346ED0" w:rsidRDefault="00FB6285" w:rsidP="00230DDC">
      <w:pPr>
        <w:pStyle w:val="Paragraphedeliste"/>
        <w:numPr>
          <w:ilvl w:val="0"/>
          <w:numId w:val="7"/>
        </w:numPr>
        <w:tabs>
          <w:tab w:val="left" w:pos="906"/>
          <w:tab w:val="left" w:pos="907"/>
        </w:tabs>
        <w:ind w:left="906" w:hanging="368"/>
      </w:pPr>
      <w:hyperlink r:id="rId28">
        <w:r w:rsidR="00230DDC">
          <w:rPr>
            <w:color w:val="055FC1"/>
            <w:spacing w:val="-1"/>
            <w:u w:val="single" w:color="055FC1"/>
          </w:rPr>
          <w:t>University</w:t>
        </w:r>
        <w:r w:rsidR="00230DDC">
          <w:rPr>
            <w:color w:val="055FC1"/>
            <w:spacing w:val="-10"/>
            <w:u w:val="single" w:color="055FC1"/>
          </w:rPr>
          <w:t xml:space="preserve"> </w:t>
        </w:r>
        <w:r w:rsidR="00230DDC">
          <w:rPr>
            <w:color w:val="055FC1"/>
            <w:u w:val="single" w:color="055FC1"/>
          </w:rPr>
          <w:t>of</w:t>
        </w:r>
        <w:r w:rsidR="00230DDC">
          <w:rPr>
            <w:color w:val="055FC1"/>
            <w:spacing w:val="-11"/>
            <w:u w:val="single" w:color="055FC1"/>
          </w:rPr>
          <w:t xml:space="preserve"> </w:t>
        </w:r>
        <w:r w:rsidR="00230DDC">
          <w:rPr>
            <w:color w:val="055FC1"/>
            <w:u w:val="single" w:color="055FC1"/>
          </w:rPr>
          <w:t>Warwick</w:t>
        </w:r>
      </w:hyperlink>
    </w:p>
    <w:bookmarkStart w:id="1" w:name="_Hlk160460707"/>
    <w:p w14:paraId="68BE70EB" w14:textId="5C4C42C0" w:rsidR="00A52000" w:rsidRPr="00E678D3" w:rsidRDefault="00E678D3" w:rsidP="00E678D3">
      <w:pPr>
        <w:pStyle w:val="Paragraphedeliste"/>
        <w:numPr>
          <w:ilvl w:val="0"/>
          <w:numId w:val="7"/>
        </w:numPr>
        <w:tabs>
          <w:tab w:val="left" w:pos="906"/>
          <w:tab w:val="left" w:pos="907"/>
        </w:tabs>
        <w:ind w:left="906" w:hanging="368"/>
        <w:rPr>
          <w:color w:val="055FC1"/>
          <w:spacing w:val="-1"/>
          <w:u w:val="single" w:color="055FC1"/>
        </w:rPr>
      </w:pPr>
      <w:r>
        <w:rPr>
          <w:color w:val="055FC1"/>
          <w:spacing w:val="-1"/>
          <w:u w:val="single" w:color="055FC1"/>
        </w:rPr>
        <w:fldChar w:fldCharType="begin"/>
      </w:r>
      <w:r w:rsidR="00465BBA">
        <w:rPr>
          <w:color w:val="055FC1"/>
          <w:spacing w:val="-1"/>
          <w:u w:val="single" w:color="055FC1"/>
        </w:rPr>
        <w:instrText>HYPERLINK "https://www.upf.edu/web/phd-school"</w:instrText>
      </w:r>
      <w:r>
        <w:rPr>
          <w:color w:val="055FC1"/>
          <w:spacing w:val="-1"/>
          <w:u w:val="single" w:color="055FC1"/>
        </w:rPr>
        <w:fldChar w:fldCharType="separate"/>
      </w:r>
      <w:proofErr w:type="spellStart"/>
      <w:r w:rsidRPr="00E678D3">
        <w:rPr>
          <w:rStyle w:val="Lienhypertexte"/>
          <w:spacing w:val="-1"/>
        </w:rPr>
        <w:t>Pompeu</w:t>
      </w:r>
      <w:proofErr w:type="spellEnd"/>
      <w:r w:rsidRPr="00E678D3">
        <w:rPr>
          <w:rStyle w:val="Lienhypertexte"/>
          <w:spacing w:val="-1"/>
        </w:rPr>
        <w:t xml:space="preserve"> </w:t>
      </w:r>
      <w:proofErr w:type="spellStart"/>
      <w:r w:rsidRPr="00E678D3">
        <w:rPr>
          <w:rStyle w:val="Lienhypertexte"/>
          <w:spacing w:val="-1"/>
        </w:rPr>
        <w:t>Fabra</w:t>
      </w:r>
      <w:proofErr w:type="spellEnd"/>
      <w:r w:rsidRPr="00E678D3">
        <w:rPr>
          <w:rStyle w:val="Lienhypertexte"/>
          <w:spacing w:val="-1"/>
        </w:rPr>
        <w:t xml:space="preserve"> University of Barcelona</w:t>
      </w:r>
      <w:r>
        <w:rPr>
          <w:color w:val="055FC1"/>
          <w:spacing w:val="-1"/>
          <w:u w:val="single" w:color="055FC1"/>
        </w:rPr>
        <w:fldChar w:fldCharType="end"/>
      </w:r>
    </w:p>
    <w:bookmarkEnd w:id="1"/>
    <w:p w14:paraId="6CFED7B0" w14:textId="77777777" w:rsidR="00A52000" w:rsidRDefault="00A52000">
      <w:pPr>
        <w:pStyle w:val="Corpsdetexte"/>
        <w:spacing w:before="10"/>
        <w:rPr>
          <w:sz w:val="15"/>
        </w:rPr>
      </w:pPr>
    </w:p>
    <w:p w14:paraId="07A55F7F" w14:textId="62EA4DB9" w:rsidR="00A52000" w:rsidRPr="00E678D3" w:rsidRDefault="0030474E">
      <w:pPr>
        <w:pStyle w:val="Corpsdetexte"/>
        <w:spacing w:before="101"/>
        <w:ind w:left="398" w:right="898"/>
        <w:jc w:val="both"/>
      </w:pPr>
      <w:r w:rsidRPr="00E678D3">
        <w:t>The</w:t>
      </w:r>
      <w:r w:rsidRPr="00E678D3">
        <w:rPr>
          <w:spacing w:val="1"/>
        </w:rPr>
        <w:t xml:space="preserve"> </w:t>
      </w:r>
      <w:r w:rsidRPr="00E678D3">
        <w:t>participating</w:t>
      </w:r>
      <w:r w:rsidRPr="00E678D3">
        <w:rPr>
          <w:spacing w:val="1"/>
        </w:rPr>
        <w:t xml:space="preserve"> </w:t>
      </w:r>
      <w:r w:rsidRPr="00E678D3">
        <w:t>EUTOPIA</w:t>
      </w:r>
      <w:r w:rsidRPr="00E678D3">
        <w:rPr>
          <w:spacing w:val="1"/>
        </w:rPr>
        <w:t xml:space="preserve"> </w:t>
      </w:r>
      <w:r w:rsidRPr="00E678D3">
        <w:t>universities</w:t>
      </w:r>
      <w:r w:rsidRPr="00E678D3">
        <w:rPr>
          <w:spacing w:val="1"/>
        </w:rPr>
        <w:t xml:space="preserve"> </w:t>
      </w:r>
      <w:r w:rsidRPr="00E678D3">
        <w:t>will</w:t>
      </w:r>
      <w:r w:rsidRPr="00E678D3">
        <w:rPr>
          <w:spacing w:val="1"/>
        </w:rPr>
        <w:t xml:space="preserve"> </w:t>
      </w:r>
      <w:r w:rsidRPr="00E678D3">
        <w:t>jointly</w:t>
      </w:r>
      <w:r w:rsidRPr="00E678D3">
        <w:rPr>
          <w:spacing w:val="1"/>
        </w:rPr>
        <w:t xml:space="preserve"> </w:t>
      </w:r>
      <w:r w:rsidRPr="00E678D3">
        <w:t>operate</w:t>
      </w:r>
      <w:r w:rsidRPr="00E678D3">
        <w:rPr>
          <w:spacing w:val="1"/>
        </w:rPr>
        <w:t xml:space="preserve"> </w:t>
      </w:r>
      <w:r w:rsidRPr="00E678D3">
        <w:t>the</w:t>
      </w:r>
      <w:r w:rsidRPr="00E678D3">
        <w:rPr>
          <w:spacing w:val="1"/>
        </w:rPr>
        <w:t xml:space="preserve"> </w:t>
      </w:r>
      <w:r w:rsidRPr="00E678D3">
        <w:t>call</w:t>
      </w:r>
      <w:r w:rsidR="006C3AD1" w:rsidRPr="00E678D3">
        <w:t xml:space="preserve"> but not every university will be HOME (meaning, funding) universities. They can still be HOST (meaning, secondary) partners – the degree of overall reciprocity will be considered when the universities evaluate the projects. </w:t>
      </w:r>
      <w:r w:rsidRPr="00E678D3">
        <w:rPr>
          <w:spacing w:val="1"/>
        </w:rPr>
        <w:t xml:space="preserve"> </w:t>
      </w:r>
      <w:r w:rsidRPr="00E678D3">
        <w:t>This</w:t>
      </w:r>
      <w:r w:rsidRPr="00E678D3">
        <w:rPr>
          <w:spacing w:val="1"/>
        </w:rPr>
        <w:t xml:space="preserve"> </w:t>
      </w:r>
      <w:r w:rsidRPr="00E678D3">
        <w:t>document</w:t>
      </w:r>
      <w:r w:rsidRPr="00E678D3">
        <w:rPr>
          <w:spacing w:val="1"/>
        </w:rPr>
        <w:t xml:space="preserve"> </w:t>
      </w:r>
      <w:r w:rsidRPr="00E678D3">
        <w:t>describes</w:t>
      </w:r>
      <w:r w:rsidRPr="00E678D3">
        <w:rPr>
          <w:spacing w:val="1"/>
        </w:rPr>
        <w:t xml:space="preserve"> </w:t>
      </w:r>
      <w:r w:rsidRPr="00E678D3">
        <w:t>the</w:t>
      </w:r>
      <w:r w:rsidRPr="00E678D3">
        <w:rPr>
          <w:spacing w:val="1"/>
        </w:rPr>
        <w:t xml:space="preserve"> </w:t>
      </w:r>
      <w:r w:rsidRPr="00E678D3">
        <w:t>application procedure and requirements, the evaluation process and gives details about the funding</w:t>
      </w:r>
      <w:r w:rsidRPr="00E678D3">
        <w:rPr>
          <w:spacing w:val="1"/>
        </w:rPr>
        <w:t xml:space="preserve"> </w:t>
      </w:r>
      <w:r w:rsidRPr="00E678D3">
        <w:t>conditions,</w:t>
      </w:r>
      <w:r w:rsidRPr="00E678D3">
        <w:rPr>
          <w:spacing w:val="1"/>
        </w:rPr>
        <w:t xml:space="preserve"> </w:t>
      </w:r>
      <w:r w:rsidRPr="00E678D3">
        <w:t>operational</w:t>
      </w:r>
      <w:r w:rsidRPr="00E678D3">
        <w:rPr>
          <w:spacing w:val="1"/>
        </w:rPr>
        <w:t xml:space="preserve"> </w:t>
      </w:r>
      <w:r w:rsidRPr="00E678D3">
        <w:t>modalities</w:t>
      </w:r>
      <w:r w:rsidRPr="00E678D3">
        <w:rPr>
          <w:spacing w:val="1"/>
        </w:rPr>
        <w:t xml:space="preserve"> </w:t>
      </w:r>
      <w:r w:rsidRPr="00E678D3">
        <w:t>and</w:t>
      </w:r>
      <w:r w:rsidRPr="00E678D3">
        <w:rPr>
          <w:spacing w:val="1"/>
        </w:rPr>
        <w:t xml:space="preserve"> </w:t>
      </w:r>
      <w:r w:rsidRPr="00E678D3">
        <w:t>implementation</w:t>
      </w:r>
      <w:r w:rsidRPr="00E678D3">
        <w:rPr>
          <w:spacing w:val="1"/>
        </w:rPr>
        <w:t xml:space="preserve"> </w:t>
      </w:r>
      <w:r w:rsidRPr="00E678D3">
        <w:t>of</w:t>
      </w:r>
      <w:r w:rsidRPr="00E678D3">
        <w:rPr>
          <w:spacing w:val="1"/>
        </w:rPr>
        <w:t xml:space="preserve"> </w:t>
      </w:r>
      <w:r w:rsidRPr="00E678D3">
        <w:t>the</w:t>
      </w:r>
      <w:r w:rsidRPr="00E678D3">
        <w:rPr>
          <w:spacing w:val="1"/>
        </w:rPr>
        <w:t xml:space="preserve"> </w:t>
      </w:r>
      <w:r w:rsidRPr="00E678D3">
        <w:t>PhD</w:t>
      </w:r>
      <w:r w:rsidRPr="00E678D3">
        <w:rPr>
          <w:spacing w:val="1"/>
        </w:rPr>
        <w:t xml:space="preserve"> </w:t>
      </w:r>
      <w:r w:rsidRPr="00E678D3">
        <w:t>fellowships.</w:t>
      </w:r>
      <w:r w:rsidRPr="00E678D3">
        <w:rPr>
          <w:spacing w:val="1"/>
        </w:rPr>
        <w:t xml:space="preserve"> </w:t>
      </w:r>
      <w:r w:rsidR="006C3AD1" w:rsidRPr="00E678D3">
        <w:rPr>
          <w:spacing w:val="1"/>
        </w:rPr>
        <w:t>B</w:t>
      </w:r>
      <w:r w:rsidRPr="00E678D3">
        <w:t xml:space="preserve">ilateral </w:t>
      </w:r>
      <w:proofErr w:type="spellStart"/>
      <w:r w:rsidR="006C3AD1" w:rsidRPr="00E678D3">
        <w:t>cotutelle</w:t>
      </w:r>
      <w:proofErr w:type="spellEnd"/>
      <w:r w:rsidR="006C3AD1" w:rsidRPr="00E678D3">
        <w:t xml:space="preserve"> </w:t>
      </w:r>
      <w:r w:rsidRPr="00E678D3">
        <w:t xml:space="preserve">agreements </w:t>
      </w:r>
      <w:r w:rsidR="006C3AD1" w:rsidRPr="00E678D3">
        <w:t xml:space="preserve">will be made </w:t>
      </w:r>
      <w:r w:rsidRPr="00E678D3">
        <w:t>between the partner</w:t>
      </w:r>
      <w:r w:rsidRPr="00E678D3">
        <w:rPr>
          <w:spacing w:val="1"/>
        </w:rPr>
        <w:t xml:space="preserve"> </w:t>
      </w:r>
      <w:r w:rsidRPr="00E678D3">
        <w:t>universities. Successful candidates will enter into an agreement governing the joint supervision of their</w:t>
      </w:r>
      <w:r w:rsidRPr="00E678D3">
        <w:rPr>
          <w:spacing w:val="1"/>
        </w:rPr>
        <w:t xml:space="preserve"> </w:t>
      </w:r>
      <w:r w:rsidRPr="00E678D3">
        <w:t>PhD and obtain funding for the entire duration of their PhD according to the national legal frameworks</w:t>
      </w:r>
      <w:r w:rsidR="006C3AD1" w:rsidRPr="00E678D3">
        <w:t xml:space="preserve"> – in most case</w:t>
      </w:r>
      <w:r w:rsidR="00475925" w:rsidRPr="00E678D3">
        <w:t>s</w:t>
      </w:r>
      <w:r w:rsidR="006C3AD1" w:rsidRPr="00E678D3">
        <w:t xml:space="preserve"> from a single employer for the length of the PhD</w:t>
      </w:r>
      <w:r w:rsidRPr="00E678D3">
        <w:t>.</w:t>
      </w:r>
      <w:r w:rsidRPr="00E678D3">
        <w:rPr>
          <w:spacing w:val="-47"/>
        </w:rPr>
        <w:t xml:space="preserve"> </w:t>
      </w:r>
      <w:r w:rsidR="006C3AD1" w:rsidRPr="00E678D3">
        <w:rPr>
          <w:spacing w:val="-47"/>
        </w:rPr>
        <w:t xml:space="preserve"> </w:t>
      </w:r>
      <w:r w:rsidRPr="00E678D3">
        <w:t>An</w:t>
      </w:r>
      <w:r w:rsidRPr="00E678D3">
        <w:rPr>
          <w:spacing w:val="-4"/>
        </w:rPr>
        <w:t xml:space="preserve"> </w:t>
      </w:r>
      <w:r w:rsidRPr="00E678D3">
        <w:t>example</w:t>
      </w:r>
      <w:r w:rsidRPr="00E678D3">
        <w:rPr>
          <w:spacing w:val="-3"/>
        </w:rPr>
        <w:t xml:space="preserve"> </w:t>
      </w:r>
      <w:r w:rsidRPr="00E678D3">
        <w:t>of</w:t>
      </w:r>
      <w:r w:rsidRPr="00E678D3">
        <w:rPr>
          <w:spacing w:val="-3"/>
        </w:rPr>
        <w:t xml:space="preserve"> </w:t>
      </w:r>
      <w:r w:rsidRPr="00E678D3">
        <w:t>such</w:t>
      </w:r>
      <w:r w:rsidRPr="00E678D3">
        <w:rPr>
          <w:spacing w:val="-5"/>
        </w:rPr>
        <w:t xml:space="preserve"> </w:t>
      </w:r>
      <w:r w:rsidRPr="00E678D3">
        <w:t>an</w:t>
      </w:r>
      <w:r w:rsidRPr="00E678D3">
        <w:rPr>
          <w:spacing w:val="-3"/>
        </w:rPr>
        <w:t xml:space="preserve"> </w:t>
      </w:r>
      <w:r w:rsidRPr="00E678D3">
        <w:t>agreement</w:t>
      </w:r>
      <w:r w:rsidRPr="00E678D3">
        <w:rPr>
          <w:spacing w:val="1"/>
        </w:rPr>
        <w:t xml:space="preserve"> </w:t>
      </w:r>
      <w:r w:rsidRPr="00E678D3">
        <w:t>can</w:t>
      </w:r>
      <w:r w:rsidRPr="00E678D3">
        <w:rPr>
          <w:spacing w:val="-3"/>
        </w:rPr>
        <w:t xml:space="preserve"> </w:t>
      </w:r>
      <w:r w:rsidRPr="00E678D3">
        <w:t>be provided</w:t>
      </w:r>
      <w:r w:rsidRPr="00E678D3">
        <w:rPr>
          <w:spacing w:val="-3"/>
        </w:rPr>
        <w:t xml:space="preserve"> </w:t>
      </w:r>
      <w:r w:rsidRPr="00E678D3">
        <w:t>upon</w:t>
      </w:r>
      <w:r w:rsidRPr="00E678D3">
        <w:rPr>
          <w:spacing w:val="-2"/>
        </w:rPr>
        <w:t xml:space="preserve"> </w:t>
      </w:r>
      <w:r w:rsidRPr="00E678D3">
        <w:t>request.</w:t>
      </w:r>
    </w:p>
    <w:p w14:paraId="6E4D359E" w14:textId="77777777" w:rsidR="00A52000" w:rsidRPr="00E678D3" w:rsidRDefault="00A52000">
      <w:pPr>
        <w:pStyle w:val="Corpsdetexte"/>
        <w:spacing w:before="9"/>
        <w:rPr>
          <w:sz w:val="21"/>
        </w:rPr>
      </w:pPr>
    </w:p>
    <w:p w14:paraId="6D8BE962" w14:textId="77777777" w:rsidR="00357AF6" w:rsidRDefault="00357AF6">
      <w:r>
        <w:br w:type="page"/>
      </w:r>
    </w:p>
    <w:p w14:paraId="230EEE3A" w14:textId="773A045F" w:rsidR="00A52000" w:rsidRDefault="0030474E">
      <w:pPr>
        <w:pStyle w:val="Corpsdetexte"/>
        <w:ind w:left="398" w:right="950"/>
        <w:jc w:val="both"/>
      </w:pPr>
      <w:r w:rsidRPr="00E678D3">
        <w:lastRenderedPageBreak/>
        <w:t xml:space="preserve">The present call offers PhD fellowships </w:t>
      </w:r>
      <w:r w:rsidR="00357AF6">
        <w:t xml:space="preserve">for certain Home/Host configuration, but all listed universities can be Hosts. </w:t>
      </w:r>
    </w:p>
    <w:p w14:paraId="0ED5FC6B" w14:textId="77777777" w:rsidR="00A52000" w:rsidRDefault="00A52000">
      <w:pPr>
        <w:pStyle w:val="Corpsdetexte"/>
        <w:spacing w:before="11"/>
      </w:pPr>
    </w:p>
    <w:p w14:paraId="42414413" w14:textId="77777777" w:rsidR="00A52000" w:rsidRDefault="0030474E">
      <w:pPr>
        <w:pStyle w:val="Corpsdetexte"/>
        <w:ind w:left="397"/>
        <w:jc w:val="both"/>
      </w:pPr>
      <w:r>
        <w:t>-</w:t>
      </w:r>
      <w:r>
        <w:rPr>
          <w:spacing w:val="-2"/>
        </w:rPr>
        <w:t xml:space="preserve"> </w:t>
      </w:r>
      <w:r>
        <w:t>a</w:t>
      </w:r>
      <w:r>
        <w:rPr>
          <w:spacing w:val="-4"/>
        </w:rPr>
        <w:t xml:space="preserve"> </w:t>
      </w:r>
      <w:r>
        <w:t>maximum</w:t>
      </w:r>
      <w:r>
        <w:rPr>
          <w:spacing w:val="-6"/>
        </w:rPr>
        <w:t xml:space="preserve"> </w:t>
      </w:r>
      <w:r>
        <w:t>of</w:t>
      </w:r>
      <w:r>
        <w:rPr>
          <w:spacing w:val="-7"/>
        </w:rPr>
        <w:t xml:space="preserve"> </w:t>
      </w:r>
      <w:r w:rsidR="006C3AD1">
        <w:t>1</w:t>
      </w:r>
      <w:r w:rsidR="00491C4D">
        <w:t>7</w:t>
      </w:r>
      <w:r>
        <w:rPr>
          <w:spacing w:val="-5"/>
        </w:rPr>
        <w:t xml:space="preserve"> </w:t>
      </w:r>
      <w:r>
        <w:t>PhD</w:t>
      </w:r>
      <w:r>
        <w:rPr>
          <w:spacing w:val="-3"/>
        </w:rPr>
        <w:t xml:space="preserve"> </w:t>
      </w:r>
      <w:r>
        <w:t>fellowships</w:t>
      </w:r>
      <w:r>
        <w:rPr>
          <w:spacing w:val="-4"/>
        </w:rPr>
        <w:t xml:space="preserve"> </w:t>
      </w:r>
      <w:r>
        <w:t>are</w:t>
      </w:r>
      <w:r>
        <w:rPr>
          <w:spacing w:val="-3"/>
        </w:rPr>
        <w:t xml:space="preserve"> </w:t>
      </w:r>
      <w:r>
        <w:t>allocated</w:t>
      </w:r>
      <w:r>
        <w:rPr>
          <w:spacing w:val="-3"/>
        </w:rPr>
        <w:t xml:space="preserve"> </w:t>
      </w:r>
      <w:r>
        <w:t>by</w:t>
      </w:r>
      <w:r>
        <w:rPr>
          <w:spacing w:val="-7"/>
        </w:rPr>
        <w:t xml:space="preserve"> </w:t>
      </w:r>
      <w:r>
        <w:t>home</w:t>
      </w:r>
      <w:r>
        <w:rPr>
          <w:spacing w:val="-3"/>
        </w:rPr>
        <w:t xml:space="preserve"> </w:t>
      </w:r>
      <w:r>
        <w:t>institution</w:t>
      </w:r>
      <w:r>
        <w:rPr>
          <w:spacing w:val="-4"/>
        </w:rPr>
        <w:t xml:space="preserve"> </w:t>
      </w:r>
      <w:r>
        <w:t>(table</w:t>
      </w:r>
      <w:r>
        <w:rPr>
          <w:spacing w:val="-4"/>
        </w:rPr>
        <w:t xml:space="preserve"> </w:t>
      </w:r>
      <w:r>
        <w:t>below)</w:t>
      </w:r>
    </w:p>
    <w:tbl>
      <w:tblPr>
        <w:tblStyle w:val="TableNormal1"/>
        <w:tblW w:w="45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0"/>
        <w:gridCol w:w="1024"/>
        <w:gridCol w:w="821"/>
        <w:gridCol w:w="939"/>
        <w:gridCol w:w="1052"/>
        <w:gridCol w:w="1056"/>
        <w:gridCol w:w="814"/>
        <w:gridCol w:w="931"/>
        <w:gridCol w:w="927"/>
        <w:gridCol w:w="925"/>
      </w:tblGrid>
      <w:tr w:rsidR="00E678D3" w:rsidRPr="00F07511" w14:paraId="7BC3A108" w14:textId="77777777" w:rsidTr="00B25976">
        <w:trPr>
          <w:trHeight w:val="551"/>
        </w:trPr>
        <w:tc>
          <w:tcPr>
            <w:tcW w:w="587" w:type="pct"/>
          </w:tcPr>
          <w:p w14:paraId="37397BFC" w14:textId="77777777" w:rsidR="00E678D3" w:rsidRPr="00F07511" w:rsidRDefault="00E678D3" w:rsidP="00491C4D">
            <w:pPr>
              <w:pStyle w:val="TableParagraph"/>
              <w:spacing w:line="230" w:lineRule="auto"/>
              <w:ind w:left="131" w:right="55"/>
              <w:jc w:val="center"/>
              <w:rPr>
                <w:rFonts w:asciiTheme="minorHAnsi" w:hAnsiTheme="minorHAnsi" w:cstheme="minorHAnsi"/>
              </w:rPr>
            </w:pPr>
            <w:r w:rsidRPr="00F07511">
              <w:rPr>
                <w:rFonts w:asciiTheme="minorHAnsi" w:hAnsiTheme="minorHAnsi" w:cstheme="minorHAnsi"/>
              </w:rPr>
              <w:t>Home</w:t>
            </w:r>
            <w:r w:rsidRPr="00F07511">
              <w:rPr>
                <w:rFonts w:asciiTheme="minorHAnsi" w:hAnsiTheme="minorHAnsi" w:cstheme="minorHAnsi"/>
                <w:spacing w:val="1"/>
              </w:rPr>
              <w:t xml:space="preserve"> </w:t>
            </w:r>
            <w:r w:rsidRPr="00F07511">
              <w:rPr>
                <w:rFonts w:asciiTheme="minorHAnsi" w:hAnsiTheme="minorHAnsi" w:cstheme="minorHAnsi"/>
              </w:rPr>
              <w:t>institution</w:t>
            </w:r>
          </w:p>
        </w:tc>
        <w:tc>
          <w:tcPr>
            <w:tcW w:w="532" w:type="pct"/>
          </w:tcPr>
          <w:p w14:paraId="335651C8" w14:textId="77777777" w:rsidR="00E678D3" w:rsidRPr="00F07511" w:rsidRDefault="00E678D3" w:rsidP="00491C4D">
            <w:pPr>
              <w:pStyle w:val="TableParagraph"/>
              <w:spacing w:before="30"/>
              <w:jc w:val="center"/>
              <w:rPr>
                <w:rFonts w:asciiTheme="minorHAnsi" w:hAnsiTheme="minorHAnsi" w:cstheme="minorHAnsi"/>
              </w:rPr>
            </w:pPr>
            <w:r w:rsidRPr="00F07511">
              <w:rPr>
                <w:rFonts w:asciiTheme="minorHAnsi" w:hAnsiTheme="minorHAnsi" w:cstheme="minorHAnsi"/>
              </w:rPr>
              <w:t>UBB</w:t>
            </w:r>
          </w:p>
        </w:tc>
        <w:tc>
          <w:tcPr>
            <w:tcW w:w="427" w:type="pct"/>
          </w:tcPr>
          <w:p w14:paraId="118C3A54" w14:textId="77777777" w:rsidR="00E678D3" w:rsidRPr="00F07511" w:rsidRDefault="00E678D3" w:rsidP="00491C4D">
            <w:pPr>
              <w:pStyle w:val="TableParagraph"/>
              <w:ind w:right="161"/>
              <w:jc w:val="center"/>
              <w:rPr>
                <w:rFonts w:asciiTheme="minorHAnsi" w:hAnsiTheme="minorHAnsi" w:cstheme="minorHAnsi"/>
              </w:rPr>
            </w:pPr>
            <w:r w:rsidRPr="00F07511">
              <w:rPr>
                <w:rFonts w:asciiTheme="minorHAnsi" w:hAnsiTheme="minorHAnsi" w:cstheme="minorHAnsi"/>
              </w:rPr>
              <w:t>VUB</w:t>
            </w:r>
          </w:p>
        </w:tc>
        <w:tc>
          <w:tcPr>
            <w:tcW w:w="488" w:type="pct"/>
          </w:tcPr>
          <w:p w14:paraId="4BA665BB" w14:textId="77777777" w:rsidR="00E678D3" w:rsidRPr="00F07511" w:rsidRDefault="00E678D3" w:rsidP="00491C4D">
            <w:pPr>
              <w:pStyle w:val="TableParagraph"/>
              <w:jc w:val="center"/>
              <w:rPr>
                <w:rFonts w:asciiTheme="minorHAnsi" w:hAnsiTheme="minorHAnsi" w:cstheme="minorHAnsi"/>
              </w:rPr>
            </w:pPr>
            <w:r w:rsidRPr="00F07511">
              <w:rPr>
                <w:rFonts w:asciiTheme="minorHAnsi" w:hAnsiTheme="minorHAnsi" w:cstheme="minorHAnsi"/>
              </w:rPr>
              <w:t>UNIVE</w:t>
            </w:r>
          </w:p>
        </w:tc>
        <w:tc>
          <w:tcPr>
            <w:tcW w:w="547" w:type="pct"/>
          </w:tcPr>
          <w:p w14:paraId="4999A022" w14:textId="77777777" w:rsidR="00E678D3" w:rsidRPr="00F07511" w:rsidRDefault="00E678D3" w:rsidP="00491C4D">
            <w:pPr>
              <w:pStyle w:val="TableParagraph"/>
              <w:ind w:right="163"/>
              <w:jc w:val="center"/>
              <w:rPr>
                <w:rFonts w:asciiTheme="minorHAnsi" w:hAnsiTheme="minorHAnsi" w:cstheme="minorHAnsi"/>
              </w:rPr>
            </w:pPr>
            <w:r w:rsidRPr="00F07511">
              <w:rPr>
                <w:rFonts w:asciiTheme="minorHAnsi" w:hAnsiTheme="minorHAnsi" w:cstheme="minorHAnsi"/>
              </w:rPr>
              <w:t>CY</w:t>
            </w:r>
          </w:p>
        </w:tc>
        <w:tc>
          <w:tcPr>
            <w:tcW w:w="549" w:type="pct"/>
          </w:tcPr>
          <w:p w14:paraId="25A11317" w14:textId="77777777" w:rsidR="00E678D3" w:rsidRPr="00F07511" w:rsidRDefault="00E678D3" w:rsidP="00491C4D">
            <w:pPr>
              <w:pStyle w:val="TableParagraph"/>
              <w:ind w:right="159"/>
              <w:jc w:val="center"/>
              <w:rPr>
                <w:rFonts w:asciiTheme="minorHAnsi" w:hAnsiTheme="minorHAnsi" w:cstheme="minorHAnsi"/>
              </w:rPr>
            </w:pPr>
            <w:r w:rsidRPr="00F07511">
              <w:rPr>
                <w:rFonts w:asciiTheme="minorHAnsi" w:hAnsiTheme="minorHAnsi" w:cstheme="minorHAnsi"/>
              </w:rPr>
              <w:t>TUD</w:t>
            </w:r>
          </w:p>
        </w:tc>
        <w:tc>
          <w:tcPr>
            <w:tcW w:w="423" w:type="pct"/>
          </w:tcPr>
          <w:p w14:paraId="2F6631EC" w14:textId="22F4AE4F" w:rsidR="00E678D3" w:rsidRPr="00F07511" w:rsidRDefault="00E13DE2" w:rsidP="00491C4D">
            <w:pPr>
              <w:pStyle w:val="TableParagraph"/>
              <w:ind w:right="154"/>
              <w:jc w:val="center"/>
              <w:rPr>
                <w:rFonts w:asciiTheme="minorHAnsi" w:hAnsiTheme="minorHAnsi" w:cstheme="minorHAnsi"/>
              </w:rPr>
            </w:pPr>
            <w:r>
              <w:rPr>
                <w:rFonts w:asciiTheme="minorHAnsi" w:hAnsiTheme="minorHAnsi" w:cstheme="minorHAnsi"/>
              </w:rPr>
              <w:t>NOVA</w:t>
            </w:r>
          </w:p>
        </w:tc>
        <w:tc>
          <w:tcPr>
            <w:tcW w:w="484" w:type="pct"/>
          </w:tcPr>
          <w:p w14:paraId="7E95F908" w14:textId="77777777" w:rsidR="00E678D3" w:rsidRPr="00F07511" w:rsidRDefault="00E678D3" w:rsidP="00491C4D">
            <w:pPr>
              <w:pStyle w:val="TableParagraph"/>
              <w:ind w:right="148"/>
              <w:jc w:val="center"/>
              <w:rPr>
                <w:rFonts w:asciiTheme="minorHAnsi" w:hAnsiTheme="minorHAnsi" w:cstheme="minorHAnsi"/>
              </w:rPr>
            </w:pPr>
            <w:r w:rsidRPr="00F07511">
              <w:rPr>
                <w:rFonts w:asciiTheme="minorHAnsi" w:hAnsiTheme="minorHAnsi" w:cstheme="minorHAnsi"/>
              </w:rPr>
              <w:t>UW</w:t>
            </w:r>
          </w:p>
        </w:tc>
        <w:tc>
          <w:tcPr>
            <w:tcW w:w="482" w:type="pct"/>
          </w:tcPr>
          <w:p w14:paraId="6D4FF821" w14:textId="77777777" w:rsidR="00E678D3" w:rsidRDefault="00E678D3" w:rsidP="00491C4D">
            <w:pPr>
              <w:pStyle w:val="TableParagraph"/>
              <w:ind w:right="148"/>
              <w:jc w:val="center"/>
              <w:rPr>
                <w:rFonts w:asciiTheme="minorHAnsi" w:hAnsiTheme="minorHAnsi" w:cstheme="minorHAnsi"/>
              </w:rPr>
            </w:pPr>
            <w:r>
              <w:rPr>
                <w:rFonts w:asciiTheme="minorHAnsi" w:hAnsiTheme="minorHAnsi" w:cstheme="minorHAnsi"/>
              </w:rPr>
              <w:t>UPF</w:t>
            </w:r>
          </w:p>
        </w:tc>
        <w:tc>
          <w:tcPr>
            <w:tcW w:w="482" w:type="pct"/>
          </w:tcPr>
          <w:p w14:paraId="2FEEEB3F" w14:textId="77777777" w:rsidR="00E678D3" w:rsidRDefault="00E678D3" w:rsidP="00491C4D">
            <w:pPr>
              <w:pStyle w:val="TableParagraph"/>
              <w:ind w:right="148"/>
              <w:jc w:val="center"/>
              <w:rPr>
                <w:rFonts w:asciiTheme="minorHAnsi" w:hAnsiTheme="minorHAnsi" w:cstheme="minorHAnsi"/>
              </w:rPr>
            </w:pPr>
            <w:proofErr w:type="spellStart"/>
            <w:r>
              <w:rPr>
                <w:rFonts w:asciiTheme="minorHAnsi" w:hAnsiTheme="minorHAnsi" w:cstheme="minorHAnsi"/>
              </w:rPr>
              <w:t>ULub</w:t>
            </w:r>
            <w:proofErr w:type="spellEnd"/>
          </w:p>
        </w:tc>
      </w:tr>
      <w:tr w:rsidR="00E678D3" w:rsidRPr="00F07511" w14:paraId="11234151" w14:textId="77777777" w:rsidTr="00B25976">
        <w:trPr>
          <w:trHeight w:val="2219"/>
        </w:trPr>
        <w:tc>
          <w:tcPr>
            <w:tcW w:w="587" w:type="pct"/>
          </w:tcPr>
          <w:p w14:paraId="1B05A53F" w14:textId="77777777" w:rsidR="00E678D3" w:rsidRPr="00F07511" w:rsidRDefault="00E678D3" w:rsidP="00491C4D">
            <w:pPr>
              <w:pStyle w:val="TableParagraph"/>
              <w:ind w:left="175" w:right="134" w:hanging="2"/>
              <w:jc w:val="center"/>
              <w:rPr>
                <w:rFonts w:asciiTheme="minorHAnsi" w:hAnsiTheme="minorHAnsi" w:cstheme="minorHAnsi"/>
              </w:rPr>
            </w:pPr>
            <w:r w:rsidRPr="00F07511">
              <w:rPr>
                <w:rFonts w:asciiTheme="minorHAnsi" w:hAnsiTheme="minorHAnsi" w:cstheme="minorHAnsi"/>
              </w:rPr>
              <w:t>Number</w:t>
            </w:r>
            <w:r w:rsidRPr="00F07511">
              <w:rPr>
                <w:rFonts w:asciiTheme="minorHAnsi" w:hAnsiTheme="minorHAnsi" w:cstheme="minorHAnsi"/>
                <w:spacing w:val="1"/>
              </w:rPr>
              <w:t xml:space="preserve"> </w:t>
            </w:r>
            <w:r w:rsidRPr="00F07511">
              <w:rPr>
                <w:rFonts w:asciiTheme="minorHAnsi" w:hAnsiTheme="minorHAnsi" w:cstheme="minorHAnsi"/>
              </w:rPr>
              <w:t>of</w:t>
            </w:r>
            <w:r w:rsidRPr="00F07511">
              <w:rPr>
                <w:rFonts w:asciiTheme="minorHAnsi" w:hAnsiTheme="minorHAnsi" w:cstheme="minorHAnsi"/>
                <w:spacing w:val="1"/>
              </w:rPr>
              <w:t xml:space="preserve"> </w:t>
            </w:r>
            <w:r w:rsidRPr="00F07511">
              <w:rPr>
                <w:rFonts w:asciiTheme="minorHAnsi" w:hAnsiTheme="minorHAnsi" w:cstheme="minorHAnsi"/>
              </w:rPr>
              <w:t>positions</w:t>
            </w:r>
            <w:r w:rsidRPr="00F07511">
              <w:rPr>
                <w:rFonts w:asciiTheme="minorHAnsi" w:hAnsiTheme="minorHAnsi" w:cstheme="minorHAnsi"/>
                <w:spacing w:val="-57"/>
              </w:rPr>
              <w:t xml:space="preserve"> </w:t>
            </w:r>
            <w:r w:rsidRPr="00F07511">
              <w:rPr>
                <w:rFonts w:asciiTheme="minorHAnsi" w:hAnsiTheme="minorHAnsi" w:cstheme="minorHAnsi"/>
              </w:rPr>
              <w:t>offered</w:t>
            </w:r>
            <w:r>
              <w:rPr>
                <w:rFonts w:asciiTheme="minorHAnsi" w:hAnsiTheme="minorHAnsi" w:cstheme="minorHAnsi"/>
              </w:rPr>
              <w:t xml:space="preserve"> as HOME</w:t>
            </w:r>
          </w:p>
        </w:tc>
        <w:tc>
          <w:tcPr>
            <w:tcW w:w="532" w:type="pct"/>
          </w:tcPr>
          <w:p w14:paraId="42A126BF" w14:textId="77777777" w:rsidR="00E678D3" w:rsidRPr="00F07511" w:rsidRDefault="00E678D3" w:rsidP="00491C4D">
            <w:pPr>
              <w:pStyle w:val="TableParagraph"/>
              <w:ind w:left="21" w:right="26" w:firstLine="3"/>
              <w:jc w:val="center"/>
              <w:rPr>
                <w:rFonts w:asciiTheme="minorHAnsi" w:hAnsiTheme="minorHAnsi" w:cstheme="minorHAnsi"/>
              </w:rPr>
            </w:pPr>
            <w:r>
              <w:rPr>
                <w:rFonts w:asciiTheme="minorHAnsi" w:hAnsiTheme="minorHAnsi" w:cstheme="minorHAnsi"/>
                <w:spacing w:val="-1"/>
              </w:rPr>
              <w:t>2</w:t>
            </w:r>
          </w:p>
        </w:tc>
        <w:tc>
          <w:tcPr>
            <w:tcW w:w="427" w:type="pct"/>
          </w:tcPr>
          <w:p w14:paraId="3B584474" w14:textId="77777777" w:rsidR="00E678D3" w:rsidRPr="00F07511" w:rsidRDefault="00E678D3" w:rsidP="00491C4D">
            <w:pPr>
              <w:pStyle w:val="TableParagraph"/>
              <w:ind w:left="33"/>
              <w:jc w:val="center"/>
              <w:rPr>
                <w:rFonts w:asciiTheme="minorHAnsi" w:hAnsiTheme="minorHAnsi" w:cstheme="minorHAnsi"/>
              </w:rPr>
            </w:pPr>
            <w:r>
              <w:rPr>
                <w:rFonts w:asciiTheme="minorHAnsi" w:hAnsiTheme="minorHAnsi" w:cstheme="minorHAnsi"/>
                <w:w w:val="98"/>
              </w:rPr>
              <w:t>0</w:t>
            </w:r>
          </w:p>
        </w:tc>
        <w:tc>
          <w:tcPr>
            <w:tcW w:w="488" w:type="pct"/>
          </w:tcPr>
          <w:p w14:paraId="4446F287" w14:textId="50605950" w:rsidR="00E678D3" w:rsidRPr="00F07511" w:rsidRDefault="001A60C3" w:rsidP="00491C4D">
            <w:pPr>
              <w:pStyle w:val="TableParagraph"/>
              <w:ind w:left="374"/>
              <w:jc w:val="center"/>
              <w:rPr>
                <w:rFonts w:asciiTheme="minorHAnsi" w:hAnsiTheme="minorHAnsi" w:cstheme="minorHAnsi"/>
              </w:rPr>
            </w:pPr>
            <w:r>
              <w:rPr>
                <w:rFonts w:asciiTheme="minorHAnsi" w:hAnsiTheme="minorHAnsi" w:cstheme="minorHAnsi"/>
              </w:rPr>
              <w:t>5</w:t>
            </w:r>
          </w:p>
        </w:tc>
        <w:tc>
          <w:tcPr>
            <w:tcW w:w="547" w:type="pct"/>
          </w:tcPr>
          <w:p w14:paraId="70D2FD75" w14:textId="77777777" w:rsidR="00E678D3" w:rsidRPr="00F07511" w:rsidRDefault="00E678D3" w:rsidP="00491C4D">
            <w:pPr>
              <w:pStyle w:val="TableParagraph"/>
              <w:ind w:left="183" w:right="161"/>
              <w:jc w:val="center"/>
              <w:rPr>
                <w:rFonts w:asciiTheme="minorHAnsi" w:hAnsiTheme="minorHAnsi" w:cstheme="minorHAnsi"/>
              </w:rPr>
            </w:pPr>
            <w:r>
              <w:rPr>
                <w:rFonts w:asciiTheme="minorHAnsi" w:hAnsiTheme="minorHAnsi" w:cstheme="minorHAnsi"/>
                <w:w w:val="98"/>
              </w:rPr>
              <w:t>4</w:t>
            </w:r>
          </w:p>
        </w:tc>
        <w:tc>
          <w:tcPr>
            <w:tcW w:w="549" w:type="pct"/>
          </w:tcPr>
          <w:p w14:paraId="6952583A" w14:textId="77777777" w:rsidR="00E678D3" w:rsidRPr="00F07511" w:rsidRDefault="00E678D3" w:rsidP="00491C4D">
            <w:pPr>
              <w:pStyle w:val="TableParagraph"/>
              <w:ind w:left="184" w:right="159"/>
              <w:jc w:val="center"/>
              <w:rPr>
                <w:rFonts w:asciiTheme="minorHAnsi" w:hAnsiTheme="minorHAnsi" w:cstheme="minorHAnsi"/>
              </w:rPr>
            </w:pPr>
            <w:r>
              <w:rPr>
                <w:rFonts w:asciiTheme="minorHAnsi" w:hAnsiTheme="minorHAnsi" w:cstheme="minorHAnsi"/>
                <w:w w:val="98"/>
              </w:rPr>
              <w:t>0</w:t>
            </w:r>
          </w:p>
        </w:tc>
        <w:tc>
          <w:tcPr>
            <w:tcW w:w="423" w:type="pct"/>
          </w:tcPr>
          <w:p w14:paraId="170FAA79" w14:textId="77777777" w:rsidR="00E678D3" w:rsidRPr="00F07511" w:rsidRDefault="00E678D3" w:rsidP="00491C4D">
            <w:pPr>
              <w:pStyle w:val="TableParagraph"/>
              <w:ind w:left="33"/>
              <w:jc w:val="center"/>
              <w:rPr>
                <w:rFonts w:asciiTheme="minorHAnsi" w:hAnsiTheme="minorHAnsi" w:cstheme="minorHAnsi"/>
              </w:rPr>
            </w:pPr>
            <w:r>
              <w:rPr>
                <w:rFonts w:asciiTheme="minorHAnsi" w:hAnsiTheme="minorHAnsi" w:cstheme="minorHAnsi"/>
                <w:w w:val="98"/>
              </w:rPr>
              <w:t>4</w:t>
            </w:r>
          </w:p>
        </w:tc>
        <w:tc>
          <w:tcPr>
            <w:tcW w:w="484" w:type="pct"/>
          </w:tcPr>
          <w:p w14:paraId="4F0BB208" w14:textId="77777777" w:rsidR="00E678D3" w:rsidRPr="00F07511" w:rsidRDefault="00E678D3" w:rsidP="00491C4D">
            <w:pPr>
              <w:pStyle w:val="TableParagraph"/>
              <w:ind w:left="166" w:right="142"/>
              <w:jc w:val="center"/>
              <w:rPr>
                <w:rFonts w:asciiTheme="minorHAnsi" w:hAnsiTheme="minorHAnsi" w:cstheme="minorHAnsi"/>
              </w:rPr>
            </w:pPr>
            <w:r>
              <w:rPr>
                <w:rFonts w:asciiTheme="minorHAnsi" w:hAnsiTheme="minorHAnsi" w:cstheme="minorHAnsi"/>
                <w:w w:val="98"/>
              </w:rPr>
              <w:t>5</w:t>
            </w:r>
          </w:p>
        </w:tc>
        <w:tc>
          <w:tcPr>
            <w:tcW w:w="482" w:type="pct"/>
          </w:tcPr>
          <w:p w14:paraId="07313D37" w14:textId="77777777" w:rsidR="00E678D3" w:rsidRDefault="00E678D3" w:rsidP="00491C4D">
            <w:pPr>
              <w:pStyle w:val="TableParagraph"/>
              <w:ind w:left="166" w:right="142"/>
              <w:jc w:val="center"/>
              <w:rPr>
                <w:rFonts w:asciiTheme="minorHAnsi" w:hAnsiTheme="minorHAnsi" w:cstheme="minorHAnsi"/>
                <w:w w:val="98"/>
              </w:rPr>
            </w:pPr>
            <w:r>
              <w:rPr>
                <w:rFonts w:asciiTheme="minorHAnsi" w:hAnsiTheme="minorHAnsi" w:cstheme="minorHAnsi"/>
                <w:w w:val="98"/>
              </w:rPr>
              <w:t>0</w:t>
            </w:r>
          </w:p>
        </w:tc>
        <w:tc>
          <w:tcPr>
            <w:tcW w:w="482" w:type="pct"/>
          </w:tcPr>
          <w:p w14:paraId="070620C1" w14:textId="77777777" w:rsidR="00E678D3" w:rsidRDefault="00E678D3" w:rsidP="00491C4D">
            <w:pPr>
              <w:pStyle w:val="TableParagraph"/>
              <w:ind w:left="166" w:right="142"/>
              <w:jc w:val="center"/>
              <w:rPr>
                <w:rFonts w:asciiTheme="minorHAnsi" w:hAnsiTheme="minorHAnsi" w:cstheme="minorHAnsi"/>
                <w:w w:val="98"/>
              </w:rPr>
            </w:pPr>
            <w:r>
              <w:rPr>
                <w:rFonts w:asciiTheme="minorHAnsi" w:hAnsiTheme="minorHAnsi" w:cstheme="minorHAnsi"/>
                <w:w w:val="98"/>
              </w:rPr>
              <w:t>0</w:t>
            </w:r>
          </w:p>
        </w:tc>
      </w:tr>
    </w:tbl>
    <w:p w14:paraId="108D728E" w14:textId="77777777" w:rsidR="00A52000" w:rsidRDefault="00A52000">
      <w:pPr>
        <w:pStyle w:val="Corpsdetexte"/>
        <w:spacing w:before="1"/>
        <w:rPr>
          <w:sz w:val="13"/>
        </w:rPr>
      </w:pPr>
    </w:p>
    <w:p w14:paraId="1D7078EC" w14:textId="77777777" w:rsidR="00A52000" w:rsidRDefault="0030474E">
      <w:pPr>
        <w:spacing w:before="101"/>
        <w:ind w:left="398"/>
        <w:rPr>
          <w:b/>
        </w:rPr>
      </w:pPr>
      <w:r>
        <w:rPr>
          <w:b/>
        </w:rPr>
        <w:t>The</w:t>
      </w:r>
      <w:r>
        <w:rPr>
          <w:b/>
          <w:spacing w:val="-7"/>
        </w:rPr>
        <w:t xml:space="preserve"> </w:t>
      </w:r>
      <w:r>
        <w:rPr>
          <w:b/>
        </w:rPr>
        <w:t>fellowships</w:t>
      </w:r>
      <w:r>
        <w:rPr>
          <w:b/>
          <w:spacing w:val="-3"/>
        </w:rPr>
        <w:t xml:space="preserve"> </w:t>
      </w:r>
      <w:r>
        <w:rPr>
          <w:b/>
        </w:rPr>
        <w:t>will</w:t>
      </w:r>
      <w:r>
        <w:rPr>
          <w:b/>
          <w:spacing w:val="-4"/>
        </w:rPr>
        <w:t xml:space="preserve"> </w:t>
      </w:r>
      <w:r>
        <w:rPr>
          <w:b/>
        </w:rPr>
        <w:t>start</w:t>
      </w:r>
      <w:r>
        <w:rPr>
          <w:b/>
          <w:spacing w:val="-3"/>
        </w:rPr>
        <w:t xml:space="preserve"> </w:t>
      </w:r>
      <w:r w:rsidRPr="00E678D3">
        <w:rPr>
          <w:b/>
        </w:rPr>
        <w:t>between</w:t>
      </w:r>
      <w:r w:rsidRPr="00E678D3">
        <w:rPr>
          <w:b/>
          <w:spacing w:val="-7"/>
        </w:rPr>
        <w:t xml:space="preserve"> </w:t>
      </w:r>
      <w:r w:rsidRPr="00E678D3">
        <w:rPr>
          <w:b/>
        </w:rPr>
        <w:t>October</w:t>
      </w:r>
      <w:r w:rsidRPr="00E678D3">
        <w:rPr>
          <w:b/>
          <w:spacing w:val="-6"/>
        </w:rPr>
        <w:t xml:space="preserve"> </w:t>
      </w:r>
      <w:r w:rsidRPr="00E678D3">
        <w:rPr>
          <w:b/>
        </w:rPr>
        <w:t>202</w:t>
      </w:r>
      <w:r w:rsidR="00491C4D" w:rsidRPr="00E678D3">
        <w:rPr>
          <w:b/>
        </w:rPr>
        <w:t>4</w:t>
      </w:r>
      <w:r w:rsidRPr="00E678D3">
        <w:rPr>
          <w:b/>
          <w:spacing w:val="-4"/>
        </w:rPr>
        <w:t xml:space="preserve"> </w:t>
      </w:r>
      <w:r w:rsidRPr="00E678D3">
        <w:rPr>
          <w:b/>
        </w:rPr>
        <w:t>and</w:t>
      </w:r>
      <w:r w:rsidRPr="00E678D3">
        <w:rPr>
          <w:b/>
          <w:spacing w:val="-8"/>
        </w:rPr>
        <w:t xml:space="preserve"> </w:t>
      </w:r>
      <w:r w:rsidRPr="00E678D3">
        <w:rPr>
          <w:b/>
        </w:rPr>
        <w:t>January</w:t>
      </w:r>
      <w:r w:rsidRPr="00E678D3">
        <w:rPr>
          <w:b/>
          <w:spacing w:val="-5"/>
        </w:rPr>
        <w:t xml:space="preserve"> </w:t>
      </w:r>
      <w:r w:rsidRPr="00E678D3">
        <w:rPr>
          <w:b/>
        </w:rPr>
        <w:t>202</w:t>
      </w:r>
      <w:r w:rsidR="00491C4D" w:rsidRPr="00E678D3">
        <w:rPr>
          <w:b/>
        </w:rPr>
        <w:t>5</w:t>
      </w:r>
      <w:r w:rsidRPr="00E678D3">
        <w:rPr>
          <w:b/>
        </w:rPr>
        <w:t>.</w:t>
      </w:r>
    </w:p>
    <w:p w14:paraId="7EDBA636" w14:textId="77777777" w:rsidR="00A52000" w:rsidRDefault="00A52000">
      <w:pPr>
        <w:pStyle w:val="Corpsdetexte"/>
        <w:spacing w:before="8"/>
        <w:rPr>
          <w:b/>
          <w:sz w:val="21"/>
        </w:rPr>
      </w:pPr>
    </w:p>
    <w:p w14:paraId="4B845376" w14:textId="77777777" w:rsidR="00A52000" w:rsidRDefault="0030474E">
      <w:pPr>
        <w:pStyle w:val="Titre1"/>
        <w:numPr>
          <w:ilvl w:val="0"/>
          <w:numId w:val="5"/>
        </w:numPr>
        <w:tabs>
          <w:tab w:val="left" w:pos="758"/>
        </w:tabs>
        <w:ind w:hanging="361"/>
        <w:jc w:val="left"/>
      </w:pPr>
      <w:r>
        <w:rPr>
          <w:color w:val="0070C0"/>
        </w:rPr>
        <w:t>Jointly</w:t>
      </w:r>
      <w:r>
        <w:rPr>
          <w:color w:val="0070C0"/>
          <w:spacing w:val="-10"/>
        </w:rPr>
        <w:t xml:space="preserve"> </w:t>
      </w:r>
      <w:r>
        <w:rPr>
          <w:color w:val="0070C0"/>
        </w:rPr>
        <w:t>operated</w:t>
      </w:r>
      <w:r>
        <w:rPr>
          <w:color w:val="0070C0"/>
          <w:spacing w:val="-9"/>
        </w:rPr>
        <w:t xml:space="preserve"> </w:t>
      </w:r>
      <w:r>
        <w:rPr>
          <w:color w:val="0070C0"/>
        </w:rPr>
        <w:t>application</w:t>
      </w:r>
      <w:r>
        <w:rPr>
          <w:color w:val="0070C0"/>
          <w:spacing w:val="-7"/>
        </w:rPr>
        <w:t xml:space="preserve"> </w:t>
      </w:r>
      <w:r>
        <w:rPr>
          <w:color w:val="0070C0"/>
        </w:rPr>
        <w:t>and</w:t>
      </w:r>
      <w:r>
        <w:rPr>
          <w:color w:val="0070C0"/>
          <w:spacing w:val="-10"/>
        </w:rPr>
        <w:t xml:space="preserve"> </w:t>
      </w:r>
      <w:r>
        <w:rPr>
          <w:color w:val="0070C0"/>
        </w:rPr>
        <w:t>selection</w:t>
      </w:r>
      <w:r>
        <w:rPr>
          <w:color w:val="0070C0"/>
          <w:spacing w:val="-7"/>
        </w:rPr>
        <w:t xml:space="preserve"> </w:t>
      </w:r>
      <w:r>
        <w:rPr>
          <w:color w:val="0070C0"/>
        </w:rPr>
        <w:t>process</w:t>
      </w:r>
    </w:p>
    <w:p w14:paraId="2E82BACC" w14:textId="77777777" w:rsidR="00A52000" w:rsidRDefault="0030474E" w:rsidP="004453D7">
      <w:pPr>
        <w:pStyle w:val="Titre2"/>
        <w:numPr>
          <w:ilvl w:val="1"/>
          <w:numId w:val="5"/>
        </w:numPr>
        <w:tabs>
          <w:tab w:val="left" w:pos="1326"/>
        </w:tabs>
        <w:spacing w:before="273"/>
        <w:ind w:hanging="361"/>
        <w:rPr>
          <w:color w:val="0070C0"/>
        </w:rPr>
      </w:pPr>
      <w:r>
        <w:rPr>
          <w:color w:val="0070C0"/>
        </w:rPr>
        <w:t>Application</w:t>
      </w:r>
    </w:p>
    <w:p w14:paraId="6844F149" w14:textId="77777777" w:rsidR="00A52000" w:rsidRDefault="00A52000">
      <w:pPr>
        <w:pStyle w:val="Corpsdetexte"/>
        <w:spacing w:before="12"/>
        <w:rPr>
          <w:b/>
          <w:sz w:val="21"/>
        </w:rPr>
      </w:pPr>
    </w:p>
    <w:p w14:paraId="37E95ACE" w14:textId="77777777" w:rsidR="00A52000" w:rsidRDefault="0030474E">
      <w:pPr>
        <w:ind w:left="398"/>
      </w:pPr>
      <w:r>
        <w:t>Applications</w:t>
      </w:r>
      <w:r>
        <w:rPr>
          <w:spacing w:val="-6"/>
        </w:rPr>
        <w:t xml:space="preserve"> </w:t>
      </w:r>
      <w:r>
        <w:t>are</w:t>
      </w:r>
      <w:r>
        <w:rPr>
          <w:spacing w:val="-4"/>
        </w:rPr>
        <w:t xml:space="preserve"> </w:t>
      </w:r>
      <w:r>
        <w:rPr>
          <w:b/>
        </w:rPr>
        <w:t>to</w:t>
      </w:r>
      <w:r>
        <w:rPr>
          <w:b/>
          <w:spacing w:val="-5"/>
        </w:rPr>
        <w:t xml:space="preserve"> </w:t>
      </w:r>
      <w:r>
        <w:rPr>
          <w:b/>
        </w:rPr>
        <w:t>be</w:t>
      </w:r>
      <w:r>
        <w:rPr>
          <w:b/>
          <w:spacing w:val="-6"/>
        </w:rPr>
        <w:t xml:space="preserve"> </w:t>
      </w:r>
      <w:r>
        <w:rPr>
          <w:b/>
        </w:rPr>
        <w:t>submitted</w:t>
      </w:r>
      <w:r>
        <w:rPr>
          <w:b/>
          <w:spacing w:val="-7"/>
        </w:rPr>
        <w:t xml:space="preserve"> </w:t>
      </w:r>
      <w:r>
        <w:rPr>
          <w:b/>
        </w:rPr>
        <w:t>by</w:t>
      </w:r>
      <w:r>
        <w:rPr>
          <w:b/>
          <w:spacing w:val="-4"/>
        </w:rPr>
        <w:t xml:space="preserve"> </w:t>
      </w:r>
      <w:r>
        <w:rPr>
          <w:b/>
        </w:rPr>
        <w:t>the</w:t>
      </w:r>
      <w:r>
        <w:rPr>
          <w:b/>
          <w:spacing w:val="-6"/>
        </w:rPr>
        <w:t xml:space="preserve"> </w:t>
      </w:r>
      <w:r>
        <w:rPr>
          <w:b/>
        </w:rPr>
        <w:t>prospective</w:t>
      </w:r>
      <w:r>
        <w:rPr>
          <w:b/>
          <w:spacing w:val="-7"/>
        </w:rPr>
        <w:t xml:space="preserve"> </w:t>
      </w:r>
      <w:r>
        <w:rPr>
          <w:b/>
        </w:rPr>
        <w:t>supervisors</w:t>
      </w:r>
      <w:r>
        <w:rPr>
          <w:b/>
          <w:spacing w:val="-2"/>
        </w:rPr>
        <w:t xml:space="preserve"> </w:t>
      </w:r>
      <w:r>
        <w:t>of</w:t>
      </w:r>
      <w:r>
        <w:rPr>
          <w:spacing w:val="-8"/>
        </w:rPr>
        <w:t xml:space="preserve"> </w:t>
      </w:r>
      <w:r>
        <w:t>the</w:t>
      </w:r>
      <w:r>
        <w:rPr>
          <w:spacing w:val="-3"/>
        </w:rPr>
        <w:t xml:space="preserve"> </w:t>
      </w:r>
      <w:r>
        <w:t>project.</w:t>
      </w:r>
    </w:p>
    <w:p w14:paraId="0E4D7026" w14:textId="77777777" w:rsidR="00A52000" w:rsidRDefault="00A52000">
      <w:pPr>
        <w:pStyle w:val="Corpsdetexte"/>
      </w:pPr>
    </w:p>
    <w:p w14:paraId="4BD41714" w14:textId="33FE328E" w:rsidR="00A52000" w:rsidRDefault="0030474E">
      <w:pPr>
        <w:ind w:left="398" w:right="904"/>
        <w:jc w:val="both"/>
      </w:pPr>
      <w:r>
        <w:t xml:space="preserve">The deadline for submission of applications to the present call is: </w:t>
      </w:r>
      <w:r w:rsidR="00491C4D">
        <w:rPr>
          <w:b/>
          <w:u w:val="single"/>
        </w:rPr>
        <w:t>20</w:t>
      </w:r>
      <w:r>
        <w:rPr>
          <w:b/>
          <w:u w:val="single"/>
        </w:rPr>
        <w:t xml:space="preserve"> may 202</w:t>
      </w:r>
      <w:r w:rsidR="001A60C3">
        <w:rPr>
          <w:b/>
          <w:u w:val="single"/>
        </w:rPr>
        <w:t>4</w:t>
      </w:r>
      <w:r>
        <w:rPr>
          <w:b/>
          <w:u w:val="single"/>
        </w:rPr>
        <w:t>, 13:00 (Central European</w:t>
      </w:r>
      <w:r>
        <w:rPr>
          <w:b/>
          <w:spacing w:val="-47"/>
        </w:rPr>
        <w:t xml:space="preserve"> </w:t>
      </w:r>
      <w:r>
        <w:rPr>
          <w:b/>
          <w:u w:val="single"/>
        </w:rPr>
        <w:t>Time</w:t>
      </w:r>
      <w:r>
        <w:rPr>
          <w:b/>
          <w:spacing w:val="-7"/>
          <w:u w:val="single"/>
        </w:rPr>
        <w:t xml:space="preserve"> </w:t>
      </w:r>
      <w:r>
        <w:rPr>
          <w:b/>
          <w:u w:val="single"/>
        </w:rPr>
        <w:t>/</w:t>
      </w:r>
      <w:r>
        <w:rPr>
          <w:b/>
          <w:spacing w:val="-5"/>
          <w:u w:val="single"/>
        </w:rPr>
        <w:t xml:space="preserve"> </w:t>
      </w:r>
      <w:r>
        <w:rPr>
          <w:b/>
          <w:u w:val="single"/>
        </w:rPr>
        <w:t>CET)</w:t>
      </w:r>
      <w:r>
        <w:rPr>
          <w:b/>
        </w:rPr>
        <w:t>.</w:t>
      </w:r>
      <w:r>
        <w:rPr>
          <w:b/>
          <w:spacing w:val="-8"/>
        </w:rPr>
        <w:t xml:space="preserve"> </w:t>
      </w:r>
      <w:r>
        <w:rPr>
          <w:b/>
        </w:rPr>
        <w:t>The</w:t>
      </w:r>
      <w:r>
        <w:rPr>
          <w:b/>
          <w:spacing w:val="-5"/>
        </w:rPr>
        <w:t xml:space="preserve"> </w:t>
      </w:r>
      <w:r>
        <w:rPr>
          <w:b/>
        </w:rPr>
        <w:t>same</w:t>
      </w:r>
      <w:r>
        <w:rPr>
          <w:b/>
          <w:spacing w:val="-7"/>
        </w:rPr>
        <w:t xml:space="preserve"> </w:t>
      </w:r>
      <w:r>
        <w:rPr>
          <w:b/>
        </w:rPr>
        <w:t>project</w:t>
      </w:r>
      <w:r>
        <w:rPr>
          <w:b/>
          <w:spacing w:val="-5"/>
        </w:rPr>
        <w:t xml:space="preserve"> </w:t>
      </w:r>
      <w:r>
        <w:rPr>
          <w:b/>
        </w:rPr>
        <w:t>can</w:t>
      </w:r>
      <w:r>
        <w:rPr>
          <w:b/>
          <w:spacing w:val="-7"/>
        </w:rPr>
        <w:t xml:space="preserve"> </w:t>
      </w:r>
      <w:r>
        <w:rPr>
          <w:b/>
        </w:rPr>
        <w:t>only</w:t>
      </w:r>
      <w:r>
        <w:rPr>
          <w:b/>
          <w:spacing w:val="-4"/>
        </w:rPr>
        <w:t xml:space="preserve"> </w:t>
      </w:r>
      <w:r>
        <w:rPr>
          <w:b/>
        </w:rPr>
        <w:t>be</w:t>
      </w:r>
      <w:r>
        <w:rPr>
          <w:b/>
          <w:spacing w:val="-6"/>
        </w:rPr>
        <w:t xml:space="preserve"> </w:t>
      </w:r>
      <w:r>
        <w:rPr>
          <w:b/>
        </w:rPr>
        <w:t>submitted</w:t>
      </w:r>
      <w:r>
        <w:rPr>
          <w:b/>
          <w:spacing w:val="-9"/>
        </w:rPr>
        <w:t xml:space="preserve"> </w:t>
      </w:r>
      <w:r>
        <w:rPr>
          <w:b/>
        </w:rPr>
        <w:t>once,</w:t>
      </w:r>
      <w:r>
        <w:rPr>
          <w:b/>
          <w:spacing w:val="-6"/>
        </w:rPr>
        <w:t xml:space="preserve"> </w:t>
      </w:r>
      <w:r>
        <w:rPr>
          <w:b/>
        </w:rPr>
        <w:t>regardless</w:t>
      </w:r>
      <w:r>
        <w:rPr>
          <w:b/>
          <w:spacing w:val="-4"/>
        </w:rPr>
        <w:t xml:space="preserve"> </w:t>
      </w:r>
      <w:r>
        <w:rPr>
          <w:b/>
        </w:rPr>
        <w:t>of</w:t>
      </w:r>
      <w:r>
        <w:rPr>
          <w:b/>
          <w:spacing w:val="-7"/>
        </w:rPr>
        <w:t xml:space="preserve"> </w:t>
      </w:r>
      <w:r>
        <w:rPr>
          <w:b/>
        </w:rPr>
        <w:t>the</w:t>
      </w:r>
      <w:r>
        <w:rPr>
          <w:b/>
          <w:spacing w:val="-6"/>
        </w:rPr>
        <w:t xml:space="preserve"> </w:t>
      </w:r>
      <w:r>
        <w:rPr>
          <w:b/>
        </w:rPr>
        <w:t>Home</w:t>
      </w:r>
      <w:r>
        <w:rPr>
          <w:b/>
          <w:spacing w:val="-7"/>
        </w:rPr>
        <w:t xml:space="preserve"> </w:t>
      </w:r>
      <w:r>
        <w:rPr>
          <w:b/>
        </w:rPr>
        <w:t>or</w:t>
      </w:r>
      <w:r>
        <w:rPr>
          <w:b/>
          <w:spacing w:val="-4"/>
        </w:rPr>
        <w:t xml:space="preserve"> </w:t>
      </w:r>
      <w:r>
        <w:rPr>
          <w:b/>
        </w:rPr>
        <w:t>Host</w:t>
      </w:r>
      <w:r>
        <w:rPr>
          <w:b/>
          <w:spacing w:val="-4"/>
        </w:rPr>
        <w:t xml:space="preserve"> </w:t>
      </w:r>
      <w:r>
        <w:rPr>
          <w:b/>
        </w:rPr>
        <w:t>institution.</w:t>
      </w:r>
      <w:r>
        <w:rPr>
          <w:b/>
          <w:spacing w:val="1"/>
        </w:rPr>
        <w:t xml:space="preserve"> </w:t>
      </w:r>
      <w:r>
        <w:t>Applications</w:t>
      </w:r>
      <w:r>
        <w:rPr>
          <w:spacing w:val="-3"/>
        </w:rPr>
        <w:t xml:space="preserve"> </w:t>
      </w:r>
      <w:r>
        <w:t>submitted</w:t>
      </w:r>
      <w:r>
        <w:rPr>
          <w:spacing w:val="-2"/>
        </w:rPr>
        <w:t xml:space="preserve"> </w:t>
      </w:r>
      <w:r>
        <w:t>after</w:t>
      </w:r>
      <w:r>
        <w:rPr>
          <w:spacing w:val="-3"/>
        </w:rPr>
        <w:t xml:space="preserve"> </w:t>
      </w:r>
      <w:r>
        <w:t>the</w:t>
      </w:r>
      <w:r>
        <w:rPr>
          <w:spacing w:val="-1"/>
        </w:rPr>
        <w:t xml:space="preserve"> </w:t>
      </w:r>
      <w:r>
        <w:t>deadline</w:t>
      </w:r>
      <w:r>
        <w:rPr>
          <w:spacing w:val="-3"/>
        </w:rPr>
        <w:t xml:space="preserve"> </w:t>
      </w:r>
      <w:r>
        <w:t>will</w:t>
      </w:r>
      <w:r>
        <w:rPr>
          <w:spacing w:val="-3"/>
        </w:rPr>
        <w:t xml:space="preserve"> </w:t>
      </w:r>
      <w:r>
        <w:t>not</w:t>
      </w:r>
      <w:r>
        <w:rPr>
          <w:spacing w:val="-3"/>
        </w:rPr>
        <w:t xml:space="preserve"> </w:t>
      </w:r>
      <w:r>
        <w:t>be</w:t>
      </w:r>
      <w:r>
        <w:rPr>
          <w:spacing w:val="-6"/>
        </w:rPr>
        <w:t xml:space="preserve"> </w:t>
      </w:r>
      <w:r>
        <w:t>considered.</w:t>
      </w:r>
    </w:p>
    <w:p w14:paraId="228639BA" w14:textId="77777777" w:rsidR="00A52000" w:rsidRDefault="0030474E">
      <w:pPr>
        <w:pStyle w:val="Corpsdetexte"/>
        <w:spacing w:before="6" w:line="265" w:lineRule="exact"/>
        <w:ind w:left="398"/>
        <w:jc w:val="both"/>
      </w:pPr>
      <w:r>
        <w:rPr>
          <w:spacing w:val="-1"/>
        </w:rPr>
        <w:t>Submissions</w:t>
      </w:r>
      <w:r>
        <w:rPr>
          <w:spacing w:val="-8"/>
        </w:rPr>
        <w:t xml:space="preserve"> </w:t>
      </w:r>
      <w:r>
        <w:rPr>
          <w:spacing w:val="-1"/>
        </w:rPr>
        <w:t>should</w:t>
      </w:r>
      <w:r>
        <w:rPr>
          <w:spacing w:val="-13"/>
        </w:rPr>
        <w:t xml:space="preserve"> </w:t>
      </w:r>
      <w:r>
        <w:t>include:</w:t>
      </w:r>
    </w:p>
    <w:p w14:paraId="126157C9" w14:textId="77777777" w:rsidR="00A52000" w:rsidRDefault="0030474E">
      <w:pPr>
        <w:pStyle w:val="Paragraphedeliste"/>
        <w:numPr>
          <w:ilvl w:val="0"/>
          <w:numId w:val="3"/>
        </w:numPr>
        <w:tabs>
          <w:tab w:val="left" w:pos="1118"/>
          <w:tab w:val="left" w:pos="1119"/>
        </w:tabs>
        <w:spacing w:line="277" w:lineRule="exact"/>
        <w:ind w:hanging="360"/>
      </w:pPr>
      <w:r>
        <w:t>Completed</w:t>
      </w:r>
      <w:r>
        <w:rPr>
          <w:spacing w:val="-5"/>
        </w:rPr>
        <w:t xml:space="preserve"> </w:t>
      </w:r>
      <w:r>
        <w:t>application</w:t>
      </w:r>
      <w:r>
        <w:rPr>
          <w:spacing w:val="-6"/>
        </w:rPr>
        <w:t xml:space="preserve"> </w:t>
      </w:r>
      <w:r>
        <w:t>form</w:t>
      </w:r>
    </w:p>
    <w:p w14:paraId="3B716AE0" w14:textId="77777777" w:rsidR="00A52000" w:rsidRDefault="0030474E">
      <w:pPr>
        <w:pStyle w:val="Paragraphedeliste"/>
        <w:numPr>
          <w:ilvl w:val="0"/>
          <w:numId w:val="3"/>
        </w:numPr>
        <w:tabs>
          <w:tab w:val="left" w:pos="1118"/>
          <w:tab w:val="left" w:pos="1119"/>
        </w:tabs>
        <w:spacing w:before="3" w:line="279" w:lineRule="exact"/>
        <w:ind w:hanging="360"/>
      </w:pPr>
      <w:r>
        <w:t>Detailed</w:t>
      </w:r>
      <w:r>
        <w:rPr>
          <w:spacing w:val="-7"/>
        </w:rPr>
        <w:t xml:space="preserve"> </w:t>
      </w:r>
      <w:r>
        <w:t>description</w:t>
      </w:r>
      <w:r>
        <w:rPr>
          <w:spacing w:val="-6"/>
        </w:rPr>
        <w:t xml:space="preserve"> </w:t>
      </w:r>
      <w:r>
        <w:t>of</w:t>
      </w:r>
      <w:r>
        <w:rPr>
          <w:spacing w:val="-6"/>
        </w:rPr>
        <w:t xml:space="preserve"> </w:t>
      </w:r>
      <w:r>
        <w:t>the</w:t>
      </w:r>
      <w:r>
        <w:rPr>
          <w:spacing w:val="-7"/>
        </w:rPr>
        <w:t xml:space="preserve"> </w:t>
      </w:r>
      <w:r>
        <w:t>research</w:t>
      </w:r>
      <w:r>
        <w:rPr>
          <w:spacing w:val="-6"/>
        </w:rPr>
        <w:t xml:space="preserve"> </w:t>
      </w:r>
      <w:r>
        <w:t>project</w:t>
      </w:r>
    </w:p>
    <w:p w14:paraId="091DD757" w14:textId="77777777" w:rsidR="00A52000" w:rsidRDefault="0030474E">
      <w:pPr>
        <w:pStyle w:val="Paragraphedeliste"/>
        <w:numPr>
          <w:ilvl w:val="0"/>
          <w:numId w:val="3"/>
        </w:numPr>
        <w:tabs>
          <w:tab w:val="left" w:pos="1118"/>
          <w:tab w:val="left" w:pos="1119"/>
        </w:tabs>
        <w:spacing w:line="278" w:lineRule="exact"/>
        <w:ind w:hanging="360"/>
      </w:pPr>
      <w:r>
        <w:t>Academic</w:t>
      </w:r>
      <w:r>
        <w:rPr>
          <w:spacing w:val="-6"/>
        </w:rPr>
        <w:t xml:space="preserve"> </w:t>
      </w:r>
      <w:r>
        <w:t>CVs</w:t>
      </w:r>
      <w:r>
        <w:rPr>
          <w:spacing w:val="-7"/>
        </w:rPr>
        <w:t xml:space="preserve"> </w:t>
      </w:r>
      <w:r>
        <w:t>of</w:t>
      </w:r>
      <w:r>
        <w:rPr>
          <w:spacing w:val="-4"/>
        </w:rPr>
        <w:t xml:space="preserve"> </w:t>
      </w:r>
      <w:r>
        <w:t>both</w:t>
      </w:r>
      <w:r>
        <w:rPr>
          <w:spacing w:val="-5"/>
        </w:rPr>
        <w:t xml:space="preserve"> </w:t>
      </w:r>
      <w:r>
        <w:t>co-supervisors</w:t>
      </w:r>
      <w:r>
        <w:rPr>
          <w:spacing w:val="-1"/>
        </w:rPr>
        <w:t xml:space="preserve"> </w:t>
      </w:r>
      <w:r>
        <w:t>and</w:t>
      </w:r>
      <w:r>
        <w:rPr>
          <w:spacing w:val="-6"/>
        </w:rPr>
        <w:t xml:space="preserve"> </w:t>
      </w:r>
      <w:r>
        <w:t>CV</w:t>
      </w:r>
      <w:r>
        <w:rPr>
          <w:spacing w:val="-4"/>
        </w:rPr>
        <w:t xml:space="preserve"> </w:t>
      </w:r>
      <w:r>
        <w:t>of</w:t>
      </w:r>
      <w:r>
        <w:rPr>
          <w:spacing w:val="-4"/>
        </w:rPr>
        <w:t xml:space="preserve"> </w:t>
      </w:r>
      <w:r>
        <w:t>the</w:t>
      </w:r>
      <w:r>
        <w:rPr>
          <w:spacing w:val="-3"/>
        </w:rPr>
        <w:t xml:space="preserve"> </w:t>
      </w:r>
      <w:r>
        <w:t>PhD</w:t>
      </w:r>
      <w:r>
        <w:rPr>
          <w:spacing w:val="-3"/>
        </w:rPr>
        <w:t xml:space="preserve"> </w:t>
      </w:r>
      <w:r>
        <w:t>candidate(s)</w:t>
      </w:r>
    </w:p>
    <w:p w14:paraId="58DACE6A" w14:textId="77777777" w:rsidR="00A52000" w:rsidRDefault="0030474E">
      <w:pPr>
        <w:pStyle w:val="Paragraphedeliste"/>
        <w:numPr>
          <w:ilvl w:val="0"/>
          <w:numId w:val="3"/>
        </w:numPr>
        <w:tabs>
          <w:tab w:val="left" w:pos="1118"/>
          <w:tab w:val="left" w:pos="1119"/>
        </w:tabs>
        <w:spacing w:line="279" w:lineRule="exact"/>
        <w:ind w:hanging="360"/>
      </w:pPr>
      <w:r>
        <w:t>Letter</w:t>
      </w:r>
      <w:r>
        <w:rPr>
          <w:spacing w:val="-8"/>
        </w:rPr>
        <w:t xml:space="preserve"> </w:t>
      </w:r>
      <w:r>
        <w:t>of</w:t>
      </w:r>
      <w:r>
        <w:rPr>
          <w:spacing w:val="-7"/>
        </w:rPr>
        <w:t xml:space="preserve"> </w:t>
      </w:r>
      <w:r>
        <w:t>motivation</w:t>
      </w:r>
      <w:r>
        <w:rPr>
          <w:spacing w:val="-5"/>
        </w:rPr>
        <w:t xml:space="preserve"> </w:t>
      </w:r>
      <w:r>
        <w:t>from</w:t>
      </w:r>
      <w:r>
        <w:rPr>
          <w:spacing w:val="-7"/>
        </w:rPr>
        <w:t xml:space="preserve"> </w:t>
      </w:r>
      <w:r>
        <w:t>the</w:t>
      </w:r>
      <w:r>
        <w:rPr>
          <w:spacing w:val="-3"/>
        </w:rPr>
        <w:t xml:space="preserve"> </w:t>
      </w:r>
      <w:r>
        <w:t>PhD</w:t>
      </w:r>
      <w:r>
        <w:rPr>
          <w:spacing w:val="-4"/>
        </w:rPr>
        <w:t xml:space="preserve"> </w:t>
      </w:r>
      <w:r>
        <w:t>candidate(s)</w:t>
      </w:r>
    </w:p>
    <w:p w14:paraId="5D2D9FFB" w14:textId="77777777" w:rsidR="00A52000" w:rsidRPr="001A60C3" w:rsidRDefault="0030474E">
      <w:pPr>
        <w:pStyle w:val="Paragraphedeliste"/>
        <w:numPr>
          <w:ilvl w:val="0"/>
          <w:numId w:val="3"/>
        </w:numPr>
        <w:tabs>
          <w:tab w:val="left" w:pos="1119"/>
        </w:tabs>
        <w:spacing w:before="5" w:line="237" w:lineRule="auto"/>
        <w:ind w:right="904"/>
        <w:jc w:val="both"/>
      </w:pPr>
      <w:r>
        <w:t>Letters/emails</w:t>
      </w:r>
      <w:r>
        <w:rPr>
          <w:spacing w:val="1"/>
        </w:rPr>
        <w:t xml:space="preserve"> </w:t>
      </w:r>
      <w:r>
        <w:t>of</w:t>
      </w:r>
      <w:r>
        <w:rPr>
          <w:spacing w:val="1"/>
        </w:rPr>
        <w:t xml:space="preserve"> </w:t>
      </w:r>
      <w:r>
        <w:t>support</w:t>
      </w:r>
      <w:r>
        <w:rPr>
          <w:spacing w:val="1"/>
        </w:rPr>
        <w:t xml:space="preserve"> </w:t>
      </w:r>
      <w:r>
        <w:t>from</w:t>
      </w:r>
      <w:r>
        <w:rPr>
          <w:spacing w:val="1"/>
        </w:rPr>
        <w:t xml:space="preserve"> </w:t>
      </w:r>
      <w:r>
        <w:t>Head</w:t>
      </w:r>
      <w:r>
        <w:rPr>
          <w:spacing w:val="1"/>
        </w:rPr>
        <w:t xml:space="preserve"> </w:t>
      </w:r>
      <w:r>
        <w:t>of</w:t>
      </w:r>
      <w:r>
        <w:rPr>
          <w:spacing w:val="1"/>
        </w:rPr>
        <w:t xml:space="preserve"> </w:t>
      </w:r>
      <w:r>
        <w:t>School/Department/Research</w:t>
      </w:r>
      <w:r>
        <w:rPr>
          <w:spacing w:val="1"/>
        </w:rPr>
        <w:t xml:space="preserve"> </w:t>
      </w:r>
      <w:r>
        <w:t>Center/Doctoral</w:t>
      </w:r>
      <w:r>
        <w:rPr>
          <w:spacing w:val="1"/>
        </w:rPr>
        <w:t xml:space="preserve"> </w:t>
      </w:r>
      <w:r>
        <w:t>School/</w:t>
      </w:r>
      <w:r w:rsidRPr="001A60C3">
        <w:t>Academic</w:t>
      </w:r>
      <w:r w:rsidRPr="001A60C3">
        <w:rPr>
          <w:spacing w:val="1"/>
        </w:rPr>
        <w:t xml:space="preserve"> </w:t>
      </w:r>
      <w:r w:rsidRPr="001A60C3">
        <w:t>Unit,</w:t>
      </w:r>
      <w:r w:rsidRPr="001A60C3">
        <w:rPr>
          <w:spacing w:val="1"/>
        </w:rPr>
        <w:t xml:space="preserve"> </w:t>
      </w:r>
      <w:r w:rsidRPr="001A60C3">
        <w:t>depending</w:t>
      </w:r>
      <w:r w:rsidRPr="001A60C3">
        <w:rPr>
          <w:spacing w:val="1"/>
        </w:rPr>
        <w:t xml:space="preserve"> </w:t>
      </w:r>
      <w:r w:rsidRPr="001A60C3">
        <w:t>on</w:t>
      </w:r>
      <w:r w:rsidRPr="001A60C3">
        <w:rPr>
          <w:spacing w:val="1"/>
        </w:rPr>
        <w:t xml:space="preserve"> </w:t>
      </w:r>
      <w:r w:rsidRPr="001A60C3">
        <w:t>each</w:t>
      </w:r>
      <w:r w:rsidRPr="001A60C3">
        <w:rPr>
          <w:spacing w:val="1"/>
        </w:rPr>
        <w:t xml:space="preserve"> </w:t>
      </w:r>
      <w:r w:rsidRPr="001A60C3">
        <w:t>university</w:t>
      </w:r>
      <w:r w:rsidRPr="001A60C3">
        <w:rPr>
          <w:spacing w:val="1"/>
        </w:rPr>
        <w:t xml:space="preserve"> </w:t>
      </w:r>
      <w:r w:rsidRPr="001A60C3">
        <w:t>(a</w:t>
      </w:r>
      <w:r w:rsidRPr="001A60C3">
        <w:rPr>
          <w:spacing w:val="1"/>
        </w:rPr>
        <w:t xml:space="preserve"> </w:t>
      </w:r>
      <w:r w:rsidRPr="001A60C3">
        <w:t>support</w:t>
      </w:r>
      <w:r w:rsidRPr="001A60C3">
        <w:rPr>
          <w:spacing w:val="1"/>
        </w:rPr>
        <w:t xml:space="preserve"> </w:t>
      </w:r>
      <w:r w:rsidRPr="001A60C3">
        <w:t>letter</w:t>
      </w:r>
      <w:r w:rsidRPr="001A60C3">
        <w:rPr>
          <w:spacing w:val="1"/>
        </w:rPr>
        <w:t xml:space="preserve"> </w:t>
      </w:r>
      <w:r w:rsidRPr="001A60C3">
        <w:t>from</w:t>
      </w:r>
      <w:r w:rsidRPr="001A60C3">
        <w:rPr>
          <w:spacing w:val="1"/>
        </w:rPr>
        <w:t xml:space="preserve"> </w:t>
      </w:r>
      <w:r w:rsidRPr="001A60C3">
        <w:t>the</w:t>
      </w:r>
      <w:r w:rsidRPr="001A60C3">
        <w:rPr>
          <w:spacing w:val="1"/>
        </w:rPr>
        <w:t xml:space="preserve"> </w:t>
      </w:r>
      <w:r w:rsidRPr="001A60C3">
        <w:t>Head</w:t>
      </w:r>
      <w:r w:rsidRPr="001A60C3">
        <w:rPr>
          <w:spacing w:val="1"/>
        </w:rPr>
        <w:t xml:space="preserve"> </w:t>
      </w:r>
      <w:r w:rsidRPr="001A60C3">
        <w:t>of</w:t>
      </w:r>
      <w:r w:rsidRPr="001A60C3">
        <w:rPr>
          <w:spacing w:val="1"/>
        </w:rPr>
        <w:t xml:space="preserve"> </w:t>
      </w:r>
      <w:r w:rsidRPr="001A60C3">
        <w:t>Department</w:t>
      </w:r>
      <w:r w:rsidRPr="001A60C3">
        <w:rPr>
          <w:spacing w:val="-2"/>
        </w:rPr>
        <w:t xml:space="preserve"> </w:t>
      </w:r>
      <w:r w:rsidRPr="001A60C3">
        <w:t>is</w:t>
      </w:r>
      <w:r w:rsidRPr="001A60C3">
        <w:rPr>
          <w:spacing w:val="-1"/>
        </w:rPr>
        <w:t xml:space="preserve"> </w:t>
      </w:r>
      <w:r w:rsidRPr="001A60C3">
        <w:t>compulsory</w:t>
      </w:r>
      <w:r w:rsidRPr="001A60C3">
        <w:rPr>
          <w:spacing w:val="-2"/>
        </w:rPr>
        <w:t xml:space="preserve"> </w:t>
      </w:r>
      <w:r w:rsidRPr="001A60C3">
        <w:t>at University</w:t>
      </w:r>
      <w:r w:rsidRPr="001A60C3">
        <w:rPr>
          <w:spacing w:val="-2"/>
        </w:rPr>
        <w:t xml:space="preserve"> </w:t>
      </w:r>
      <w:r w:rsidRPr="001A60C3">
        <w:t>of</w:t>
      </w:r>
      <w:r w:rsidRPr="001A60C3">
        <w:rPr>
          <w:spacing w:val="-1"/>
        </w:rPr>
        <w:t xml:space="preserve"> </w:t>
      </w:r>
      <w:r w:rsidRPr="001A60C3">
        <w:t>Warwick)</w:t>
      </w:r>
    </w:p>
    <w:p w14:paraId="3A5F5A78" w14:textId="6CED2211" w:rsidR="00A52000" w:rsidRPr="001A60C3" w:rsidRDefault="0030474E">
      <w:pPr>
        <w:pStyle w:val="Paragraphedeliste"/>
        <w:numPr>
          <w:ilvl w:val="0"/>
          <w:numId w:val="3"/>
        </w:numPr>
        <w:tabs>
          <w:tab w:val="left" w:pos="1119"/>
        </w:tabs>
        <w:spacing w:before="4"/>
        <w:ind w:right="902"/>
        <w:jc w:val="both"/>
      </w:pPr>
      <w:r w:rsidRPr="001A60C3">
        <w:t xml:space="preserve">A scanned copy of the PhD candidate’s </w:t>
      </w:r>
      <w:r w:rsidRPr="001A60C3">
        <w:rPr>
          <w:u w:val="single"/>
        </w:rPr>
        <w:t>Master’s degree certificate</w:t>
      </w:r>
      <w:r w:rsidRPr="001A60C3">
        <w:t xml:space="preserve"> and academic transcript (or</w:t>
      </w:r>
      <w:r w:rsidRPr="001A60C3">
        <w:rPr>
          <w:spacing w:val="1"/>
        </w:rPr>
        <w:t xml:space="preserve"> </w:t>
      </w:r>
      <w:r w:rsidRPr="001A60C3">
        <w:t>highest</w:t>
      </w:r>
      <w:r w:rsidRPr="001A60C3">
        <w:rPr>
          <w:spacing w:val="-2"/>
        </w:rPr>
        <w:t xml:space="preserve"> </w:t>
      </w:r>
      <w:r w:rsidRPr="001A60C3">
        <w:t>degree</w:t>
      </w:r>
      <w:r w:rsidRPr="001A60C3">
        <w:rPr>
          <w:spacing w:val="-2"/>
        </w:rPr>
        <w:t xml:space="preserve"> </w:t>
      </w:r>
      <w:r w:rsidRPr="001A60C3">
        <w:t>obtained</w:t>
      </w:r>
      <w:r w:rsidRPr="001A60C3">
        <w:rPr>
          <w:spacing w:val="-1"/>
        </w:rPr>
        <w:t xml:space="preserve"> </w:t>
      </w:r>
      <w:r w:rsidRPr="001A60C3">
        <w:t>+</w:t>
      </w:r>
      <w:r w:rsidRPr="001A60C3">
        <w:rPr>
          <w:spacing w:val="-4"/>
        </w:rPr>
        <w:t xml:space="preserve"> </w:t>
      </w:r>
      <w:r w:rsidRPr="001A60C3">
        <w:t>Master’s</w:t>
      </w:r>
      <w:r w:rsidRPr="001A60C3">
        <w:rPr>
          <w:spacing w:val="-1"/>
        </w:rPr>
        <w:t xml:space="preserve"> </w:t>
      </w:r>
      <w:r w:rsidRPr="001A60C3">
        <w:t>degree underway).</w:t>
      </w:r>
      <w:r w:rsidR="00491C4D" w:rsidRPr="001A60C3">
        <w:t xml:space="preserve"> Please note that pre-</w:t>
      </w:r>
      <w:proofErr w:type="gramStart"/>
      <w:r w:rsidR="00491C4D" w:rsidRPr="001A60C3">
        <w:t>Masters</w:t>
      </w:r>
      <w:proofErr w:type="gramEnd"/>
      <w:r w:rsidR="00491C4D" w:rsidRPr="001A60C3">
        <w:t xml:space="preserve"> candidates may not accepted</w:t>
      </w:r>
      <w:r w:rsidR="001A60C3">
        <w:t xml:space="preserve"> in some universities</w:t>
      </w:r>
      <w:r w:rsidR="00491C4D" w:rsidRPr="001A60C3">
        <w:t xml:space="preserve">. </w:t>
      </w:r>
    </w:p>
    <w:p w14:paraId="771E71DA" w14:textId="77777777" w:rsidR="00A52000" w:rsidRPr="001A60C3" w:rsidRDefault="00A52000">
      <w:pPr>
        <w:pStyle w:val="Corpsdetexte"/>
        <w:spacing w:before="8"/>
        <w:rPr>
          <w:sz w:val="21"/>
        </w:rPr>
      </w:pPr>
    </w:p>
    <w:p w14:paraId="6602A43D" w14:textId="77777777" w:rsidR="00A52000" w:rsidRDefault="0030474E">
      <w:pPr>
        <w:ind w:left="398" w:right="900"/>
        <w:jc w:val="both"/>
      </w:pPr>
      <w:r w:rsidRPr="001A60C3">
        <w:t>Applications</w:t>
      </w:r>
      <w:r w:rsidRPr="001A60C3">
        <w:rPr>
          <w:spacing w:val="-8"/>
        </w:rPr>
        <w:t xml:space="preserve"> </w:t>
      </w:r>
      <w:r w:rsidRPr="001A60C3">
        <w:t>where</w:t>
      </w:r>
      <w:r w:rsidRPr="001A60C3">
        <w:rPr>
          <w:spacing w:val="-5"/>
        </w:rPr>
        <w:t xml:space="preserve"> </w:t>
      </w:r>
      <w:r w:rsidRPr="001A60C3">
        <w:t>the</w:t>
      </w:r>
      <w:r w:rsidRPr="001A60C3">
        <w:rPr>
          <w:spacing w:val="-6"/>
        </w:rPr>
        <w:t xml:space="preserve"> </w:t>
      </w:r>
      <w:r w:rsidRPr="001A60C3">
        <w:t>PhD</w:t>
      </w:r>
      <w:r w:rsidRPr="001A60C3">
        <w:rPr>
          <w:spacing w:val="-3"/>
        </w:rPr>
        <w:t xml:space="preserve"> </w:t>
      </w:r>
      <w:r w:rsidRPr="001A60C3">
        <w:t>candidate</w:t>
      </w:r>
      <w:r>
        <w:rPr>
          <w:spacing w:val="-3"/>
        </w:rPr>
        <w:t xml:space="preserve"> </w:t>
      </w:r>
      <w:r>
        <w:t>has</w:t>
      </w:r>
      <w:r>
        <w:rPr>
          <w:spacing w:val="-7"/>
        </w:rPr>
        <w:t xml:space="preserve"> </w:t>
      </w:r>
      <w:r>
        <w:t>not</w:t>
      </w:r>
      <w:r>
        <w:rPr>
          <w:spacing w:val="-5"/>
        </w:rPr>
        <w:t xml:space="preserve"> </w:t>
      </w:r>
      <w:r>
        <w:t>yet</w:t>
      </w:r>
      <w:r>
        <w:rPr>
          <w:spacing w:val="-5"/>
        </w:rPr>
        <w:t xml:space="preserve"> </w:t>
      </w:r>
      <w:r>
        <w:t>been</w:t>
      </w:r>
      <w:r>
        <w:rPr>
          <w:spacing w:val="-3"/>
        </w:rPr>
        <w:t xml:space="preserve"> </w:t>
      </w:r>
      <w:r>
        <w:t>identified</w:t>
      </w:r>
      <w:r>
        <w:rPr>
          <w:spacing w:val="-9"/>
        </w:rPr>
        <w:t xml:space="preserve"> </w:t>
      </w:r>
      <w:r>
        <w:t>may</w:t>
      </w:r>
      <w:r>
        <w:rPr>
          <w:spacing w:val="-5"/>
        </w:rPr>
        <w:t xml:space="preserve"> </w:t>
      </w:r>
      <w:r>
        <w:t>be</w:t>
      </w:r>
      <w:r>
        <w:rPr>
          <w:spacing w:val="-6"/>
        </w:rPr>
        <w:t xml:space="preserve"> </w:t>
      </w:r>
      <w:r>
        <w:t>considered</w:t>
      </w:r>
      <w:r>
        <w:rPr>
          <w:spacing w:val="-3"/>
        </w:rPr>
        <w:t xml:space="preserve"> </w:t>
      </w:r>
      <w:r>
        <w:t>but</w:t>
      </w:r>
      <w:r>
        <w:rPr>
          <w:spacing w:val="-6"/>
        </w:rPr>
        <w:t xml:space="preserve"> </w:t>
      </w:r>
      <w:r>
        <w:rPr>
          <w:i/>
        </w:rPr>
        <w:t>strong</w:t>
      </w:r>
      <w:r>
        <w:rPr>
          <w:i/>
          <w:spacing w:val="-4"/>
        </w:rPr>
        <w:t xml:space="preserve"> </w:t>
      </w:r>
      <w:r>
        <w:rPr>
          <w:i/>
        </w:rPr>
        <w:t>priority</w:t>
      </w:r>
      <w:r>
        <w:rPr>
          <w:i/>
          <w:spacing w:val="1"/>
        </w:rPr>
        <w:t xml:space="preserve"> </w:t>
      </w:r>
      <w:r>
        <w:rPr>
          <w:i/>
        </w:rPr>
        <w:t xml:space="preserve">in the selection will be given to complete projects having already identified a PhD candidate </w:t>
      </w:r>
      <w:r>
        <w:t>or a short</w:t>
      </w:r>
      <w:r>
        <w:rPr>
          <w:spacing w:val="1"/>
        </w:rPr>
        <w:t xml:space="preserve"> </w:t>
      </w:r>
      <w:r>
        <w:t>list</w:t>
      </w:r>
      <w:r>
        <w:rPr>
          <w:spacing w:val="1"/>
        </w:rPr>
        <w:t xml:space="preserve"> </w:t>
      </w:r>
      <w:r>
        <w:t>of</w:t>
      </w:r>
      <w:r>
        <w:rPr>
          <w:spacing w:val="1"/>
        </w:rPr>
        <w:t xml:space="preserve"> </w:t>
      </w:r>
      <w:r>
        <w:t>PhD</w:t>
      </w:r>
      <w:r>
        <w:rPr>
          <w:spacing w:val="1"/>
        </w:rPr>
        <w:t xml:space="preserve"> </w:t>
      </w:r>
      <w:r>
        <w:t>candidates.</w:t>
      </w:r>
      <w:r>
        <w:rPr>
          <w:spacing w:val="1"/>
        </w:rPr>
        <w:t xml:space="preserve"> </w:t>
      </w:r>
      <w:r>
        <w:t>Applicants</w:t>
      </w:r>
      <w:r>
        <w:rPr>
          <w:spacing w:val="1"/>
        </w:rPr>
        <w:t xml:space="preserve"> </w:t>
      </w:r>
      <w:r>
        <w:t>must</w:t>
      </w:r>
      <w:r>
        <w:rPr>
          <w:spacing w:val="1"/>
        </w:rPr>
        <w:t xml:space="preserve"> </w:t>
      </w:r>
      <w:r>
        <w:t>explain</w:t>
      </w:r>
      <w:r>
        <w:rPr>
          <w:spacing w:val="1"/>
        </w:rPr>
        <w:t xml:space="preserve"> </w:t>
      </w:r>
      <w:r>
        <w:t>their</w:t>
      </w:r>
      <w:r>
        <w:rPr>
          <w:spacing w:val="1"/>
        </w:rPr>
        <w:t xml:space="preserve"> </w:t>
      </w:r>
      <w:r>
        <w:t>motivation</w:t>
      </w:r>
      <w:r>
        <w:rPr>
          <w:spacing w:val="1"/>
        </w:rPr>
        <w:t xml:space="preserve"> </w:t>
      </w:r>
      <w:r>
        <w:t>for</w:t>
      </w:r>
      <w:r>
        <w:rPr>
          <w:spacing w:val="1"/>
        </w:rPr>
        <w:t xml:space="preserve"> </w:t>
      </w:r>
      <w:r>
        <w:t>the</w:t>
      </w:r>
      <w:r>
        <w:rPr>
          <w:spacing w:val="1"/>
        </w:rPr>
        <w:t xml:space="preserve"> </w:t>
      </w:r>
      <w:r>
        <w:t>choice</w:t>
      </w:r>
      <w:r>
        <w:rPr>
          <w:spacing w:val="1"/>
        </w:rPr>
        <w:t xml:space="preserve"> </w:t>
      </w:r>
      <w:r>
        <w:t>of</w:t>
      </w:r>
      <w:r>
        <w:rPr>
          <w:spacing w:val="1"/>
        </w:rPr>
        <w:t xml:space="preserve"> </w:t>
      </w:r>
      <w:r>
        <w:t>the</w:t>
      </w:r>
      <w:r>
        <w:rPr>
          <w:spacing w:val="1"/>
        </w:rPr>
        <w:t xml:space="preserve"> </w:t>
      </w:r>
      <w:r>
        <w:t>proposed</w:t>
      </w:r>
      <w:r>
        <w:rPr>
          <w:spacing w:val="1"/>
        </w:rPr>
        <w:t xml:space="preserve"> </w:t>
      </w:r>
      <w:r>
        <w:rPr>
          <w:spacing w:val="-1"/>
        </w:rPr>
        <w:t>candidate(s)</w:t>
      </w:r>
      <w:r>
        <w:rPr>
          <w:spacing w:val="-10"/>
        </w:rPr>
        <w:t xml:space="preserve"> </w:t>
      </w:r>
      <w:r>
        <w:rPr>
          <w:spacing w:val="-1"/>
        </w:rPr>
        <w:t>and</w:t>
      </w:r>
      <w:r>
        <w:rPr>
          <w:spacing w:val="-11"/>
        </w:rPr>
        <w:t xml:space="preserve"> </w:t>
      </w:r>
      <w:r>
        <w:rPr>
          <w:spacing w:val="-1"/>
        </w:rPr>
        <w:t>indicate</w:t>
      </w:r>
      <w:r>
        <w:rPr>
          <w:spacing w:val="-13"/>
        </w:rPr>
        <w:t xml:space="preserve"> </w:t>
      </w:r>
      <w:r>
        <w:rPr>
          <w:spacing w:val="-1"/>
        </w:rPr>
        <w:t>their</w:t>
      </w:r>
      <w:r>
        <w:rPr>
          <w:spacing w:val="-9"/>
        </w:rPr>
        <w:t xml:space="preserve"> </w:t>
      </w:r>
      <w:r>
        <w:rPr>
          <w:spacing w:val="-1"/>
        </w:rPr>
        <w:t>ranking</w:t>
      </w:r>
      <w:r>
        <w:rPr>
          <w:spacing w:val="-12"/>
        </w:rPr>
        <w:t xml:space="preserve"> </w:t>
      </w:r>
      <w:r>
        <w:rPr>
          <w:spacing w:val="-1"/>
        </w:rPr>
        <w:t>of</w:t>
      </w:r>
      <w:r>
        <w:rPr>
          <w:spacing w:val="-11"/>
        </w:rPr>
        <w:t xml:space="preserve"> </w:t>
      </w:r>
      <w:r>
        <w:rPr>
          <w:spacing w:val="-1"/>
        </w:rPr>
        <w:t>the</w:t>
      </w:r>
      <w:r>
        <w:rPr>
          <w:spacing w:val="-13"/>
        </w:rPr>
        <w:t xml:space="preserve"> </w:t>
      </w:r>
      <w:r>
        <w:rPr>
          <w:spacing w:val="-1"/>
        </w:rPr>
        <w:t>potential</w:t>
      </w:r>
      <w:r>
        <w:rPr>
          <w:spacing w:val="-8"/>
        </w:rPr>
        <w:t xml:space="preserve"> </w:t>
      </w:r>
      <w:r>
        <w:t>candidates,</w:t>
      </w:r>
      <w:r>
        <w:rPr>
          <w:spacing w:val="-10"/>
        </w:rPr>
        <w:t xml:space="preserve"> </w:t>
      </w:r>
      <w:r>
        <w:t>if</w:t>
      </w:r>
      <w:r>
        <w:rPr>
          <w:spacing w:val="-11"/>
        </w:rPr>
        <w:t xml:space="preserve"> </w:t>
      </w:r>
      <w:r>
        <w:t>more</w:t>
      </w:r>
      <w:r>
        <w:rPr>
          <w:spacing w:val="-11"/>
        </w:rPr>
        <w:t xml:space="preserve"> </w:t>
      </w:r>
      <w:r>
        <w:t>than</w:t>
      </w:r>
      <w:r>
        <w:rPr>
          <w:spacing w:val="-10"/>
        </w:rPr>
        <w:t xml:space="preserve"> </w:t>
      </w:r>
      <w:r>
        <w:t>one</w:t>
      </w:r>
      <w:r>
        <w:rPr>
          <w:spacing w:val="-11"/>
        </w:rPr>
        <w:t xml:space="preserve"> </w:t>
      </w:r>
      <w:r>
        <w:t>has</w:t>
      </w:r>
      <w:r>
        <w:rPr>
          <w:spacing w:val="-11"/>
        </w:rPr>
        <w:t xml:space="preserve"> </w:t>
      </w:r>
      <w:r>
        <w:t>being</w:t>
      </w:r>
      <w:r>
        <w:rPr>
          <w:spacing w:val="-12"/>
        </w:rPr>
        <w:t xml:space="preserve"> </w:t>
      </w:r>
      <w:r>
        <w:t>identified.</w:t>
      </w:r>
    </w:p>
    <w:p w14:paraId="0E63B5AB" w14:textId="77777777" w:rsidR="00A52000" w:rsidRDefault="00A52000">
      <w:pPr>
        <w:pStyle w:val="Corpsdetexte"/>
        <w:spacing w:before="6"/>
      </w:pPr>
    </w:p>
    <w:p w14:paraId="669EF48B" w14:textId="09EEB23A" w:rsidR="00AA5AC3" w:rsidRDefault="0030474E" w:rsidP="00AA5AC3">
      <w:pPr>
        <w:pStyle w:val="Corpsdetexte"/>
        <w:ind w:left="398" w:right="779" w:firstLine="28"/>
      </w:pPr>
      <w:r>
        <w:t>To be eligible, submissions must be made via the online application platform:</w:t>
      </w:r>
      <w:r w:rsidR="00AA5AC3" w:rsidRPr="00AA5AC3">
        <w:rPr>
          <w:color w:val="0462C1"/>
          <w:u w:val="single"/>
        </w:rPr>
        <w:t xml:space="preserve"> </w:t>
      </w:r>
      <w:hyperlink r:id="rId29" w:history="1">
        <w:r w:rsidR="00AA5AC3" w:rsidRPr="00CB3514">
          <w:rPr>
            <w:rStyle w:val="Lienhypertexte"/>
          </w:rPr>
          <w:t>www.eutopia.smapply.io</w:t>
        </w:r>
      </w:hyperlink>
      <w:r w:rsidR="00AA5AC3">
        <w:rPr>
          <w:color w:val="0462C1"/>
          <w:spacing w:val="-47"/>
        </w:rPr>
        <w:t xml:space="preserve">       </w:t>
      </w:r>
    </w:p>
    <w:p w14:paraId="223D1E1D" w14:textId="2552A82E" w:rsidR="00A52000" w:rsidRPr="00E678D3" w:rsidRDefault="0030474E" w:rsidP="006061D6">
      <w:pPr>
        <w:pStyle w:val="Corpsdetexte"/>
        <w:ind w:left="398" w:right="1072" w:firstLine="28"/>
      </w:pPr>
      <w:r>
        <w:t>Application</w:t>
      </w:r>
      <w:r>
        <w:rPr>
          <w:spacing w:val="-6"/>
        </w:rPr>
        <w:t xml:space="preserve"> </w:t>
      </w:r>
      <w:r>
        <w:t>materials</w:t>
      </w:r>
      <w:r>
        <w:rPr>
          <w:spacing w:val="-1"/>
        </w:rPr>
        <w:t xml:space="preserve"> </w:t>
      </w:r>
      <w:r>
        <w:t>will</w:t>
      </w:r>
      <w:r>
        <w:rPr>
          <w:spacing w:val="-4"/>
        </w:rPr>
        <w:t xml:space="preserve"> </w:t>
      </w:r>
      <w:r>
        <w:t>be</w:t>
      </w:r>
      <w:r>
        <w:rPr>
          <w:spacing w:val="-3"/>
        </w:rPr>
        <w:t xml:space="preserve"> </w:t>
      </w:r>
      <w:r w:rsidRPr="00E678D3">
        <w:t>made available</w:t>
      </w:r>
      <w:r w:rsidRPr="00E678D3">
        <w:rPr>
          <w:spacing w:val="-3"/>
        </w:rPr>
        <w:t xml:space="preserve"> </w:t>
      </w:r>
      <w:r w:rsidRPr="00E678D3">
        <w:t>on</w:t>
      </w:r>
      <w:r w:rsidRPr="00E678D3">
        <w:rPr>
          <w:spacing w:val="-3"/>
        </w:rPr>
        <w:t xml:space="preserve"> </w:t>
      </w:r>
      <w:r w:rsidRPr="00E678D3">
        <w:t>the</w:t>
      </w:r>
      <w:r w:rsidRPr="00E678D3">
        <w:rPr>
          <w:spacing w:val="-1"/>
        </w:rPr>
        <w:t xml:space="preserve"> </w:t>
      </w:r>
      <w:r w:rsidRPr="00E678D3">
        <w:t>platform.</w:t>
      </w:r>
    </w:p>
    <w:p w14:paraId="1DB912D5" w14:textId="26C51D68" w:rsidR="00A52000" w:rsidRDefault="0030474E">
      <w:pPr>
        <w:spacing w:before="1"/>
        <w:ind w:left="398"/>
        <w:jc w:val="both"/>
        <w:rPr>
          <w:rFonts w:ascii="Times New Roman"/>
          <w:sz w:val="16"/>
        </w:rPr>
      </w:pPr>
      <w:r w:rsidRPr="00E678D3">
        <w:rPr>
          <w:b/>
          <w:u w:val="single"/>
        </w:rPr>
        <w:t>The</w:t>
      </w:r>
      <w:r w:rsidRPr="00E678D3">
        <w:rPr>
          <w:b/>
          <w:spacing w:val="-8"/>
          <w:u w:val="single"/>
        </w:rPr>
        <w:t xml:space="preserve"> </w:t>
      </w:r>
      <w:r w:rsidRPr="00E678D3">
        <w:rPr>
          <w:b/>
          <w:u w:val="single"/>
        </w:rPr>
        <w:t>application</w:t>
      </w:r>
      <w:r w:rsidRPr="00E678D3">
        <w:rPr>
          <w:b/>
          <w:spacing w:val="-7"/>
          <w:u w:val="single"/>
        </w:rPr>
        <w:t xml:space="preserve"> </w:t>
      </w:r>
      <w:r w:rsidRPr="00E678D3">
        <w:rPr>
          <w:b/>
          <w:u w:val="single"/>
        </w:rPr>
        <w:t>platform</w:t>
      </w:r>
      <w:r w:rsidRPr="00E678D3">
        <w:rPr>
          <w:b/>
          <w:spacing w:val="-7"/>
          <w:u w:val="single"/>
        </w:rPr>
        <w:t xml:space="preserve"> </w:t>
      </w:r>
      <w:r w:rsidRPr="00E678D3">
        <w:rPr>
          <w:b/>
          <w:u w:val="single"/>
        </w:rPr>
        <w:t>opens</w:t>
      </w:r>
      <w:r w:rsidRPr="00E678D3">
        <w:rPr>
          <w:b/>
          <w:spacing w:val="-4"/>
          <w:u w:val="single"/>
        </w:rPr>
        <w:t xml:space="preserve"> </w:t>
      </w:r>
      <w:r w:rsidR="00E678D3" w:rsidRPr="00E678D3">
        <w:rPr>
          <w:b/>
          <w:u w:val="single"/>
        </w:rPr>
        <w:t>5</w:t>
      </w:r>
      <w:r w:rsidR="00E678D3" w:rsidRPr="00E678D3">
        <w:rPr>
          <w:b/>
          <w:u w:val="single"/>
          <w:vertAlign w:val="superscript"/>
        </w:rPr>
        <w:t>th</w:t>
      </w:r>
      <w:r w:rsidR="00E678D3" w:rsidRPr="00E678D3">
        <w:rPr>
          <w:b/>
          <w:u w:val="single"/>
        </w:rPr>
        <w:t xml:space="preserve"> of March</w:t>
      </w:r>
      <w:r w:rsidR="001A60C3">
        <w:rPr>
          <w:b/>
          <w:u w:val="single"/>
        </w:rPr>
        <w:t xml:space="preserve"> and closes 20</w:t>
      </w:r>
      <w:r w:rsidR="001A60C3" w:rsidRPr="001A60C3">
        <w:rPr>
          <w:b/>
          <w:u w:val="single"/>
          <w:vertAlign w:val="superscript"/>
        </w:rPr>
        <w:t>th</w:t>
      </w:r>
      <w:r w:rsidR="001A60C3">
        <w:rPr>
          <w:b/>
          <w:u w:val="single"/>
        </w:rPr>
        <w:t xml:space="preserve"> of May</w:t>
      </w:r>
    </w:p>
    <w:p w14:paraId="6014361E" w14:textId="77777777" w:rsidR="00A52000" w:rsidRDefault="0030474E" w:rsidP="004453D7">
      <w:pPr>
        <w:pStyle w:val="Titre2"/>
        <w:numPr>
          <w:ilvl w:val="1"/>
          <w:numId w:val="5"/>
        </w:numPr>
        <w:tabs>
          <w:tab w:val="left" w:pos="965"/>
        </w:tabs>
        <w:spacing w:before="207"/>
        <w:ind w:left="965" w:hanging="568"/>
        <w:rPr>
          <w:color w:val="2D74B5"/>
          <w:sz w:val="22"/>
        </w:rPr>
      </w:pPr>
      <w:r>
        <w:rPr>
          <w:color w:val="0070C0"/>
        </w:rPr>
        <w:t>Evaluation</w:t>
      </w:r>
      <w:r>
        <w:rPr>
          <w:color w:val="0070C0"/>
          <w:spacing w:val="-7"/>
        </w:rPr>
        <w:t xml:space="preserve"> </w:t>
      </w:r>
      <w:r>
        <w:rPr>
          <w:color w:val="0070C0"/>
        </w:rPr>
        <w:t>and</w:t>
      </w:r>
      <w:r>
        <w:rPr>
          <w:color w:val="0070C0"/>
          <w:spacing w:val="-7"/>
        </w:rPr>
        <w:t xml:space="preserve"> </w:t>
      </w:r>
      <w:r>
        <w:rPr>
          <w:color w:val="0070C0"/>
        </w:rPr>
        <w:t>selection</w:t>
      </w:r>
    </w:p>
    <w:p w14:paraId="026CF458" w14:textId="77777777" w:rsidR="00A52000" w:rsidRDefault="00A52000">
      <w:pPr>
        <w:pStyle w:val="Corpsdetexte"/>
        <w:spacing w:before="12"/>
        <w:rPr>
          <w:b/>
          <w:sz w:val="21"/>
        </w:rPr>
      </w:pPr>
    </w:p>
    <w:p w14:paraId="28E68679" w14:textId="77777777" w:rsidR="00A52000" w:rsidRPr="00E678D3" w:rsidRDefault="0030474E">
      <w:pPr>
        <w:pStyle w:val="Corpsdetexte"/>
        <w:ind w:left="398"/>
        <w:jc w:val="both"/>
      </w:pPr>
      <w:r w:rsidRPr="00E678D3">
        <w:t>Proposals</w:t>
      </w:r>
      <w:r w:rsidRPr="00E678D3">
        <w:rPr>
          <w:spacing w:val="-10"/>
        </w:rPr>
        <w:t xml:space="preserve"> </w:t>
      </w:r>
      <w:r w:rsidRPr="00E678D3">
        <w:t>will</w:t>
      </w:r>
      <w:r w:rsidRPr="00E678D3">
        <w:rPr>
          <w:spacing w:val="-10"/>
        </w:rPr>
        <w:t xml:space="preserve"> </w:t>
      </w:r>
      <w:r w:rsidRPr="00E678D3">
        <w:t>be</w:t>
      </w:r>
      <w:r w:rsidRPr="00E678D3">
        <w:rPr>
          <w:spacing w:val="-9"/>
        </w:rPr>
        <w:t xml:space="preserve"> </w:t>
      </w:r>
      <w:r w:rsidRPr="00E678D3">
        <w:t>assessed</w:t>
      </w:r>
      <w:r w:rsidRPr="00E678D3">
        <w:rPr>
          <w:spacing w:val="-8"/>
        </w:rPr>
        <w:t xml:space="preserve"> </w:t>
      </w:r>
      <w:r w:rsidRPr="00E678D3">
        <w:t>against</w:t>
      </w:r>
      <w:r w:rsidRPr="00E678D3">
        <w:rPr>
          <w:spacing w:val="-7"/>
        </w:rPr>
        <w:t xml:space="preserve"> </w:t>
      </w:r>
      <w:r w:rsidRPr="00E678D3">
        <w:t>the</w:t>
      </w:r>
      <w:r w:rsidRPr="00E678D3">
        <w:rPr>
          <w:spacing w:val="-11"/>
        </w:rPr>
        <w:t xml:space="preserve"> </w:t>
      </w:r>
      <w:r w:rsidRPr="00E678D3">
        <w:t>following</w:t>
      </w:r>
      <w:r w:rsidRPr="00E678D3">
        <w:rPr>
          <w:spacing w:val="-8"/>
        </w:rPr>
        <w:t xml:space="preserve"> </w:t>
      </w:r>
      <w:r w:rsidRPr="00E678D3">
        <w:t>criteria:</w:t>
      </w:r>
    </w:p>
    <w:p w14:paraId="2EC193C5" w14:textId="77777777" w:rsidR="00A52000" w:rsidRPr="00E678D3" w:rsidRDefault="00A52000">
      <w:pPr>
        <w:pStyle w:val="Corpsdetexte"/>
        <w:spacing w:before="3"/>
      </w:pPr>
    </w:p>
    <w:p w14:paraId="534EC5CE" w14:textId="77777777" w:rsidR="00475925" w:rsidRPr="00E678D3" w:rsidRDefault="00475925" w:rsidP="00475925">
      <w:pPr>
        <w:pStyle w:val="Corpsdetexte"/>
        <w:numPr>
          <w:ilvl w:val="0"/>
          <w:numId w:val="9"/>
        </w:numPr>
        <w:spacing w:before="2"/>
        <w:rPr>
          <w:sz w:val="21"/>
        </w:rPr>
      </w:pPr>
      <w:r w:rsidRPr="00E678D3">
        <w:rPr>
          <w:sz w:val="21"/>
        </w:rPr>
        <w:t>Quality of the proposed research project:</w:t>
      </w:r>
    </w:p>
    <w:p w14:paraId="1007567E" w14:textId="77777777" w:rsidR="00475925" w:rsidRPr="00E678D3" w:rsidRDefault="00475925" w:rsidP="00475925">
      <w:pPr>
        <w:pStyle w:val="Corpsdetexte"/>
        <w:numPr>
          <w:ilvl w:val="0"/>
          <w:numId w:val="10"/>
        </w:numPr>
        <w:spacing w:before="2"/>
        <w:rPr>
          <w:sz w:val="21"/>
        </w:rPr>
      </w:pPr>
      <w:r w:rsidRPr="00E678D3">
        <w:rPr>
          <w:sz w:val="21"/>
        </w:rPr>
        <w:t>relevance to the current topic of the scientific fields</w:t>
      </w:r>
    </w:p>
    <w:p w14:paraId="048DCD69" w14:textId="77777777" w:rsidR="00475925" w:rsidRPr="00E678D3" w:rsidRDefault="00475925" w:rsidP="00475925">
      <w:pPr>
        <w:pStyle w:val="Corpsdetexte"/>
        <w:numPr>
          <w:ilvl w:val="0"/>
          <w:numId w:val="10"/>
        </w:numPr>
        <w:spacing w:before="2"/>
        <w:rPr>
          <w:sz w:val="21"/>
        </w:rPr>
      </w:pPr>
      <w:r w:rsidRPr="00E678D3">
        <w:rPr>
          <w:sz w:val="21"/>
        </w:rPr>
        <w:lastRenderedPageBreak/>
        <w:t>topicality and originality</w:t>
      </w:r>
    </w:p>
    <w:p w14:paraId="4F0DDA02" w14:textId="77777777" w:rsidR="00A52000" w:rsidRPr="00E678D3" w:rsidRDefault="00475925" w:rsidP="00475925">
      <w:pPr>
        <w:pStyle w:val="Corpsdetexte"/>
        <w:numPr>
          <w:ilvl w:val="0"/>
          <w:numId w:val="10"/>
        </w:numPr>
        <w:spacing w:before="2"/>
        <w:rPr>
          <w:sz w:val="21"/>
        </w:rPr>
      </w:pPr>
      <w:r w:rsidRPr="00E678D3">
        <w:rPr>
          <w:sz w:val="21"/>
        </w:rPr>
        <w:t>suitable methods, and feasibility</w:t>
      </w:r>
    </w:p>
    <w:p w14:paraId="617166A6" w14:textId="77777777" w:rsidR="00475925" w:rsidRPr="00E678D3" w:rsidRDefault="00475925">
      <w:pPr>
        <w:pStyle w:val="Corpsdetexte"/>
        <w:spacing w:before="2"/>
        <w:rPr>
          <w:sz w:val="21"/>
        </w:rPr>
      </w:pPr>
    </w:p>
    <w:p w14:paraId="567BEC09" w14:textId="77777777" w:rsidR="00475925" w:rsidRPr="00E678D3" w:rsidRDefault="00475925" w:rsidP="00475925">
      <w:pPr>
        <w:pStyle w:val="Corpsdetexte"/>
        <w:numPr>
          <w:ilvl w:val="0"/>
          <w:numId w:val="9"/>
        </w:numPr>
        <w:spacing w:before="2"/>
        <w:rPr>
          <w:sz w:val="21"/>
        </w:rPr>
      </w:pPr>
      <w:r w:rsidRPr="00E678D3">
        <w:rPr>
          <w:sz w:val="21"/>
        </w:rPr>
        <w:t>Qualifications of the researchers:</w:t>
      </w:r>
    </w:p>
    <w:p w14:paraId="6B1AE72A" w14:textId="77777777" w:rsidR="00475925" w:rsidRPr="00E678D3" w:rsidRDefault="00475925" w:rsidP="00475925">
      <w:pPr>
        <w:pStyle w:val="Corpsdetexte"/>
        <w:numPr>
          <w:ilvl w:val="0"/>
          <w:numId w:val="10"/>
        </w:numPr>
        <w:spacing w:before="2"/>
        <w:rPr>
          <w:sz w:val="21"/>
        </w:rPr>
      </w:pPr>
      <w:r w:rsidRPr="00E678D3">
        <w:rPr>
          <w:sz w:val="21"/>
        </w:rPr>
        <w:t>track record of the co-supervisors</w:t>
      </w:r>
    </w:p>
    <w:p w14:paraId="0223248E" w14:textId="77777777" w:rsidR="00475925" w:rsidRPr="00E678D3" w:rsidRDefault="00475925" w:rsidP="00475925">
      <w:pPr>
        <w:pStyle w:val="Corpsdetexte"/>
        <w:numPr>
          <w:ilvl w:val="0"/>
          <w:numId w:val="10"/>
        </w:numPr>
        <w:spacing w:before="2"/>
        <w:rPr>
          <w:sz w:val="21"/>
        </w:rPr>
      </w:pPr>
      <w:r w:rsidRPr="00E678D3">
        <w:rPr>
          <w:sz w:val="21"/>
        </w:rPr>
        <w:t>quality of preselected candidate(s)</w:t>
      </w:r>
    </w:p>
    <w:p w14:paraId="193E1D73" w14:textId="77777777" w:rsidR="00475925" w:rsidRPr="00E678D3" w:rsidRDefault="00475925" w:rsidP="00475925">
      <w:pPr>
        <w:pStyle w:val="Corpsdetexte"/>
        <w:spacing w:before="2"/>
        <w:rPr>
          <w:sz w:val="21"/>
          <w:lang w:val="en-GB"/>
        </w:rPr>
      </w:pPr>
    </w:p>
    <w:p w14:paraId="7EFC91A7" w14:textId="77777777" w:rsidR="00475925" w:rsidRPr="00E678D3" w:rsidRDefault="00475925" w:rsidP="00475925">
      <w:pPr>
        <w:pStyle w:val="Corpsdetexte"/>
        <w:numPr>
          <w:ilvl w:val="0"/>
          <w:numId w:val="9"/>
        </w:numPr>
        <w:spacing w:before="2"/>
        <w:rPr>
          <w:sz w:val="21"/>
        </w:rPr>
      </w:pPr>
      <w:r w:rsidRPr="00E678D3">
        <w:rPr>
          <w:sz w:val="21"/>
        </w:rPr>
        <w:t xml:space="preserve">Added value of the </w:t>
      </w:r>
      <w:proofErr w:type="spellStart"/>
      <w:r w:rsidRPr="00E678D3">
        <w:rPr>
          <w:sz w:val="21"/>
        </w:rPr>
        <w:t>cotutelle</w:t>
      </w:r>
      <w:proofErr w:type="spellEnd"/>
    </w:p>
    <w:p w14:paraId="3A6CB273" w14:textId="77777777" w:rsidR="00475925" w:rsidRPr="00E678D3" w:rsidRDefault="00475925" w:rsidP="00475925">
      <w:pPr>
        <w:pStyle w:val="Corpsdetexte"/>
        <w:numPr>
          <w:ilvl w:val="0"/>
          <w:numId w:val="10"/>
        </w:numPr>
        <w:spacing w:before="2"/>
        <w:rPr>
          <w:sz w:val="21"/>
        </w:rPr>
      </w:pPr>
      <w:r w:rsidRPr="00E678D3">
        <w:rPr>
          <w:sz w:val="21"/>
        </w:rPr>
        <w:t>Individual pertinence of each partner</w:t>
      </w:r>
    </w:p>
    <w:p w14:paraId="7706A623" w14:textId="77777777" w:rsidR="00475925" w:rsidRPr="00E678D3" w:rsidRDefault="00475925" w:rsidP="00475925">
      <w:pPr>
        <w:pStyle w:val="Corpsdetexte"/>
        <w:numPr>
          <w:ilvl w:val="0"/>
          <w:numId w:val="10"/>
        </w:numPr>
        <w:spacing w:before="2"/>
        <w:rPr>
          <w:sz w:val="21"/>
        </w:rPr>
      </w:pPr>
      <w:r w:rsidRPr="00E678D3">
        <w:rPr>
          <w:sz w:val="21"/>
        </w:rPr>
        <w:t xml:space="preserve">Complementarities and synergies made possible through this </w:t>
      </w:r>
      <w:proofErr w:type="spellStart"/>
      <w:r w:rsidRPr="00E678D3">
        <w:rPr>
          <w:sz w:val="21"/>
        </w:rPr>
        <w:t>cotutelle</w:t>
      </w:r>
      <w:proofErr w:type="spellEnd"/>
    </w:p>
    <w:p w14:paraId="55208E0A" w14:textId="77777777" w:rsidR="00475925" w:rsidRPr="00E678D3" w:rsidRDefault="00475925" w:rsidP="00475925">
      <w:pPr>
        <w:pStyle w:val="Corpsdetexte"/>
        <w:spacing w:before="2"/>
        <w:rPr>
          <w:sz w:val="21"/>
          <w:lang w:val="en-GB"/>
        </w:rPr>
      </w:pPr>
    </w:p>
    <w:p w14:paraId="5CF60340" w14:textId="77777777" w:rsidR="00475925" w:rsidRPr="00E678D3" w:rsidRDefault="00475925" w:rsidP="00475925">
      <w:pPr>
        <w:pStyle w:val="Corpsdetexte"/>
        <w:numPr>
          <w:ilvl w:val="0"/>
          <w:numId w:val="9"/>
        </w:numPr>
        <w:spacing w:before="2"/>
        <w:rPr>
          <w:sz w:val="21"/>
        </w:rPr>
      </w:pPr>
      <w:r w:rsidRPr="00E678D3">
        <w:rPr>
          <w:sz w:val="21"/>
        </w:rPr>
        <w:t xml:space="preserve">Institutional pertinence of the proposal   </w:t>
      </w:r>
    </w:p>
    <w:p w14:paraId="64E7A47C" w14:textId="77777777" w:rsidR="00475925" w:rsidRPr="00E678D3" w:rsidRDefault="00475925" w:rsidP="00475925">
      <w:pPr>
        <w:pStyle w:val="Corpsdetexte"/>
        <w:numPr>
          <w:ilvl w:val="0"/>
          <w:numId w:val="10"/>
        </w:numPr>
        <w:spacing w:before="2"/>
        <w:rPr>
          <w:sz w:val="21"/>
        </w:rPr>
      </w:pPr>
      <w:r w:rsidRPr="00E678D3">
        <w:rPr>
          <w:sz w:val="21"/>
        </w:rPr>
        <w:t>Pertinence in regard to the priorities of the research team</w:t>
      </w:r>
    </w:p>
    <w:p w14:paraId="259E1B04" w14:textId="77777777" w:rsidR="00475925" w:rsidRPr="00E678D3" w:rsidRDefault="00475925" w:rsidP="00475925">
      <w:pPr>
        <w:pStyle w:val="Corpsdetexte"/>
        <w:numPr>
          <w:ilvl w:val="0"/>
          <w:numId w:val="10"/>
        </w:numPr>
        <w:spacing w:before="2"/>
        <w:rPr>
          <w:sz w:val="21"/>
        </w:rPr>
      </w:pPr>
      <w:r w:rsidRPr="00E678D3">
        <w:rPr>
          <w:sz w:val="21"/>
        </w:rPr>
        <w:t>Relevance to strategic interests of the university</w:t>
      </w:r>
    </w:p>
    <w:p w14:paraId="3D7F267F" w14:textId="77777777" w:rsidR="00475925" w:rsidRPr="00E678D3" w:rsidRDefault="00475925" w:rsidP="00475925">
      <w:pPr>
        <w:pStyle w:val="Corpsdetexte"/>
        <w:numPr>
          <w:ilvl w:val="0"/>
          <w:numId w:val="10"/>
        </w:numPr>
        <w:spacing w:before="2"/>
        <w:rPr>
          <w:sz w:val="21"/>
        </w:rPr>
      </w:pPr>
      <w:r w:rsidRPr="00E678D3">
        <w:rPr>
          <w:sz w:val="21"/>
        </w:rPr>
        <w:t>Degree of reciprocity between the universities</w:t>
      </w:r>
    </w:p>
    <w:p w14:paraId="51F498E6" w14:textId="77777777" w:rsidR="00475925" w:rsidRPr="00E678D3" w:rsidRDefault="00475925">
      <w:pPr>
        <w:pStyle w:val="Corpsdetexte"/>
        <w:spacing w:before="2"/>
        <w:rPr>
          <w:sz w:val="21"/>
          <w:lang w:val="en-GB"/>
        </w:rPr>
      </w:pPr>
    </w:p>
    <w:p w14:paraId="2F9A8353" w14:textId="77777777" w:rsidR="00A52000" w:rsidRPr="00E678D3" w:rsidRDefault="0030474E">
      <w:pPr>
        <w:pStyle w:val="Corpsdetexte"/>
        <w:ind w:left="398" w:right="902"/>
        <w:jc w:val="both"/>
      </w:pPr>
      <w:r w:rsidRPr="00E678D3">
        <w:t xml:space="preserve">The proposals will go through a peer review process </w:t>
      </w:r>
      <w:r w:rsidR="00475925" w:rsidRPr="00E678D3">
        <w:t xml:space="preserve">(for parts 1 to 3) </w:t>
      </w:r>
      <w:r w:rsidRPr="00E678D3">
        <w:t>and be submitted to a joint panel including all</w:t>
      </w:r>
      <w:r w:rsidRPr="00E678D3">
        <w:rPr>
          <w:spacing w:val="1"/>
        </w:rPr>
        <w:t xml:space="preserve"> </w:t>
      </w:r>
      <w:r w:rsidRPr="00E678D3">
        <w:t xml:space="preserve">participating institutions for final </w:t>
      </w:r>
      <w:r w:rsidR="00475925" w:rsidRPr="00E678D3">
        <w:t>decisions: each university will provide an evaluation for each project that are associated to (whether they be Home or Host)</w:t>
      </w:r>
      <w:r w:rsidRPr="00E678D3">
        <w:t xml:space="preserve">. The evaluation of </w:t>
      </w:r>
      <w:r w:rsidR="00475925" w:rsidRPr="00E678D3">
        <w:t xml:space="preserve">the projects will include an evaluation by university leadership (VP/rectors of research) to evaluate the alignment of the projects with the institutional priorities and whether there is a form of reciprocity (this relates to the “effort” made by each partner in the Alliance – applicants are not expected to address this issue).  </w:t>
      </w:r>
    </w:p>
    <w:p w14:paraId="55ACE3D6" w14:textId="77777777" w:rsidR="00A52000" w:rsidRPr="00E678D3" w:rsidRDefault="00A52000">
      <w:pPr>
        <w:pStyle w:val="Corpsdetexte"/>
        <w:spacing w:before="1"/>
      </w:pPr>
    </w:p>
    <w:p w14:paraId="64AD7D07" w14:textId="77777777" w:rsidR="00A52000" w:rsidRDefault="0030474E">
      <w:pPr>
        <w:pStyle w:val="Corpsdetexte"/>
        <w:ind w:left="398" w:right="901"/>
        <w:jc w:val="both"/>
      </w:pPr>
      <w:r w:rsidRPr="00E678D3">
        <w:t>In the case of applications where a PhD candidate has not been identified</w:t>
      </w:r>
      <w:r>
        <w:t xml:space="preserve"> yet, funding decisions will be</w:t>
      </w:r>
      <w:r>
        <w:rPr>
          <w:spacing w:val="1"/>
        </w:rPr>
        <w:t xml:space="preserve"> </w:t>
      </w:r>
      <w:r>
        <w:t>conditional</w:t>
      </w:r>
      <w:r>
        <w:rPr>
          <w:spacing w:val="-10"/>
        </w:rPr>
        <w:t xml:space="preserve"> </w:t>
      </w:r>
      <w:r>
        <w:t>on</w:t>
      </w:r>
      <w:r>
        <w:rPr>
          <w:spacing w:val="-9"/>
        </w:rPr>
        <w:t xml:space="preserve"> </w:t>
      </w:r>
      <w:r>
        <w:t>the</w:t>
      </w:r>
      <w:r>
        <w:rPr>
          <w:spacing w:val="-9"/>
        </w:rPr>
        <w:t xml:space="preserve"> </w:t>
      </w:r>
      <w:r>
        <w:t>validation</w:t>
      </w:r>
      <w:r>
        <w:rPr>
          <w:spacing w:val="-8"/>
        </w:rPr>
        <w:t xml:space="preserve"> </w:t>
      </w:r>
      <w:r>
        <w:t>of</w:t>
      </w:r>
      <w:r>
        <w:rPr>
          <w:spacing w:val="-8"/>
        </w:rPr>
        <w:t xml:space="preserve"> </w:t>
      </w:r>
      <w:r>
        <w:t>suitable</w:t>
      </w:r>
      <w:r>
        <w:rPr>
          <w:spacing w:val="-9"/>
        </w:rPr>
        <w:t xml:space="preserve"> </w:t>
      </w:r>
      <w:r>
        <w:t>candidate(s),</w:t>
      </w:r>
      <w:r>
        <w:rPr>
          <w:spacing w:val="-5"/>
        </w:rPr>
        <w:t xml:space="preserve"> </w:t>
      </w:r>
      <w:r>
        <w:t>in</w:t>
      </w:r>
      <w:r>
        <w:rPr>
          <w:spacing w:val="-8"/>
        </w:rPr>
        <w:t xml:space="preserve"> </w:t>
      </w:r>
      <w:r>
        <w:t>accordance</w:t>
      </w:r>
      <w:r>
        <w:rPr>
          <w:spacing w:val="-7"/>
        </w:rPr>
        <w:t xml:space="preserve"> </w:t>
      </w:r>
      <w:r>
        <w:t>with</w:t>
      </w:r>
      <w:r>
        <w:rPr>
          <w:spacing w:val="-9"/>
        </w:rPr>
        <w:t xml:space="preserve"> </w:t>
      </w:r>
      <w:r>
        <w:t>the</w:t>
      </w:r>
      <w:r>
        <w:rPr>
          <w:spacing w:val="-8"/>
        </w:rPr>
        <w:t xml:space="preserve"> </w:t>
      </w:r>
      <w:r>
        <w:rPr>
          <w:i/>
        </w:rPr>
        <w:t>eligibility</w:t>
      </w:r>
      <w:r>
        <w:rPr>
          <w:i/>
          <w:spacing w:val="-8"/>
        </w:rPr>
        <w:t xml:space="preserve"> </w:t>
      </w:r>
      <w:r>
        <w:rPr>
          <w:i/>
        </w:rPr>
        <w:t>criteria</w:t>
      </w:r>
      <w:r>
        <w:rPr>
          <w:i/>
          <w:spacing w:val="-9"/>
        </w:rPr>
        <w:t xml:space="preserve"> </w:t>
      </w:r>
      <w:r>
        <w:t>(see</w:t>
      </w:r>
      <w:r>
        <w:rPr>
          <w:spacing w:val="-7"/>
        </w:rPr>
        <w:t xml:space="preserve"> </w:t>
      </w:r>
      <w:r>
        <w:t>parts</w:t>
      </w:r>
      <w:r>
        <w:rPr>
          <w:spacing w:val="1"/>
        </w:rPr>
        <w:t xml:space="preserve"> </w:t>
      </w:r>
      <w:r>
        <w:t>3</w:t>
      </w:r>
      <w:r>
        <w:rPr>
          <w:spacing w:val="-1"/>
        </w:rPr>
        <w:t xml:space="preserve"> </w:t>
      </w:r>
      <w:r>
        <w:t>and</w:t>
      </w:r>
      <w:r>
        <w:rPr>
          <w:spacing w:val="-3"/>
        </w:rPr>
        <w:t xml:space="preserve"> </w:t>
      </w:r>
      <w:r>
        <w:t>4).</w:t>
      </w:r>
    </w:p>
    <w:p w14:paraId="6EA27225" w14:textId="77777777" w:rsidR="00A52000" w:rsidRDefault="00A52000">
      <w:pPr>
        <w:pStyle w:val="Corpsdetexte"/>
        <w:spacing w:before="1"/>
      </w:pPr>
    </w:p>
    <w:p w14:paraId="6901F844" w14:textId="2B72C0CF" w:rsidR="00A52000" w:rsidRDefault="0030474E">
      <w:pPr>
        <w:pStyle w:val="Corpsdetexte"/>
        <w:ind w:left="398"/>
        <w:jc w:val="both"/>
      </w:pPr>
      <w:r w:rsidRPr="00E678D3">
        <w:t>Application</w:t>
      </w:r>
      <w:r w:rsidRPr="00E678D3">
        <w:rPr>
          <w:spacing w:val="-6"/>
        </w:rPr>
        <w:t xml:space="preserve"> </w:t>
      </w:r>
      <w:r w:rsidRPr="00E678D3">
        <w:t>results</w:t>
      </w:r>
      <w:r w:rsidRPr="00E678D3">
        <w:rPr>
          <w:spacing w:val="-3"/>
        </w:rPr>
        <w:t xml:space="preserve"> </w:t>
      </w:r>
      <w:r w:rsidRPr="00E678D3">
        <w:t>are</w:t>
      </w:r>
      <w:r w:rsidRPr="00E678D3">
        <w:rPr>
          <w:spacing w:val="-6"/>
        </w:rPr>
        <w:t xml:space="preserve"> </w:t>
      </w:r>
      <w:r w:rsidRPr="00E678D3">
        <w:t>expected</w:t>
      </w:r>
      <w:r w:rsidRPr="00E678D3">
        <w:rPr>
          <w:spacing w:val="-6"/>
        </w:rPr>
        <w:t xml:space="preserve"> </w:t>
      </w:r>
      <w:r w:rsidRPr="00E678D3">
        <w:t>to</w:t>
      </w:r>
      <w:r w:rsidRPr="00E678D3">
        <w:rPr>
          <w:spacing w:val="-3"/>
        </w:rPr>
        <w:t xml:space="preserve"> </w:t>
      </w:r>
      <w:r w:rsidRPr="00E678D3">
        <w:t>be</w:t>
      </w:r>
      <w:r w:rsidRPr="00E678D3">
        <w:rPr>
          <w:spacing w:val="-4"/>
        </w:rPr>
        <w:t xml:space="preserve"> </w:t>
      </w:r>
      <w:r w:rsidRPr="00E678D3">
        <w:t>released</w:t>
      </w:r>
      <w:r w:rsidRPr="00E678D3">
        <w:rPr>
          <w:spacing w:val="-4"/>
        </w:rPr>
        <w:t xml:space="preserve"> </w:t>
      </w:r>
      <w:r w:rsidRPr="00E678D3">
        <w:t>on</w:t>
      </w:r>
      <w:r w:rsidRPr="00E678D3">
        <w:rPr>
          <w:spacing w:val="-5"/>
        </w:rPr>
        <w:t xml:space="preserve"> </w:t>
      </w:r>
      <w:r w:rsidR="00475925" w:rsidRPr="00E678D3">
        <w:t>2</w:t>
      </w:r>
      <w:r w:rsidR="00E678D3" w:rsidRPr="00E678D3">
        <w:t>8</w:t>
      </w:r>
      <w:r w:rsidR="00491C4D" w:rsidRPr="00E678D3">
        <w:rPr>
          <w:vertAlign w:val="superscript"/>
        </w:rPr>
        <w:t>th</w:t>
      </w:r>
      <w:r w:rsidR="00E678D3" w:rsidRPr="00E678D3">
        <w:t xml:space="preserve"> </w:t>
      </w:r>
      <w:r w:rsidRPr="00E678D3">
        <w:t>June</w:t>
      </w:r>
      <w:r w:rsidRPr="00E678D3">
        <w:rPr>
          <w:spacing w:val="-3"/>
        </w:rPr>
        <w:t xml:space="preserve"> </w:t>
      </w:r>
      <w:r w:rsidRPr="00E678D3">
        <w:t>202</w:t>
      </w:r>
      <w:r w:rsidR="00475925" w:rsidRPr="00E678D3">
        <w:t>4</w:t>
      </w:r>
      <w:r w:rsidRPr="00E678D3">
        <w:t>.</w:t>
      </w:r>
    </w:p>
    <w:p w14:paraId="0B9E283D" w14:textId="77777777" w:rsidR="00A52000" w:rsidRDefault="00A52000">
      <w:pPr>
        <w:pStyle w:val="Corpsdetexte"/>
        <w:spacing w:before="8"/>
        <w:rPr>
          <w:sz w:val="21"/>
        </w:rPr>
      </w:pPr>
    </w:p>
    <w:p w14:paraId="4D7A7657" w14:textId="77777777" w:rsidR="00A52000" w:rsidRDefault="0030474E">
      <w:pPr>
        <w:pStyle w:val="Titre1"/>
        <w:numPr>
          <w:ilvl w:val="0"/>
          <w:numId w:val="5"/>
        </w:numPr>
        <w:tabs>
          <w:tab w:val="left" w:pos="758"/>
        </w:tabs>
        <w:ind w:hanging="361"/>
        <w:jc w:val="left"/>
      </w:pPr>
      <w:r>
        <w:rPr>
          <w:color w:val="0070C0"/>
        </w:rPr>
        <w:t>Conditions</w:t>
      </w:r>
      <w:r>
        <w:rPr>
          <w:color w:val="0070C0"/>
          <w:spacing w:val="-7"/>
        </w:rPr>
        <w:t xml:space="preserve"> </w:t>
      </w:r>
      <w:r>
        <w:rPr>
          <w:color w:val="0070C0"/>
        </w:rPr>
        <w:t>and</w:t>
      </w:r>
      <w:r>
        <w:rPr>
          <w:color w:val="0070C0"/>
          <w:spacing w:val="-7"/>
        </w:rPr>
        <w:t xml:space="preserve"> </w:t>
      </w:r>
      <w:r>
        <w:rPr>
          <w:color w:val="0070C0"/>
        </w:rPr>
        <w:t>modalities</w:t>
      </w:r>
      <w:r>
        <w:rPr>
          <w:color w:val="0070C0"/>
          <w:spacing w:val="-7"/>
        </w:rPr>
        <w:t xml:space="preserve"> </w:t>
      </w:r>
      <w:r>
        <w:rPr>
          <w:color w:val="0070C0"/>
        </w:rPr>
        <w:t>of</w:t>
      </w:r>
      <w:r>
        <w:rPr>
          <w:color w:val="0070C0"/>
          <w:spacing w:val="-5"/>
        </w:rPr>
        <w:t xml:space="preserve"> </w:t>
      </w:r>
      <w:r>
        <w:rPr>
          <w:color w:val="0070C0"/>
        </w:rPr>
        <w:t>the</w:t>
      </w:r>
      <w:r>
        <w:rPr>
          <w:color w:val="0070C0"/>
          <w:spacing w:val="-6"/>
        </w:rPr>
        <w:t xml:space="preserve"> </w:t>
      </w:r>
      <w:r>
        <w:rPr>
          <w:color w:val="0070C0"/>
        </w:rPr>
        <w:t>PhD</w:t>
      </w:r>
      <w:r>
        <w:rPr>
          <w:color w:val="0070C0"/>
          <w:spacing w:val="-6"/>
        </w:rPr>
        <w:t xml:space="preserve"> </w:t>
      </w:r>
      <w:r>
        <w:rPr>
          <w:color w:val="0070C0"/>
        </w:rPr>
        <w:t>co-</w:t>
      </w:r>
      <w:proofErr w:type="spellStart"/>
      <w:r>
        <w:rPr>
          <w:color w:val="0070C0"/>
        </w:rPr>
        <w:t>tutelle</w:t>
      </w:r>
      <w:proofErr w:type="spellEnd"/>
      <w:r>
        <w:rPr>
          <w:color w:val="0070C0"/>
          <w:spacing w:val="-9"/>
        </w:rPr>
        <w:t xml:space="preserve"> </w:t>
      </w:r>
      <w:r>
        <w:rPr>
          <w:color w:val="0070C0"/>
        </w:rPr>
        <w:t>fellowships</w:t>
      </w:r>
    </w:p>
    <w:p w14:paraId="6E1ABAB3" w14:textId="77777777" w:rsidR="00A52000" w:rsidRDefault="0030474E">
      <w:pPr>
        <w:pStyle w:val="Corpsdetexte"/>
        <w:spacing w:before="272"/>
        <w:ind w:left="398" w:right="904"/>
        <w:jc w:val="both"/>
      </w:pPr>
      <w:r>
        <w:t>Each PhD co-</w:t>
      </w:r>
      <w:proofErr w:type="spellStart"/>
      <w:r>
        <w:t>tutelle</w:t>
      </w:r>
      <w:proofErr w:type="spellEnd"/>
      <w:r>
        <w:t xml:space="preserve"> fellowship will be hosted by two EUTOPIA partner universities. The students will</w:t>
      </w:r>
      <w:r>
        <w:rPr>
          <w:spacing w:val="1"/>
        </w:rPr>
        <w:t xml:space="preserve"> </w:t>
      </w:r>
      <w:r>
        <w:t>enroll</w:t>
      </w:r>
      <w:r>
        <w:rPr>
          <w:spacing w:val="-5"/>
        </w:rPr>
        <w:t xml:space="preserve"> </w:t>
      </w:r>
      <w:r>
        <w:t>in</w:t>
      </w:r>
      <w:r>
        <w:rPr>
          <w:spacing w:val="-5"/>
        </w:rPr>
        <w:t xml:space="preserve"> </w:t>
      </w:r>
      <w:r>
        <w:t>both</w:t>
      </w:r>
      <w:r>
        <w:rPr>
          <w:spacing w:val="-3"/>
        </w:rPr>
        <w:t xml:space="preserve"> </w:t>
      </w:r>
      <w:r>
        <w:t>partner</w:t>
      </w:r>
      <w:r>
        <w:rPr>
          <w:spacing w:val="-3"/>
        </w:rPr>
        <w:t xml:space="preserve"> </w:t>
      </w:r>
      <w:r>
        <w:t>universities</w:t>
      </w:r>
      <w:r>
        <w:rPr>
          <w:spacing w:val="-5"/>
        </w:rPr>
        <w:t xml:space="preserve"> </w:t>
      </w:r>
      <w:r>
        <w:t>each</w:t>
      </w:r>
      <w:r>
        <w:rPr>
          <w:spacing w:val="-6"/>
        </w:rPr>
        <w:t xml:space="preserve"> </w:t>
      </w:r>
      <w:r>
        <w:t>year</w:t>
      </w:r>
      <w:r>
        <w:rPr>
          <w:spacing w:val="-6"/>
        </w:rPr>
        <w:t xml:space="preserve"> </w:t>
      </w:r>
      <w:r>
        <w:t>during</w:t>
      </w:r>
      <w:r>
        <w:rPr>
          <w:spacing w:val="-4"/>
        </w:rPr>
        <w:t xml:space="preserve"> </w:t>
      </w:r>
      <w:r>
        <w:t>the</w:t>
      </w:r>
      <w:r>
        <w:rPr>
          <w:spacing w:val="-2"/>
        </w:rPr>
        <w:t xml:space="preserve"> </w:t>
      </w:r>
      <w:r>
        <w:t>whole</w:t>
      </w:r>
      <w:r>
        <w:rPr>
          <w:spacing w:val="-3"/>
        </w:rPr>
        <w:t xml:space="preserve"> </w:t>
      </w:r>
      <w:r>
        <w:t>duration</w:t>
      </w:r>
      <w:r>
        <w:rPr>
          <w:spacing w:val="-7"/>
        </w:rPr>
        <w:t xml:space="preserve"> </w:t>
      </w:r>
      <w:r>
        <w:t>of</w:t>
      </w:r>
      <w:r>
        <w:rPr>
          <w:spacing w:val="-2"/>
        </w:rPr>
        <w:t xml:space="preserve"> </w:t>
      </w:r>
      <w:r>
        <w:t>the</w:t>
      </w:r>
      <w:r>
        <w:rPr>
          <w:spacing w:val="-2"/>
        </w:rPr>
        <w:t xml:space="preserve"> </w:t>
      </w:r>
      <w:r>
        <w:t>PhD</w:t>
      </w:r>
      <w:r>
        <w:rPr>
          <w:spacing w:val="-3"/>
        </w:rPr>
        <w:t xml:space="preserve"> </w:t>
      </w:r>
      <w:r>
        <w:t>co-</w:t>
      </w:r>
      <w:proofErr w:type="spellStart"/>
      <w:r>
        <w:t>tutelle</w:t>
      </w:r>
      <w:proofErr w:type="spellEnd"/>
      <w:r>
        <w:rPr>
          <w:spacing w:val="-3"/>
        </w:rPr>
        <w:t xml:space="preserve"> </w:t>
      </w:r>
      <w:r>
        <w:t>program.</w:t>
      </w:r>
    </w:p>
    <w:p w14:paraId="12794FBA" w14:textId="77777777" w:rsidR="00A52000" w:rsidRDefault="00A52000">
      <w:pPr>
        <w:pStyle w:val="Corpsdetexte"/>
        <w:spacing w:before="1"/>
      </w:pPr>
    </w:p>
    <w:p w14:paraId="52F45F39" w14:textId="77777777" w:rsidR="00A52000" w:rsidRDefault="0030474E">
      <w:pPr>
        <w:ind w:left="398" w:right="901"/>
        <w:jc w:val="both"/>
      </w:pPr>
      <w:r>
        <w:t>For the implementation of the PhD fellowships and other practical modalities, applicants are expected</w:t>
      </w:r>
      <w:r>
        <w:rPr>
          <w:spacing w:val="1"/>
        </w:rPr>
        <w:t xml:space="preserve"> </w:t>
      </w:r>
      <w:r>
        <w:t xml:space="preserve">to </w:t>
      </w:r>
      <w:r>
        <w:rPr>
          <w:b/>
          <w:u w:val="single"/>
        </w:rPr>
        <w:t>indicate a Home and a Host Institution</w:t>
      </w:r>
      <w:r>
        <w:rPr>
          <w:b/>
        </w:rPr>
        <w:t xml:space="preserve"> </w:t>
      </w:r>
      <w:r>
        <w:t xml:space="preserve">in their application. </w:t>
      </w:r>
      <w:r>
        <w:rPr>
          <w:b/>
        </w:rPr>
        <w:t>The same project can only be submitted</w:t>
      </w:r>
      <w:r>
        <w:rPr>
          <w:b/>
          <w:spacing w:val="-47"/>
        </w:rPr>
        <w:t xml:space="preserve"> </w:t>
      </w:r>
      <w:r>
        <w:rPr>
          <w:b/>
        </w:rPr>
        <w:t>once,</w:t>
      </w:r>
      <w:r>
        <w:rPr>
          <w:b/>
          <w:spacing w:val="-12"/>
        </w:rPr>
        <w:t xml:space="preserve"> </w:t>
      </w:r>
      <w:r>
        <w:rPr>
          <w:b/>
        </w:rPr>
        <w:t>regardless</w:t>
      </w:r>
      <w:r>
        <w:rPr>
          <w:b/>
          <w:spacing w:val="-9"/>
        </w:rPr>
        <w:t xml:space="preserve"> </w:t>
      </w:r>
      <w:r>
        <w:rPr>
          <w:b/>
        </w:rPr>
        <w:t>of</w:t>
      </w:r>
      <w:r>
        <w:rPr>
          <w:b/>
          <w:spacing w:val="-13"/>
        </w:rPr>
        <w:t xml:space="preserve"> </w:t>
      </w:r>
      <w:r>
        <w:rPr>
          <w:b/>
        </w:rPr>
        <w:t>the</w:t>
      </w:r>
      <w:r>
        <w:rPr>
          <w:b/>
          <w:spacing w:val="-11"/>
        </w:rPr>
        <w:t xml:space="preserve"> </w:t>
      </w:r>
      <w:r>
        <w:rPr>
          <w:b/>
        </w:rPr>
        <w:t>Home</w:t>
      </w:r>
      <w:r>
        <w:rPr>
          <w:b/>
          <w:spacing w:val="-12"/>
        </w:rPr>
        <w:t xml:space="preserve"> </w:t>
      </w:r>
      <w:r>
        <w:rPr>
          <w:b/>
        </w:rPr>
        <w:t>or</w:t>
      </w:r>
      <w:r>
        <w:rPr>
          <w:b/>
          <w:spacing w:val="-11"/>
        </w:rPr>
        <w:t xml:space="preserve"> </w:t>
      </w:r>
      <w:r>
        <w:rPr>
          <w:b/>
        </w:rPr>
        <w:t>Host</w:t>
      </w:r>
      <w:r>
        <w:rPr>
          <w:b/>
          <w:spacing w:val="-10"/>
        </w:rPr>
        <w:t xml:space="preserve"> </w:t>
      </w:r>
      <w:r>
        <w:rPr>
          <w:b/>
        </w:rPr>
        <w:t>institution.</w:t>
      </w:r>
      <w:r>
        <w:rPr>
          <w:b/>
          <w:spacing w:val="33"/>
        </w:rPr>
        <w:t xml:space="preserve"> </w:t>
      </w:r>
      <w:r>
        <w:t>These</w:t>
      </w:r>
      <w:r>
        <w:rPr>
          <w:spacing w:val="-10"/>
        </w:rPr>
        <w:t xml:space="preserve"> </w:t>
      </w:r>
      <w:r>
        <w:t>indications</w:t>
      </w:r>
      <w:r>
        <w:rPr>
          <w:spacing w:val="-11"/>
        </w:rPr>
        <w:t xml:space="preserve"> </w:t>
      </w:r>
      <w:r>
        <w:t>will</w:t>
      </w:r>
      <w:r>
        <w:rPr>
          <w:spacing w:val="-12"/>
        </w:rPr>
        <w:t xml:space="preserve"> </w:t>
      </w:r>
      <w:r>
        <w:t>be</w:t>
      </w:r>
      <w:r>
        <w:rPr>
          <w:spacing w:val="-10"/>
        </w:rPr>
        <w:t xml:space="preserve"> </w:t>
      </w:r>
      <w:r>
        <w:t>considered</w:t>
      </w:r>
      <w:r>
        <w:rPr>
          <w:spacing w:val="-11"/>
        </w:rPr>
        <w:t xml:space="preserve"> </w:t>
      </w:r>
      <w:r>
        <w:t>by</w:t>
      </w:r>
      <w:r>
        <w:rPr>
          <w:spacing w:val="-11"/>
        </w:rPr>
        <w:t xml:space="preserve"> </w:t>
      </w:r>
      <w:r>
        <w:t>the</w:t>
      </w:r>
      <w:r>
        <w:rPr>
          <w:spacing w:val="-11"/>
        </w:rPr>
        <w:t xml:space="preserve"> </w:t>
      </w:r>
      <w:r>
        <w:t>evaluation</w:t>
      </w:r>
      <w:r>
        <w:rPr>
          <w:spacing w:val="1"/>
        </w:rPr>
        <w:t xml:space="preserve"> </w:t>
      </w:r>
      <w:r>
        <w:t>committees</w:t>
      </w:r>
      <w:r>
        <w:rPr>
          <w:spacing w:val="-4"/>
        </w:rPr>
        <w:t xml:space="preserve"> </w:t>
      </w:r>
      <w:r>
        <w:t>and,</w:t>
      </w:r>
      <w:r>
        <w:rPr>
          <w:spacing w:val="-5"/>
        </w:rPr>
        <w:t xml:space="preserve"> </w:t>
      </w:r>
      <w:r>
        <w:t>if</w:t>
      </w:r>
      <w:r>
        <w:rPr>
          <w:spacing w:val="-8"/>
        </w:rPr>
        <w:t xml:space="preserve"> </w:t>
      </w:r>
      <w:r>
        <w:t>possible,</w:t>
      </w:r>
      <w:r>
        <w:rPr>
          <w:spacing w:val="-5"/>
        </w:rPr>
        <w:t xml:space="preserve"> </w:t>
      </w:r>
      <w:r>
        <w:t>confirmed</w:t>
      </w:r>
      <w:r>
        <w:rPr>
          <w:spacing w:val="-4"/>
        </w:rPr>
        <w:t xml:space="preserve"> </w:t>
      </w:r>
      <w:r>
        <w:t>during</w:t>
      </w:r>
      <w:r>
        <w:rPr>
          <w:spacing w:val="-6"/>
        </w:rPr>
        <w:t xml:space="preserve"> </w:t>
      </w:r>
      <w:r>
        <w:t>the</w:t>
      </w:r>
      <w:r>
        <w:rPr>
          <w:spacing w:val="-4"/>
        </w:rPr>
        <w:t xml:space="preserve"> </w:t>
      </w:r>
      <w:r>
        <w:t>selection</w:t>
      </w:r>
      <w:r>
        <w:rPr>
          <w:spacing w:val="-6"/>
        </w:rPr>
        <w:t xml:space="preserve"> </w:t>
      </w:r>
      <w:r>
        <w:t>process,</w:t>
      </w:r>
      <w:r>
        <w:rPr>
          <w:spacing w:val="-5"/>
        </w:rPr>
        <w:t xml:space="preserve"> </w:t>
      </w:r>
      <w:r>
        <w:t>but</w:t>
      </w:r>
      <w:r>
        <w:rPr>
          <w:spacing w:val="-7"/>
        </w:rPr>
        <w:t xml:space="preserve"> </w:t>
      </w:r>
      <w:r>
        <w:t>may</w:t>
      </w:r>
      <w:r>
        <w:rPr>
          <w:spacing w:val="-3"/>
        </w:rPr>
        <w:t xml:space="preserve"> </w:t>
      </w:r>
      <w:r>
        <w:t>be</w:t>
      </w:r>
      <w:r>
        <w:rPr>
          <w:spacing w:val="-8"/>
        </w:rPr>
        <w:t xml:space="preserve"> </w:t>
      </w:r>
      <w:r>
        <w:t>modified</w:t>
      </w:r>
      <w:r>
        <w:rPr>
          <w:spacing w:val="-5"/>
        </w:rPr>
        <w:t xml:space="preserve"> </w:t>
      </w:r>
      <w:r>
        <w:t>if</w:t>
      </w:r>
      <w:r>
        <w:rPr>
          <w:spacing w:val="-5"/>
        </w:rPr>
        <w:t xml:space="preserve"> </w:t>
      </w:r>
      <w:r>
        <w:t>necessary.</w:t>
      </w:r>
    </w:p>
    <w:p w14:paraId="03F5E095" w14:textId="77777777" w:rsidR="00A52000" w:rsidRDefault="00A52000">
      <w:pPr>
        <w:pStyle w:val="Corpsdetexte"/>
        <w:spacing w:before="1"/>
      </w:pPr>
    </w:p>
    <w:p w14:paraId="0AB56390" w14:textId="77777777" w:rsidR="00A52000" w:rsidRDefault="0030474E">
      <w:pPr>
        <w:pStyle w:val="Corpsdetexte"/>
        <w:ind w:left="398" w:right="901"/>
        <w:jc w:val="both"/>
      </w:pPr>
      <w:r>
        <w:t>Candidates are expected to spend a significant amount of time at both partner institutions (at least 12</w:t>
      </w:r>
      <w:r>
        <w:rPr>
          <w:spacing w:val="1"/>
        </w:rPr>
        <w:t xml:space="preserve"> </w:t>
      </w:r>
      <w:r>
        <w:t>months</w:t>
      </w:r>
      <w:r>
        <w:rPr>
          <w:spacing w:val="-7"/>
        </w:rPr>
        <w:t xml:space="preserve"> </w:t>
      </w:r>
      <w:r>
        <w:t>in</w:t>
      </w:r>
      <w:r>
        <w:rPr>
          <w:spacing w:val="-6"/>
        </w:rPr>
        <w:t xml:space="preserve"> </w:t>
      </w:r>
      <w:r>
        <w:t>each)</w:t>
      </w:r>
      <w:r>
        <w:rPr>
          <w:spacing w:val="-6"/>
        </w:rPr>
        <w:t xml:space="preserve"> </w:t>
      </w:r>
      <w:r>
        <w:t>and</w:t>
      </w:r>
      <w:r>
        <w:rPr>
          <w:spacing w:val="-5"/>
        </w:rPr>
        <w:t xml:space="preserve"> </w:t>
      </w:r>
      <w:r>
        <w:t>at</w:t>
      </w:r>
      <w:r>
        <w:rPr>
          <w:spacing w:val="-4"/>
        </w:rPr>
        <w:t xml:space="preserve"> </w:t>
      </w:r>
      <w:r>
        <w:t>least</w:t>
      </w:r>
      <w:r>
        <w:rPr>
          <w:spacing w:val="-4"/>
        </w:rPr>
        <w:t xml:space="preserve"> </w:t>
      </w:r>
      <w:r>
        <w:t>50%</w:t>
      </w:r>
      <w:r>
        <w:rPr>
          <w:spacing w:val="-4"/>
        </w:rPr>
        <w:t xml:space="preserve"> </w:t>
      </w:r>
      <w:r>
        <w:t>of</w:t>
      </w:r>
      <w:r>
        <w:rPr>
          <w:spacing w:val="-6"/>
        </w:rPr>
        <w:t xml:space="preserve"> </w:t>
      </w:r>
      <w:r>
        <w:t>their</w:t>
      </w:r>
      <w:r>
        <w:rPr>
          <w:spacing w:val="-5"/>
        </w:rPr>
        <w:t xml:space="preserve"> </w:t>
      </w:r>
      <w:r>
        <w:t>time</w:t>
      </w:r>
      <w:r>
        <w:rPr>
          <w:spacing w:val="-4"/>
        </w:rPr>
        <w:t xml:space="preserve"> </w:t>
      </w:r>
      <w:r>
        <w:t>at</w:t>
      </w:r>
      <w:r>
        <w:rPr>
          <w:spacing w:val="-5"/>
        </w:rPr>
        <w:t xml:space="preserve"> </w:t>
      </w:r>
      <w:r>
        <w:t>their</w:t>
      </w:r>
      <w:r>
        <w:rPr>
          <w:spacing w:val="-7"/>
        </w:rPr>
        <w:t xml:space="preserve"> </w:t>
      </w:r>
      <w:r>
        <w:t>Home</w:t>
      </w:r>
      <w:r>
        <w:rPr>
          <w:spacing w:val="-4"/>
        </w:rPr>
        <w:t xml:space="preserve"> </w:t>
      </w:r>
      <w:r>
        <w:t>Institution.</w:t>
      </w:r>
      <w:r>
        <w:rPr>
          <w:spacing w:val="-7"/>
        </w:rPr>
        <w:t xml:space="preserve"> </w:t>
      </w:r>
      <w:r>
        <w:t>In</w:t>
      </w:r>
      <w:r>
        <w:rPr>
          <w:spacing w:val="-6"/>
        </w:rPr>
        <w:t xml:space="preserve"> </w:t>
      </w:r>
      <w:r>
        <w:t>general,</w:t>
      </w:r>
      <w:r>
        <w:rPr>
          <w:spacing w:val="-6"/>
        </w:rPr>
        <w:t xml:space="preserve"> </w:t>
      </w:r>
      <w:r>
        <w:t>it</w:t>
      </w:r>
      <w:r>
        <w:rPr>
          <w:spacing w:val="-4"/>
        </w:rPr>
        <w:t xml:space="preserve"> </w:t>
      </w:r>
      <w:r>
        <w:t>is</w:t>
      </w:r>
      <w:r>
        <w:rPr>
          <w:spacing w:val="-5"/>
        </w:rPr>
        <w:t xml:space="preserve"> </w:t>
      </w:r>
      <w:r>
        <w:t>strongly</w:t>
      </w:r>
      <w:r>
        <w:rPr>
          <w:spacing w:val="-5"/>
        </w:rPr>
        <w:t xml:space="preserve"> </w:t>
      </w:r>
      <w:r>
        <w:t>advised</w:t>
      </w:r>
      <w:r>
        <w:rPr>
          <w:spacing w:val="1"/>
        </w:rPr>
        <w:t xml:space="preserve"> </w:t>
      </w:r>
      <w:r>
        <w:t>that</w:t>
      </w:r>
      <w:r>
        <w:rPr>
          <w:spacing w:val="-3"/>
        </w:rPr>
        <w:t xml:space="preserve"> </w:t>
      </w:r>
      <w:r>
        <w:t>candidates</w:t>
      </w:r>
      <w:r>
        <w:rPr>
          <w:spacing w:val="-3"/>
        </w:rPr>
        <w:t xml:space="preserve"> </w:t>
      </w:r>
      <w:r>
        <w:t>start</w:t>
      </w:r>
      <w:r>
        <w:rPr>
          <w:spacing w:val="-1"/>
        </w:rPr>
        <w:t xml:space="preserve"> </w:t>
      </w:r>
      <w:r>
        <w:t>their</w:t>
      </w:r>
      <w:r>
        <w:rPr>
          <w:spacing w:val="-6"/>
        </w:rPr>
        <w:t xml:space="preserve"> </w:t>
      </w:r>
      <w:r>
        <w:t>PhD</w:t>
      </w:r>
      <w:r>
        <w:rPr>
          <w:spacing w:val="-1"/>
        </w:rPr>
        <w:t xml:space="preserve"> </w:t>
      </w:r>
      <w:r>
        <w:t>in</w:t>
      </w:r>
      <w:r>
        <w:rPr>
          <w:spacing w:val="-4"/>
        </w:rPr>
        <w:t xml:space="preserve"> </w:t>
      </w:r>
      <w:r>
        <w:t>their Home institution.</w:t>
      </w:r>
    </w:p>
    <w:p w14:paraId="6BB93DF6" w14:textId="77777777" w:rsidR="00A52000" w:rsidRDefault="00A52000">
      <w:pPr>
        <w:pStyle w:val="Corpsdetexte"/>
        <w:spacing w:before="1"/>
      </w:pPr>
    </w:p>
    <w:p w14:paraId="3C8AFE7A" w14:textId="77777777" w:rsidR="00A52000" w:rsidRDefault="0030474E">
      <w:pPr>
        <w:pStyle w:val="Corpsdetexte"/>
        <w:ind w:left="398" w:right="902"/>
        <w:jc w:val="both"/>
      </w:pPr>
      <w:r>
        <w:t>Enrollment in the two partner universities opens numerous opportunities to the PhD candidates in the</w:t>
      </w:r>
      <w:r>
        <w:rPr>
          <w:spacing w:val="1"/>
        </w:rPr>
        <w:t xml:space="preserve"> </w:t>
      </w:r>
      <w:r>
        <w:t>scope of the PhD co-</w:t>
      </w:r>
      <w:proofErr w:type="spellStart"/>
      <w:r>
        <w:t>tutelle</w:t>
      </w:r>
      <w:proofErr w:type="spellEnd"/>
      <w:r>
        <w:t xml:space="preserve"> program. They access all services and support</w:t>
      </w:r>
      <w:r>
        <w:rPr>
          <w:spacing w:val="1"/>
        </w:rPr>
        <w:t xml:space="preserve"> </w:t>
      </w:r>
      <w:r>
        <w:t>from both universities</w:t>
      </w:r>
      <w:r>
        <w:rPr>
          <w:spacing w:val="1"/>
        </w:rPr>
        <w:t xml:space="preserve"> </w:t>
      </w:r>
      <w:r>
        <w:t>including doctoral training programs, professional orientation, libraries, student life services etc. They</w:t>
      </w:r>
      <w:r>
        <w:rPr>
          <w:spacing w:val="1"/>
        </w:rPr>
        <w:t xml:space="preserve"> </w:t>
      </w:r>
      <w:r>
        <w:t>are</w:t>
      </w:r>
      <w:r>
        <w:rPr>
          <w:spacing w:val="-10"/>
        </w:rPr>
        <w:t xml:space="preserve"> </w:t>
      </w:r>
      <w:r>
        <w:t>fully</w:t>
      </w:r>
      <w:r>
        <w:rPr>
          <w:spacing w:val="-8"/>
        </w:rPr>
        <w:t xml:space="preserve"> </w:t>
      </w:r>
      <w:r>
        <w:t>integrated</w:t>
      </w:r>
      <w:r>
        <w:rPr>
          <w:spacing w:val="-10"/>
        </w:rPr>
        <w:t xml:space="preserve"> </w:t>
      </w:r>
      <w:r>
        <w:t>in</w:t>
      </w:r>
      <w:r>
        <w:rPr>
          <w:spacing w:val="-10"/>
        </w:rPr>
        <w:t xml:space="preserve"> </w:t>
      </w:r>
      <w:r>
        <w:t>the</w:t>
      </w:r>
      <w:r>
        <w:rPr>
          <w:spacing w:val="-11"/>
        </w:rPr>
        <w:t xml:space="preserve"> </w:t>
      </w:r>
      <w:r>
        <w:t>two</w:t>
      </w:r>
      <w:r>
        <w:rPr>
          <w:spacing w:val="-7"/>
        </w:rPr>
        <w:t xml:space="preserve"> </w:t>
      </w:r>
      <w:r>
        <w:t>research</w:t>
      </w:r>
      <w:r>
        <w:rPr>
          <w:spacing w:val="-12"/>
        </w:rPr>
        <w:t xml:space="preserve"> </w:t>
      </w:r>
      <w:r>
        <w:t>environments</w:t>
      </w:r>
      <w:r>
        <w:rPr>
          <w:spacing w:val="-12"/>
        </w:rPr>
        <w:t xml:space="preserve"> </w:t>
      </w:r>
      <w:r>
        <w:t>of</w:t>
      </w:r>
      <w:r>
        <w:rPr>
          <w:spacing w:val="-9"/>
        </w:rPr>
        <w:t xml:space="preserve"> </w:t>
      </w:r>
      <w:r>
        <w:t>their</w:t>
      </w:r>
      <w:r>
        <w:rPr>
          <w:spacing w:val="-10"/>
        </w:rPr>
        <w:t xml:space="preserve"> </w:t>
      </w:r>
      <w:r>
        <w:t>co-supervisors:</w:t>
      </w:r>
      <w:r>
        <w:rPr>
          <w:spacing w:val="-8"/>
        </w:rPr>
        <w:t xml:space="preserve"> </w:t>
      </w:r>
      <w:r>
        <w:t>research</w:t>
      </w:r>
      <w:r>
        <w:rPr>
          <w:spacing w:val="-8"/>
        </w:rPr>
        <w:t xml:space="preserve"> </w:t>
      </w:r>
      <w:r>
        <w:t>centers,</w:t>
      </w:r>
      <w:r>
        <w:rPr>
          <w:spacing w:val="-8"/>
        </w:rPr>
        <w:t xml:space="preserve"> </w:t>
      </w:r>
      <w:r>
        <w:t>scientific</w:t>
      </w:r>
      <w:r>
        <w:rPr>
          <w:spacing w:val="1"/>
        </w:rPr>
        <w:t xml:space="preserve"> </w:t>
      </w:r>
      <w:r>
        <w:t>networks</w:t>
      </w:r>
      <w:r>
        <w:rPr>
          <w:spacing w:val="-3"/>
        </w:rPr>
        <w:t xml:space="preserve"> </w:t>
      </w:r>
      <w:r>
        <w:t>etc.</w:t>
      </w:r>
    </w:p>
    <w:p w14:paraId="3B516EC1" w14:textId="77777777" w:rsidR="00A52000" w:rsidRDefault="00A52000">
      <w:pPr>
        <w:pStyle w:val="Corpsdetexte"/>
        <w:spacing w:before="9"/>
        <w:rPr>
          <w:sz w:val="21"/>
        </w:rPr>
      </w:pPr>
    </w:p>
    <w:p w14:paraId="3E12B330" w14:textId="7600417E" w:rsidR="00A52000" w:rsidRDefault="0030474E">
      <w:pPr>
        <w:pStyle w:val="Corpsdetexte"/>
        <w:ind w:left="398" w:right="902"/>
        <w:jc w:val="both"/>
      </w:pPr>
      <w:r>
        <w:t>The</w:t>
      </w:r>
      <w:r>
        <w:rPr>
          <w:spacing w:val="-7"/>
        </w:rPr>
        <w:t xml:space="preserve"> </w:t>
      </w:r>
      <w:r>
        <w:t>implementation</w:t>
      </w:r>
      <w:r>
        <w:rPr>
          <w:spacing w:val="-9"/>
        </w:rPr>
        <w:t xml:space="preserve"> </w:t>
      </w:r>
      <w:r>
        <w:t>of</w:t>
      </w:r>
      <w:r>
        <w:rPr>
          <w:spacing w:val="-6"/>
        </w:rPr>
        <w:t xml:space="preserve"> </w:t>
      </w:r>
      <w:r>
        <w:t>the</w:t>
      </w:r>
      <w:r>
        <w:rPr>
          <w:spacing w:val="-11"/>
        </w:rPr>
        <w:t xml:space="preserve"> </w:t>
      </w:r>
      <w:r>
        <w:t>PhD</w:t>
      </w:r>
      <w:r>
        <w:rPr>
          <w:spacing w:val="-7"/>
        </w:rPr>
        <w:t xml:space="preserve"> </w:t>
      </w:r>
      <w:r>
        <w:t>co-</w:t>
      </w:r>
      <w:proofErr w:type="spellStart"/>
      <w:r>
        <w:t>tutelle</w:t>
      </w:r>
      <w:proofErr w:type="spellEnd"/>
      <w:r>
        <w:rPr>
          <w:spacing w:val="-5"/>
        </w:rPr>
        <w:t xml:space="preserve"> </w:t>
      </w:r>
      <w:r>
        <w:t>program</w:t>
      </w:r>
      <w:r>
        <w:rPr>
          <w:spacing w:val="-5"/>
        </w:rPr>
        <w:t xml:space="preserve"> </w:t>
      </w:r>
      <w:r>
        <w:t>will</w:t>
      </w:r>
      <w:r>
        <w:rPr>
          <w:spacing w:val="-9"/>
        </w:rPr>
        <w:t xml:space="preserve"> </w:t>
      </w:r>
      <w:r>
        <w:t>be</w:t>
      </w:r>
      <w:r>
        <w:rPr>
          <w:spacing w:val="-5"/>
        </w:rPr>
        <w:t xml:space="preserve"> </w:t>
      </w:r>
      <w:r>
        <w:t>governed</w:t>
      </w:r>
      <w:r>
        <w:rPr>
          <w:spacing w:val="-7"/>
        </w:rPr>
        <w:t xml:space="preserve"> </w:t>
      </w:r>
      <w:r>
        <w:t>by</w:t>
      </w:r>
      <w:r>
        <w:rPr>
          <w:spacing w:val="-5"/>
        </w:rPr>
        <w:t xml:space="preserve"> </w:t>
      </w:r>
      <w:r>
        <w:t>bilateral</w:t>
      </w:r>
      <w:r w:rsidR="00E678D3">
        <w:t xml:space="preserve"> </w:t>
      </w:r>
      <w:proofErr w:type="spellStart"/>
      <w:r w:rsidR="00E678D3">
        <w:t>cotutelle</w:t>
      </w:r>
      <w:proofErr w:type="spellEnd"/>
      <w:r>
        <w:rPr>
          <w:spacing w:val="-6"/>
        </w:rPr>
        <w:t xml:space="preserve"> </w:t>
      </w:r>
      <w:r>
        <w:t>agreements</w:t>
      </w:r>
      <w:r>
        <w:rPr>
          <w:spacing w:val="-6"/>
        </w:rPr>
        <w:t xml:space="preserve"> </w:t>
      </w:r>
      <w:r>
        <w:t>(see</w:t>
      </w:r>
      <w:r>
        <w:rPr>
          <w:spacing w:val="-7"/>
        </w:rPr>
        <w:t xml:space="preserve"> </w:t>
      </w:r>
      <w:r>
        <w:t>part</w:t>
      </w:r>
      <w:r>
        <w:rPr>
          <w:spacing w:val="-8"/>
        </w:rPr>
        <w:t xml:space="preserve"> </w:t>
      </w:r>
      <w:r>
        <w:t>1)</w:t>
      </w:r>
      <w:r>
        <w:rPr>
          <w:spacing w:val="1"/>
        </w:rPr>
        <w:t xml:space="preserve"> </w:t>
      </w:r>
      <w:proofErr w:type="gramStart"/>
      <w:r>
        <w:t>taking into account</w:t>
      </w:r>
      <w:proofErr w:type="gramEnd"/>
      <w:r>
        <w:t xml:space="preserve"> national and local regulations of each university. The following sections gather</w:t>
      </w:r>
      <w:r>
        <w:rPr>
          <w:spacing w:val="1"/>
        </w:rPr>
        <w:t xml:space="preserve"> </w:t>
      </w:r>
      <w:r>
        <w:t>general</w:t>
      </w:r>
      <w:r>
        <w:rPr>
          <w:spacing w:val="-4"/>
        </w:rPr>
        <w:t xml:space="preserve"> </w:t>
      </w:r>
      <w:r>
        <w:t>information</w:t>
      </w:r>
      <w:r>
        <w:rPr>
          <w:spacing w:val="-1"/>
        </w:rPr>
        <w:t xml:space="preserve"> </w:t>
      </w:r>
      <w:r>
        <w:t>relevant</w:t>
      </w:r>
      <w:r>
        <w:rPr>
          <w:spacing w:val="-1"/>
        </w:rPr>
        <w:t xml:space="preserve"> </w:t>
      </w:r>
      <w:r>
        <w:t>for</w:t>
      </w:r>
      <w:r>
        <w:rPr>
          <w:spacing w:val="-3"/>
        </w:rPr>
        <w:t xml:space="preserve"> </w:t>
      </w:r>
      <w:r>
        <w:t>the agreements.</w:t>
      </w:r>
    </w:p>
    <w:p w14:paraId="02DD6AC0" w14:textId="77777777" w:rsidR="004453D7" w:rsidRDefault="004453D7">
      <w:pPr>
        <w:pStyle w:val="Corpsdetexte"/>
        <w:ind w:left="398" w:right="902"/>
        <w:jc w:val="both"/>
      </w:pPr>
    </w:p>
    <w:p w14:paraId="6E710071" w14:textId="77777777" w:rsidR="00A52000" w:rsidRDefault="00A52000">
      <w:pPr>
        <w:pStyle w:val="Corpsdetexte"/>
        <w:spacing w:before="1"/>
      </w:pPr>
    </w:p>
    <w:p w14:paraId="002ADE40" w14:textId="6334D993" w:rsidR="00A52000" w:rsidRPr="004453D7" w:rsidRDefault="0030474E">
      <w:pPr>
        <w:pStyle w:val="Titre2"/>
        <w:numPr>
          <w:ilvl w:val="1"/>
          <w:numId w:val="5"/>
        </w:numPr>
        <w:tabs>
          <w:tab w:val="left" w:pos="1477"/>
          <w:tab w:val="left" w:pos="1478"/>
        </w:tabs>
        <w:ind w:left="1477" w:hanging="569"/>
        <w:rPr>
          <w:color w:val="0070C0"/>
        </w:rPr>
      </w:pPr>
      <w:r>
        <w:rPr>
          <w:color w:val="2D74B5"/>
        </w:rPr>
        <w:lastRenderedPageBreak/>
        <w:t>Funding</w:t>
      </w:r>
    </w:p>
    <w:p w14:paraId="7D8BC48D" w14:textId="77777777" w:rsidR="004453D7" w:rsidRDefault="004453D7" w:rsidP="004453D7">
      <w:pPr>
        <w:pStyle w:val="Titre2"/>
        <w:tabs>
          <w:tab w:val="left" w:pos="1477"/>
          <w:tab w:val="left" w:pos="1478"/>
        </w:tabs>
        <w:ind w:left="1477" w:firstLine="0"/>
        <w:jc w:val="right"/>
        <w:rPr>
          <w:color w:val="0070C0"/>
        </w:rPr>
      </w:pPr>
    </w:p>
    <w:p w14:paraId="079CDFA5" w14:textId="77777777" w:rsidR="00A52000" w:rsidRDefault="00A52000">
      <w:pPr>
        <w:pStyle w:val="Corpsdetexte"/>
        <w:rPr>
          <w:b/>
        </w:rPr>
      </w:pPr>
    </w:p>
    <w:p w14:paraId="283C7EBB" w14:textId="77777777" w:rsidR="00A52000" w:rsidRDefault="0030474E">
      <w:pPr>
        <w:pStyle w:val="Corpsdetexte"/>
        <w:spacing w:line="242" w:lineRule="auto"/>
        <w:ind w:left="398" w:right="899"/>
        <w:jc w:val="both"/>
      </w:pPr>
      <w:r>
        <w:rPr>
          <w:spacing w:val="-1"/>
        </w:rPr>
        <w:t>Funding</w:t>
      </w:r>
      <w:r>
        <w:rPr>
          <w:spacing w:val="-8"/>
        </w:rPr>
        <w:t xml:space="preserve"> </w:t>
      </w:r>
      <w:r>
        <w:rPr>
          <w:spacing w:val="-1"/>
        </w:rPr>
        <w:t>for</w:t>
      </w:r>
      <w:r>
        <w:rPr>
          <w:spacing w:val="-5"/>
        </w:rPr>
        <w:t xml:space="preserve"> </w:t>
      </w:r>
      <w:r>
        <w:rPr>
          <w:spacing w:val="-1"/>
        </w:rPr>
        <w:t>the</w:t>
      </w:r>
      <w:r>
        <w:rPr>
          <w:spacing w:val="-12"/>
        </w:rPr>
        <w:t xml:space="preserve"> </w:t>
      </w:r>
      <w:r>
        <w:rPr>
          <w:spacing w:val="-1"/>
        </w:rPr>
        <w:t>PhD</w:t>
      </w:r>
      <w:r>
        <w:rPr>
          <w:spacing w:val="-6"/>
        </w:rPr>
        <w:t xml:space="preserve"> </w:t>
      </w:r>
      <w:r>
        <w:rPr>
          <w:spacing w:val="-1"/>
        </w:rPr>
        <w:t>fellowships</w:t>
      </w:r>
      <w:r>
        <w:rPr>
          <w:spacing w:val="-6"/>
        </w:rPr>
        <w:t xml:space="preserve"> </w:t>
      </w:r>
      <w:r>
        <w:rPr>
          <w:spacing w:val="-1"/>
        </w:rPr>
        <w:t>offered</w:t>
      </w:r>
      <w:r>
        <w:rPr>
          <w:spacing w:val="-5"/>
        </w:rPr>
        <w:t xml:space="preserve"> </w:t>
      </w:r>
      <w:r>
        <w:rPr>
          <w:spacing w:val="-1"/>
        </w:rPr>
        <w:t>in</w:t>
      </w:r>
      <w:r>
        <w:rPr>
          <w:spacing w:val="-8"/>
        </w:rPr>
        <w:t xml:space="preserve"> </w:t>
      </w:r>
      <w:r>
        <w:rPr>
          <w:spacing w:val="-1"/>
        </w:rPr>
        <w:t>the</w:t>
      </w:r>
      <w:r>
        <w:rPr>
          <w:spacing w:val="-8"/>
        </w:rPr>
        <w:t xml:space="preserve"> </w:t>
      </w:r>
      <w:r>
        <w:rPr>
          <w:spacing w:val="-1"/>
        </w:rPr>
        <w:t>present</w:t>
      </w:r>
      <w:r>
        <w:rPr>
          <w:spacing w:val="-6"/>
        </w:rPr>
        <w:t xml:space="preserve"> </w:t>
      </w:r>
      <w:r>
        <w:rPr>
          <w:spacing w:val="-1"/>
        </w:rPr>
        <w:t>call</w:t>
      </w:r>
      <w:r>
        <w:rPr>
          <w:spacing w:val="-7"/>
        </w:rPr>
        <w:t xml:space="preserve"> </w:t>
      </w:r>
      <w:r>
        <w:t>comes</w:t>
      </w:r>
      <w:r>
        <w:rPr>
          <w:spacing w:val="-7"/>
        </w:rPr>
        <w:t xml:space="preserve"> </w:t>
      </w:r>
      <w:r>
        <w:t>from</w:t>
      </w:r>
      <w:r>
        <w:rPr>
          <w:spacing w:val="-6"/>
        </w:rPr>
        <w:t xml:space="preserve"> </w:t>
      </w:r>
      <w:r>
        <w:t>the</w:t>
      </w:r>
      <w:r>
        <w:rPr>
          <w:spacing w:val="-8"/>
        </w:rPr>
        <w:t xml:space="preserve"> </w:t>
      </w:r>
      <w:r>
        <w:t>partner</w:t>
      </w:r>
      <w:r>
        <w:rPr>
          <w:spacing w:val="-6"/>
        </w:rPr>
        <w:t xml:space="preserve"> </w:t>
      </w:r>
      <w:r>
        <w:t>universities.</w:t>
      </w:r>
      <w:r>
        <w:rPr>
          <w:spacing w:val="-6"/>
        </w:rPr>
        <w:t xml:space="preserve"> </w:t>
      </w:r>
      <w:r>
        <w:t>Financial</w:t>
      </w:r>
      <w:r>
        <w:rPr>
          <w:spacing w:val="1"/>
        </w:rPr>
        <w:t xml:space="preserve"> </w:t>
      </w:r>
      <w:r>
        <w:t>support for the PhD or doctoral candidates therefore follows the national rules and standards of each</w:t>
      </w:r>
      <w:r>
        <w:rPr>
          <w:spacing w:val="1"/>
        </w:rPr>
        <w:t xml:space="preserve"> </w:t>
      </w:r>
      <w:r>
        <w:t>university.</w:t>
      </w:r>
    </w:p>
    <w:p w14:paraId="33D6A038" w14:textId="77777777" w:rsidR="00A52000" w:rsidRDefault="00A52000">
      <w:pPr>
        <w:pStyle w:val="Corpsdetexte"/>
        <w:spacing w:before="5"/>
        <w:rPr>
          <w:sz w:val="21"/>
        </w:rPr>
      </w:pPr>
    </w:p>
    <w:p w14:paraId="3E633CA3" w14:textId="13D21D16" w:rsidR="00A52000" w:rsidRDefault="0030474E" w:rsidP="00E678D3">
      <w:pPr>
        <w:pStyle w:val="Corpsdetexte"/>
        <w:ind w:left="398" w:right="899"/>
        <w:jc w:val="both"/>
      </w:pPr>
      <w:r>
        <w:t>Financial support for the PhD or doctoral candidates covers, for all universities, a 3 to 4-year PhD</w:t>
      </w:r>
      <w:r>
        <w:rPr>
          <w:spacing w:val="1"/>
        </w:rPr>
        <w:t xml:space="preserve"> </w:t>
      </w:r>
      <w:r>
        <w:t>fellowship/stipend.</w:t>
      </w:r>
      <w:r>
        <w:rPr>
          <w:spacing w:val="1"/>
        </w:rPr>
        <w:t xml:space="preserve"> </w:t>
      </w:r>
      <w:r>
        <w:t>According</w:t>
      </w:r>
      <w:r>
        <w:rPr>
          <w:spacing w:val="1"/>
        </w:rPr>
        <w:t xml:space="preserve"> </w:t>
      </w:r>
      <w:r>
        <w:t>to</w:t>
      </w:r>
      <w:r>
        <w:rPr>
          <w:spacing w:val="1"/>
        </w:rPr>
        <w:t xml:space="preserve"> </w:t>
      </w:r>
      <w:r>
        <w:t>the</w:t>
      </w:r>
      <w:r>
        <w:rPr>
          <w:spacing w:val="1"/>
        </w:rPr>
        <w:t xml:space="preserve"> </w:t>
      </w:r>
      <w:r>
        <w:t>universities’</w:t>
      </w:r>
      <w:r>
        <w:rPr>
          <w:spacing w:val="1"/>
        </w:rPr>
        <w:t xml:space="preserve"> </w:t>
      </w:r>
      <w:r>
        <w:t>practices,</w:t>
      </w:r>
      <w:r>
        <w:rPr>
          <w:spacing w:val="1"/>
        </w:rPr>
        <w:t xml:space="preserve"> </w:t>
      </w:r>
      <w:r>
        <w:t>it</w:t>
      </w:r>
      <w:r>
        <w:rPr>
          <w:spacing w:val="1"/>
        </w:rPr>
        <w:t xml:space="preserve"> </w:t>
      </w:r>
      <w:r>
        <w:t>may</w:t>
      </w:r>
      <w:r>
        <w:rPr>
          <w:spacing w:val="1"/>
        </w:rPr>
        <w:t xml:space="preserve"> </w:t>
      </w:r>
      <w:r>
        <w:t>be</w:t>
      </w:r>
      <w:r>
        <w:rPr>
          <w:spacing w:val="1"/>
        </w:rPr>
        <w:t xml:space="preserve"> </w:t>
      </w:r>
      <w:r>
        <w:t>complemented</w:t>
      </w:r>
      <w:r>
        <w:rPr>
          <w:spacing w:val="1"/>
        </w:rPr>
        <w:t xml:space="preserve"> </w:t>
      </w:r>
      <w:r>
        <w:t>by</w:t>
      </w:r>
      <w:r>
        <w:rPr>
          <w:spacing w:val="1"/>
        </w:rPr>
        <w:t xml:space="preserve"> </w:t>
      </w:r>
      <w:r>
        <w:t>a</w:t>
      </w:r>
      <w:r>
        <w:rPr>
          <w:spacing w:val="1"/>
        </w:rPr>
        <w:t xml:space="preserve"> </w:t>
      </w:r>
      <w:r>
        <w:t xml:space="preserve">travel/research allowance and the payment/exemption of tuition fees by the university. </w:t>
      </w:r>
      <w:r w:rsidR="001A60C3">
        <w:t>Certain</w:t>
      </w:r>
      <w:r>
        <w:t xml:space="preserve"> co-</w:t>
      </w:r>
      <w:proofErr w:type="spellStart"/>
      <w:r>
        <w:t>tutelle</w:t>
      </w:r>
      <w:proofErr w:type="spellEnd"/>
      <w:r>
        <w:rPr>
          <w:spacing w:val="1"/>
        </w:rPr>
        <w:t xml:space="preserve"> </w:t>
      </w:r>
      <w:r>
        <w:t>PhD fellowships in this call are jointly financed by the partner institutions, according to processes</w:t>
      </w:r>
      <w:r>
        <w:rPr>
          <w:spacing w:val="1"/>
        </w:rPr>
        <w:t xml:space="preserve"> </w:t>
      </w:r>
      <w:r>
        <w:t>outlined</w:t>
      </w:r>
      <w:r>
        <w:rPr>
          <w:spacing w:val="-2"/>
        </w:rPr>
        <w:t xml:space="preserve"> </w:t>
      </w:r>
      <w:r>
        <w:t>in</w:t>
      </w:r>
      <w:r>
        <w:rPr>
          <w:spacing w:val="-2"/>
        </w:rPr>
        <w:t xml:space="preserve"> </w:t>
      </w:r>
      <w:r>
        <w:t>the bilateral agreements.</w:t>
      </w:r>
      <w:r w:rsidR="00E678D3">
        <w:t xml:space="preserve"> </w:t>
      </w:r>
      <w:r>
        <w:t>In the case of full financing of the student’s fellowship by one university, this university will be the</w:t>
      </w:r>
      <w:r>
        <w:rPr>
          <w:spacing w:val="1"/>
        </w:rPr>
        <w:t xml:space="preserve"> </w:t>
      </w:r>
      <w:r>
        <w:t xml:space="preserve">student’s Home Institution. </w:t>
      </w:r>
      <w:r w:rsidR="004912FB">
        <w:t xml:space="preserve">NOVA PhD fellowships are financed by the Portuguese Foundation for Science and Technology (FCT) (applicable for NOVA HOME projects). </w:t>
      </w:r>
      <w:r>
        <w:t>The student will receive funding for the duration of the PhD co-</w:t>
      </w:r>
      <w:proofErr w:type="spellStart"/>
      <w:r>
        <w:t>tutelle</w:t>
      </w:r>
      <w:proofErr w:type="spellEnd"/>
      <w:r>
        <w:rPr>
          <w:spacing w:val="1"/>
        </w:rPr>
        <w:t xml:space="preserve"> </w:t>
      </w:r>
      <w:r>
        <w:t>program</w:t>
      </w:r>
      <w:r>
        <w:rPr>
          <w:spacing w:val="-9"/>
        </w:rPr>
        <w:t xml:space="preserve"> </w:t>
      </w:r>
      <w:r>
        <w:t>according</w:t>
      </w:r>
      <w:r>
        <w:rPr>
          <w:spacing w:val="-9"/>
        </w:rPr>
        <w:t xml:space="preserve"> </w:t>
      </w:r>
      <w:r>
        <w:t>to</w:t>
      </w:r>
      <w:r>
        <w:rPr>
          <w:spacing w:val="-8"/>
        </w:rPr>
        <w:t xml:space="preserve"> </w:t>
      </w:r>
      <w:r>
        <w:t>the</w:t>
      </w:r>
      <w:r>
        <w:rPr>
          <w:spacing w:val="-8"/>
        </w:rPr>
        <w:t xml:space="preserve"> </w:t>
      </w:r>
      <w:r>
        <w:t>practices</w:t>
      </w:r>
      <w:r>
        <w:rPr>
          <w:spacing w:val="-10"/>
        </w:rPr>
        <w:t xml:space="preserve"> </w:t>
      </w:r>
      <w:r>
        <w:t>of</w:t>
      </w:r>
      <w:r>
        <w:rPr>
          <w:spacing w:val="-8"/>
        </w:rPr>
        <w:t xml:space="preserve"> </w:t>
      </w:r>
      <w:r>
        <w:t>their</w:t>
      </w:r>
      <w:r>
        <w:rPr>
          <w:spacing w:val="-10"/>
        </w:rPr>
        <w:t xml:space="preserve"> </w:t>
      </w:r>
      <w:r>
        <w:t>Home</w:t>
      </w:r>
      <w:r>
        <w:rPr>
          <w:spacing w:val="-7"/>
        </w:rPr>
        <w:t xml:space="preserve"> </w:t>
      </w:r>
      <w:r>
        <w:t>Institution,</w:t>
      </w:r>
      <w:r>
        <w:rPr>
          <w:spacing w:val="-9"/>
        </w:rPr>
        <w:t xml:space="preserve"> </w:t>
      </w:r>
      <w:r>
        <w:t>either</w:t>
      </w:r>
      <w:r>
        <w:rPr>
          <w:spacing w:val="-8"/>
        </w:rPr>
        <w:t xml:space="preserve"> </w:t>
      </w:r>
      <w:r>
        <w:t>by</w:t>
      </w:r>
      <w:r>
        <w:rPr>
          <w:spacing w:val="-8"/>
        </w:rPr>
        <w:t xml:space="preserve"> </w:t>
      </w:r>
      <w:r>
        <w:t>being</w:t>
      </w:r>
      <w:r>
        <w:rPr>
          <w:spacing w:val="-9"/>
        </w:rPr>
        <w:t xml:space="preserve"> </w:t>
      </w:r>
      <w:r>
        <w:t>employed</w:t>
      </w:r>
      <w:r>
        <w:rPr>
          <w:spacing w:val="-9"/>
        </w:rPr>
        <w:t xml:space="preserve"> </w:t>
      </w:r>
      <w:r>
        <w:t>by</w:t>
      </w:r>
      <w:r>
        <w:rPr>
          <w:spacing w:val="-7"/>
        </w:rPr>
        <w:t xml:space="preserve"> </w:t>
      </w:r>
      <w:r>
        <w:t>the</w:t>
      </w:r>
      <w:r>
        <w:rPr>
          <w:spacing w:val="-9"/>
        </w:rPr>
        <w:t xml:space="preserve"> </w:t>
      </w:r>
      <w:r>
        <w:t>university</w:t>
      </w:r>
      <w:r>
        <w:rPr>
          <w:spacing w:val="1"/>
        </w:rPr>
        <w:t xml:space="preserve"> </w:t>
      </w:r>
      <w:r>
        <w:t>and</w:t>
      </w:r>
      <w:r>
        <w:rPr>
          <w:spacing w:val="-4"/>
        </w:rPr>
        <w:t xml:space="preserve"> </w:t>
      </w:r>
      <w:r>
        <w:t>receiving</w:t>
      </w:r>
      <w:r>
        <w:rPr>
          <w:spacing w:val="-2"/>
        </w:rPr>
        <w:t xml:space="preserve"> </w:t>
      </w:r>
      <w:r>
        <w:t>a</w:t>
      </w:r>
      <w:r>
        <w:rPr>
          <w:spacing w:val="-1"/>
        </w:rPr>
        <w:t xml:space="preserve"> </w:t>
      </w:r>
      <w:r>
        <w:t>salary</w:t>
      </w:r>
      <w:r>
        <w:rPr>
          <w:spacing w:val="-3"/>
        </w:rPr>
        <w:t xml:space="preserve"> </w:t>
      </w:r>
      <w:r>
        <w:t>or</w:t>
      </w:r>
      <w:r>
        <w:rPr>
          <w:spacing w:val="-1"/>
        </w:rPr>
        <w:t xml:space="preserve"> </w:t>
      </w:r>
      <w:r>
        <w:t>by</w:t>
      </w:r>
      <w:r>
        <w:rPr>
          <w:spacing w:val="-4"/>
        </w:rPr>
        <w:t xml:space="preserve"> </w:t>
      </w:r>
      <w:r>
        <w:t>receiving</w:t>
      </w:r>
      <w:r>
        <w:rPr>
          <w:spacing w:val="-3"/>
        </w:rPr>
        <w:t xml:space="preserve"> </w:t>
      </w:r>
      <w:r>
        <w:t>a</w:t>
      </w:r>
      <w:r>
        <w:rPr>
          <w:spacing w:val="-1"/>
        </w:rPr>
        <w:t xml:space="preserve"> </w:t>
      </w:r>
      <w:r>
        <w:t>stipend.</w:t>
      </w:r>
      <w:r w:rsidR="004912FB">
        <w:t xml:space="preserve"> </w:t>
      </w:r>
    </w:p>
    <w:p w14:paraId="001A0D37" w14:textId="77777777" w:rsidR="00A52000" w:rsidRDefault="00A52000">
      <w:pPr>
        <w:pStyle w:val="Corpsdetexte"/>
        <w:spacing w:before="1"/>
      </w:pPr>
    </w:p>
    <w:p w14:paraId="02799BD9" w14:textId="77777777" w:rsidR="00A52000" w:rsidRDefault="0030474E">
      <w:pPr>
        <w:pStyle w:val="Titre2"/>
        <w:numPr>
          <w:ilvl w:val="1"/>
          <w:numId w:val="5"/>
        </w:numPr>
        <w:tabs>
          <w:tab w:val="left" w:pos="1477"/>
          <w:tab w:val="left" w:pos="1478"/>
        </w:tabs>
        <w:spacing w:before="1"/>
        <w:ind w:left="1477" w:hanging="569"/>
        <w:rPr>
          <w:color w:val="0070C0"/>
        </w:rPr>
      </w:pPr>
      <w:r>
        <w:rPr>
          <w:color w:val="2D74B5"/>
        </w:rPr>
        <w:t>Eligibility</w:t>
      </w:r>
      <w:r>
        <w:rPr>
          <w:color w:val="2D74B5"/>
          <w:spacing w:val="-8"/>
        </w:rPr>
        <w:t xml:space="preserve"> </w:t>
      </w:r>
      <w:r>
        <w:rPr>
          <w:color w:val="2D74B5"/>
        </w:rPr>
        <w:t>criteria</w:t>
      </w:r>
      <w:r>
        <w:rPr>
          <w:color w:val="2D74B5"/>
          <w:spacing w:val="-6"/>
        </w:rPr>
        <w:t xml:space="preserve"> </w:t>
      </w:r>
      <w:r>
        <w:rPr>
          <w:color w:val="2D74B5"/>
        </w:rPr>
        <w:t>(supervisors</w:t>
      </w:r>
      <w:r>
        <w:rPr>
          <w:color w:val="2D74B5"/>
          <w:spacing w:val="-5"/>
        </w:rPr>
        <w:t xml:space="preserve"> </w:t>
      </w:r>
      <w:r>
        <w:rPr>
          <w:color w:val="2D74B5"/>
        </w:rPr>
        <w:t>/</w:t>
      </w:r>
      <w:r>
        <w:rPr>
          <w:color w:val="2D74B5"/>
          <w:spacing w:val="-4"/>
        </w:rPr>
        <w:t xml:space="preserve"> </w:t>
      </w:r>
      <w:r>
        <w:rPr>
          <w:color w:val="2D74B5"/>
        </w:rPr>
        <w:t>PhD</w:t>
      </w:r>
      <w:r>
        <w:rPr>
          <w:color w:val="2D74B5"/>
          <w:spacing w:val="-6"/>
        </w:rPr>
        <w:t xml:space="preserve"> </w:t>
      </w:r>
      <w:r>
        <w:rPr>
          <w:color w:val="2D74B5"/>
        </w:rPr>
        <w:t>students)</w:t>
      </w:r>
    </w:p>
    <w:p w14:paraId="0E5C9566" w14:textId="77777777" w:rsidR="00A52000" w:rsidRDefault="00A52000">
      <w:pPr>
        <w:pStyle w:val="Corpsdetexte"/>
        <w:spacing w:before="7"/>
        <w:rPr>
          <w:b/>
          <w:sz w:val="21"/>
        </w:rPr>
      </w:pPr>
    </w:p>
    <w:p w14:paraId="10DC296F" w14:textId="77777777" w:rsidR="00A52000" w:rsidRDefault="0030474E">
      <w:pPr>
        <w:pStyle w:val="Corpsdetexte"/>
        <w:ind w:left="398" w:right="901"/>
        <w:jc w:val="both"/>
      </w:pPr>
      <w:r>
        <w:t>All co-</w:t>
      </w:r>
      <w:proofErr w:type="spellStart"/>
      <w:r>
        <w:t>tutelle</w:t>
      </w:r>
      <w:proofErr w:type="spellEnd"/>
      <w:r>
        <w:t xml:space="preserve"> PhD projects will be jointly supervised by permanent researchers from the candidate’s</w:t>
      </w:r>
      <w:r>
        <w:rPr>
          <w:spacing w:val="1"/>
        </w:rPr>
        <w:t xml:space="preserve"> </w:t>
      </w:r>
      <w:r>
        <w:t>Home</w:t>
      </w:r>
      <w:r>
        <w:rPr>
          <w:spacing w:val="1"/>
        </w:rPr>
        <w:t xml:space="preserve"> </w:t>
      </w:r>
      <w:r>
        <w:t>and</w:t>
      </w:r>
      <w:r>
        <w:rPr>
          <w:spacing w:val="1"/>
        </w:rPr>
        <w:t xml:space="preserve"> </w:t>
      </w:r>
      <w:r>
        <w:t>Host</w:t>
      </w:r>
      <w:r>
        <w:rPr>
          <w:spacing w:val="1"/>
        </w:rPr>
        <w:t xml:space="preserve"> </w:t>
      </w:r>
      <w:r>
        <w:t>Institutions.</w:t>
      </w:r>
      <w:r>
        <w:rPr>
          <w:spacing w:val="1"/>
        </w:rPr>
        <w:t xml:space="preserve"> </w:t>
      </w:r>
      <w:r>
        <w:t>The</w:t>
      </w:r>
      <w:r>
        <w:rPr>
          <w:spacing w:val="1"/>
        </w:rPr>
        <w:t xml:space="preserve"> </w:t>
      </w:r>
      <w:r>
        <w:t>proposed</w:t>
      </w:r>
      <w:r>
        <w:rPr>
          <w:spacing w:val="1"/>
        </w:rPr>
        <w:t xml:space="preserve"> </w:t>
      </w:r>
      <w:r>
        <w:t>PhD</w:t>
      </w:r>
      <w:r>
        <w:rPr>
          <w:spacing w:val="1"/>
        </w:rPr>
        <w:t xml:space="preserve"> </w:t>
      </w:r>
      <w:r>
        <w:t>projects</w:t>
      </w:r>
      <w:r>
        <w:rPr>
          <w:spacing w:val="1"/>
        </w:rPr>
        <w:t xml:space="preserve"> </w:t>
      </w:r>
      <w:r>
        <w:t>should</w:t>
      </w:r>
      <w:r>
        <w:rPr>
          <w:spacing w:val="1"/>
        </w:rPr>
        <w:t xml:space="preserve"> </w:t>
      </w:r>
      <w:r>
        <w:t>be</w:t>
      </w:r>
      <w:r>
        <w:rPr>
          <w:spacing w:val="1"/>
        </w:rPr>
        <w:t xml:space="preserve"> </w:t>
      </w:r>
      <w:r>
        <w:t>anchored</w:t>
      </w:r>
      <w:r>
        <w:rPr>
          <w:spacing w:val="1"/>
        </w:rPr>
        <w:t xml:space="preserve"> </w:t>
      </w:r>
      <w:r>
        <w:t>in</w:t>
      </w:r>
      <w:r>
        <w:rPr>
          <w:spacing w:val="1"/>
        </w:rPr>
        <w:t xml:space="preserve"> </w:t>
      </w:r>
      <w:r>
        <w:t>the</w:t>
      </w:r>
      <w:r>
        <w:rPr>
          <w:spacing w:val="1"/>
        </w:rPr>
        <w:t xml:space="preserve"> </w:t>
      </w:r>
      <w:r>
        <w:t>scientific</w:t>
      </w:r>
      <w:r>
        <w:rPr>
          <w:spacing w:val="1"/>
        </w:rPr>
        <w:t xml:space="preserve"> </w:t>
      </w:r>
      <w:r>
        <w:t>collaboration</w:t>
      </w:r>
      <w:r>
        <w:rPr>
          <w:spacing w:val="-6"/>
        </w:rPr>
        <w:t xml:space="preserve"> </w:t>
      </w:r>
      <w:r>
        <w:t>between</w:t>
      </w:r>
      <w:r>
        <w:rPr>
          <w:spacing w:val="-4"/>
        </w:rPr>
        <w:t xml:space="preserve"> </w:t>
      </w:r>
      <w:r>
        <w:t>the</w:t>
      </w:r>
      <w:r>
        <w:rPr>
          <w:spacing w:val="-3"/>
        </w:rPr>
        <w:t xml:space="preserve"> </w:t>
      </w:r>
      <w:r>
        <w:t>supervisors.</w:t>
      </w:r>
    </w:p>
    <w:p w14:paraId="692E5489" w14:textId="77777777" w:rsidR="00A52000" w:rsidRDefault="00A52000">
      <w:pPr>
        <w:pStyle w:val="Corpsdetexte"/>
        <w:spacing w:before="1"/>
      </w:pPr>
    </w:p>
    <w:p w14:paraId="316DFFB9" w14:textId="77777777" w:rsidR="00A52000" w:rsidRDefault="0030474E">
      <w:pPr>
        <w:pStyle w:val="Corpsdetexte"/>
        <w:ind w:left="398" w:right="901"/>
        <w:jc w:val="both"/>
      </w:pPr>
      <w:r>
        <w:t>The eligibility for students and supervisors to the co-</w:t>
      </w:r>
      <w:proofErr w:type="spellStart"/>
      <w:r>
        <w:t>tutelle</w:t>
      </w:r>
      <w:proofErr w:type="spellEnd"/>
      <w:r>
        <w:t xml:space="preserve"> PhD programs of this call is governed by the</w:t>
      </w:r>
      <w:r>
        <w:rPr>
          <w:spacing w:val="-47"/>
        </w:rPr>
        <w:t xml:space="preserve"> </w:t>
      </w:r>
      <w:r>
        <w:t>partner universities rules and shall be defined in the bilateral co-</w:t>
      </w:r>
      <w:proofErr w:type="spellStart"/>
      <w:r>
        <w:t>tutelle</w:t>
      </w:r>
      <w:proofErr w:type="spellEnd"/>
      <w:r>
        <w:t xml:space="preserve"> agreements. PhD or doctoral</w:t>
      </w:r>
      <w:r>
        <w:rPr>
          <w:spacing w:val="1"/>
        </w:rPr>
        <w:t xml:space="preserve"> </w:t>
      </w:r>
      <w:r>
        <w:t xml:space="preserve">candidates must meet the minimum entry </w:t>
      </w:r>
      <w:r w:rsidRPr="00E678D3">
        <w:t>requirements for PhD programs at each partner university</w:t>
      </w:r>
      <w:r w:rsidRPr="00E678D3">
        <w:rPr>
          <w:spacing w:val="1"/>
        </w:rPr>
        <w:t xml:space="preserve"> </w:t>
      </w:r>
      <w:r w:rsidRPr="00E678D3">
        <w:t>involved in his / her co-</w:t>
      </w:r>
      <w:proofErr w:type="spellStart"/>
      <w:r w:rsidRPr="00E678D3">
        <w:t>tutelle</w:t>
      </w:r>
      <w:proofErr w:type="spellEnd"/>
      <w:r w:rsidRPr="00E678D3">
        <w:t xml:space="preserve"> PhD programs (</w:t>
      </w:r>
      <w:r w:rsidR="00491C4D" w:rsidRPr="00E678D3">
        <w:t xml:space="preserve">noteworthy items to </w:t>
      </w:r>
      <w:proofErr w:type="gramStart"/>
      <w:r w:rsidR="00491C4D" w:rsidRPr="00E678D3">
        <w:t>check :</w:t>
      </w:r>
      <w:proofErr w:type="gramEnd"/>
      <w:r w:rsidR="00491C4D" w:rsidRPr="00E678D3">
        <w:t xml:space="preserve"> entry diplomas, security clearance</w:t>
      </w:r>
      <w:r w:rsidRPr="00E678D3">
        <w:t>). Supervisors in both the home and host</w:t>
      </w:r>
      <w:r w:rsidRPr="00E678D3">
        <w:rPr>
          <w:spacing w:val="1"/>
        </w:rPr>
        <w:t xml:space="preserve"> </w:t>
      </w:r>
      <w:r w:rsidRPr="00E678D3">
        <w:t>institution</w:t>
      </w:r>
      <w:r>
        <w:t xml:space="preserve"> should meet local and/or national regulations defining the minimum requirements for PhD</w:t>
      </w:r>
      <w:r>
        <w:rPr>
          <w:spacing w:val="1"/>
        </w:rPr>
        <w:t xml:space="preserve"> </w:t>
      </w:r>
      <w:r>
        <w:t>supervision</w:t>
      </w:r>
      <w:r>
        <w:rPr>
          <w:spacing w:val="-4"/>
        </w:rPr>
        <w:t xml:space="preserve"> </w:t>
      </w:r>
      <w:r>
        <w:t>(see below</w:t>
      </w:r>
      <w:r>
        <w:rPr>
          <w:spacing w:val="-3"/>
        </w:rPr>
        <w:t xml:space="preserve"> </w:t>
      </w:r>
      <w:r>
        <w:t>for</w:t>
      </w:r>
      <w:r>
        <w:rPr>
          <w:spacing w:val="-6"/>
        </w:rPr>
        <w:t xml:space="preserve"> </w:t>
      </w:r>
      <w:r>
        <w:t>details).</w:t>
      </w:r>
    </w:p>
    <w:p w14:paraId="63F8263C" w14:textId="77777777" w:rsidR="00A52000" w:rsidRDefault="00A52000">
      <w:pPr>
        <w:pStyle w:val="Corpsdetexte"/>
        <w:spacing w:before="2"/>
      </w:pPr>
    </w:p>
    <w:p w14:paraId="41DFB752" w14:textId="77777777" w:rsidR="00A52000" w:rsidRDefault="0030474E">
      <w:pPr>
        <w:pStyle w:val="Titre2"/>
        <w:numPr>
          <w:ilvl w:val="1"/>
          <w:numId w:val="5"/>
        </w:numPr>
        <w:tabs>
          <w:tab w:val="left" w:pos="1477"/>
          <w:tab w:val="left" w:pos="1478"/>
        </w:tabs>
        <w:ind w:left="1477" w:hanging="569"/>
        <w:rPr>
          <w:color w:val="0070C0"/>
        </w:rPr>
      </w:pPr>
      <w:r>
        <w:rPr>
          <w:color w:val="2D74B5"/>
        </w:rPr>
        <w:t>Project</w:t>
      </w:r>
      <w:r>
        <w:rPr>
          <w:color w:val="2D74B5"/>
          <w:spacing w:val="-13"/>
        </w:rPr>
        <w:t xml:space="preserve"> </w:t>
      </w:r>
      <w:r>
        <w:rPr>
          <w:color w:val="2D74B5"/>
        </w:rPr>
        <w:t>endorsement</w:t>
      </w:r>
    </w:p>
    <w:p w14:paraId="3E88915E" w14:textId="77777777" w:rsidR="00A52000" w:rsidRDefault="00A52000">
      <w:pPr>
        <w:pStyle w:val="Corpsdetexte"/>
        <w:rPr>
          <w:b/>
        </w:rPr>
      </w:pPr>
    </w:p>
    <w:p w14:paraId="183D8F0E" w14:textId="77777777" w:rsidR="00A52000" w:rsidRDefault="0030474E">
      <w:pPr>
        <w:pStyle w:val="Corpsdetexte"/>
        <w:ind w:left="398" w:right="899"/>
        <w:jc w:val="both"/>
      </w:pPr>
      <w:r>
        <w:t>According to each university’s rules, applications to this call will be endorsed by the Head of School /</w:t>
      </w:r>
      <w:r>
        <w:rPr>
          <w:spacing w:val="1"/>
        </w:rPr>
        <w:t xml:space="preserve"> </w:t>
      </w:r>
      <w:r>
        <w:t>Department / Faculty / Research Center / Doctoral School etc. to which the supervisors and PhD</w:t>
      </w:r>
      <w:r>
        <w:rPr>
          <w:spacing w:val="1"/>
        </w:rPr>
        <w:t xml:space="preserve"> </w:t>
      </w:r>
      <w:r>
        <w:t>candidates</w:t>
      </w:r>
      <w:r>
        <w:rPr>
          <w:spacing w:val="-10"/>
        </w:rPr>
        <w:t xml:space="preserve"> </w:t>
      </w:r>
      <w:r>
        <w:t>are</w:t>
      </w:r>
      <w:r>
        <w:rPr>
          <w:spacing w:val="-8"/>
        </w:rPr>
        <w:t xml:space="preserve"> </w:t>
      </w:r>
      <w:r>
        <w:t>affiliated</w:t>
      </w:r>
      <w:r>
        <w:rPr>
          <w:spacing w:val="-11"/>
        </w:rPr>
        <w:t xml:space="preserve"> </w:t>
      </w:r>
      <w:r>
        <w:t>in</w:t>
      </w:r>
      <w:r>
        <w:rPr>
          <w:spacing w:val="-12"/>
        </w:rPr>
        <w:t xml:space="preserve"> </w:t>
      </w:r>
      <w:r>
        <w:t>order</w:t>
      </w:r>
      <w:r>
        <w:rPr>
          <w:spacing w:val="-10"/>
        </w:rPr>
        <w:t xml:space="preserve"> </w:t>
      </w:r>
      <w:r>
        <w:t>to</w:t>
      </w:r>
      <w:r>
        <w:rPr>
          <w:spacing w:val="-11"/>
        </w:rPr>
        <w:t xml:space="preserve"> </w:t>
      </w:r>
      <w:r>
        <w:t>ensure</w:t>
      </w:r>
      <w:r>
        <w:rPr>
          <w:spacing w:val="-12"/>
        </w:rPr>
        <w:t xml:space="preserve"> </w:t>
      </w:r>
      <w:r>
        <w:t>activities</w:t>
      </w:r>
      <w:r>
        <w:rPr>
          <w:spacing w:val="-10"/>
        </w:rPr>
        <w:t xml:space="preserve"> </w:t>
      </w:r>
      <w:r>
        <w:t>align</w:t>
      </w:r>
      <w:r>
        <w:rPr>
          <w:spacing w:val="-11"/>
        </w:rPr>
        <w:t xml:space="preserve"> </w:t>
      </w:r>
      <w:r>
        <w:t>with</w:t>
      </w:r>
      <w:r>
        <w:rPr>
          <w:spacing w:val="-9"/>
        </w:rPr>
        <w:t xml:space="preserve"> </w:t>
      </w:r>
      <w:r>
        <w:t>their</w:t>
      </w:r>
      <w:r>
        <w:rPr>
          <w:spacing w:val="-11"/>
        </w:rPr>
        <w:t xml:space="preserve"> </w:t>
      </w:r>
      <w:r>
        <w:t>priorities.</w:t>
      </w:r>
      <w:r>
        <w:rPr>
          <w:spacing w:val="-9"/>
        </w:rPr>
        <w:t xml:space="preserve"> </w:t>
      </w:r>
      <w:r>
        <w:t>Additional</w:t>
      </w:r>
      <w:r>
        <w:rPr>
          <w:spacing w:val="-10"/>
        </w:rPr>
        <w:t xml:space="preserve"> </w:t>
      </w:r>
      <w:r>
        <w:t>constraints</w:t>
      </w:r>
      <w:r>
        <w:rPr>
          <w:spacing w:val="-11"/>
        </w:rPr>
        <w:t xml:space="preserve"> </w:t>
      </w:r>
      <w:r>
        <w:t>can</w:t>
      </w:r>
      <w:r>
        <w:rPr>
          <w:spacing w:val="1"/>
        </w:rPr>
        <w:t xml:space="preserve"> </w:t>
      </w:r>
      <w:r>
        <w:t>be integrated in the endorsement request, such as the availability of sufficient resourcing within the</w:t>
      </w:r>
      <w:r>
        <w:rPr>
          <w:spacing w:val="1"/>
        </w:rPr>
        <w:t xml:space="preserve"> </w:t>
      </w:r>
      <w:r>
        <w:t>entities</w:t>
      </w:r>
      <w:r>
        <w:rPr>
          <w:spacing w:val="1"/>
        </w:rPr>
        <w:t xml:space="preserve"> </w:t>
      </w:r>
      <w:r>
        <w:t>to</w:t>
      </w:r>
      <w:r>
        <w:rPr>
          <w:spacing w:val="1"/>
        </w:rPr>
        <w:t xml:space="preserve"> </w:t>
      </w:r>
      <w:r>
        <w:t>which</w:t>
      </w:r>
      <w:r>
        <w:rPr>
          <w:spacing w:val="1"/>
        </w:rPr>
        <w:t xml:space="preserve"> </w:t>
      </w:r>
      <w:r>
        <w:t>the</w:t>
      </w:r>
      <w:r>
        <w:rPr>
          <w:spacing w:val="1"/>
        </w:rPr>
        <w:t xml:space="preserve"> </w:t>
      </w:r>
      <w:r>
        <w:t>co-</w:t>
      </w:r>
      <w:proofErr w:type="spellStart"/>
      <w:r>
        <w:t>tutelle</w:t>
      </w:r>
      <w:proofErr w:type="spellEnd"/>
      <w:r>
        <w:rPr>
          <w:spacing w:val="1"/>
        </w:rPr>
        <w:t xml:space="preserve"> </w:t>
      </w:r>
      <w:r>
        <w:t>PhD</w:t>
      </w:r>
      <w:r>
        <w:rPr>
          <w:spacing w:val="1"/>
        </w:rPr>
        <w:t xml:space="preserve"> </w:t>
      </w:r>
      <w:r>
        <w:t>program</w:t>
      </w:r>
      <w:r>
        <w:rPr>
          <w:spacing w:val="1"/>
        </w:rPr>
        <w:t xml:space="preserve"> </w:t>
      </w:r>
      <w:r>
        <w:t>is</w:t>
      </w:r>
      <w:r>
        <w:rPr>
          <w:spacing w:val="1"/>
        </w:rPr>
        <w:t xml:space="preserve"> </w:t>
      </w:r>
      <w:r>
        <w:t>affiliated,</w:t>
      </w:r>
      <w:r>
        <w:rPr>
          <w:spacing w:val="1"/>
        </w:rPr>
        <w:t xml:space="preserve"> </w:t>
      </w:r>
      <w:r>
        <w:t>as</w:t>
      </w:r>
      <w:r>
        <w:rPr>
          <w:spacing w:val="1"/>
        </w:rPr>
        <w:t xml:space="preserve"> </w:t>
      </w:r>
      <w:r>
        <w:t>well</w:t>
      </w:r>
      <w:r>
        <w:rPr>
          <w:spacing w:val="1"/>
        </w:rPr>
        <w:t xml:space="preserve"> </w:t>
      </w:r>
      <w:r>
        <w:t>as</w:t>
      </w:r>
      <w:r>
        <w:rPr>
          <w:spacing w:val="1"/>
        </w:rPr>
        <w:t xml:space="preserve"> </w:t>
      </w:r>
      <w:r>
        <w:t>health,</w:t>
      </w:r>
      <w:r>
        <w:rPr>
          <w:spacing w:val="1"/>
        </w:rPr>
        <w:t xml:space="preserve"> </w:t>
      </w:r>
      <w:r>
        <w:t>safety</w:t>
      </w:r>
      <w:r>
        <w:rPr>
          <w:spacing w:val="1"/>
        </w:rPr>
        <w:t xml:space="preserve"> </w:t>
      </w:r>
      <w:r>
        <w:t>and</w:t>
      </w:r>
      <w:r>
        <w:rPr>
          <w:spacing w:val="1"/>
        </w:rPr>
        <w:t xml:space="preserve"> </w:t>
      </w:r>
      <w:r>
        <w:t>ethical</w:t>
      </w:r>
      <w:r>
        <w:rPr>
          <w:spacing w:val="1"/>
        </w:rPr>
        <w:t xml:space="preserve"> </w:t>
      </w:r>
      <w:r>
        <w:t>requirements.</w:t>
      </w:r>
      <w:r>
        <w:rPr>
          <w:spacing w:val="-12"/>
        </w:rPr>
        <w:t xml:space="preserve"> </w:t>
      </w:r>
      <w:r>
        <w:t>Endorsement</w:t>
      </w:r>
      <w:r>
        <w:rPr>
          <w:spacing w:val="-7"/>
        </w:rPr>
        <w:t xml:space="preserve"> </w:t>
      </w:r>
      <w:r>
        <w:t>can</w:t>
      </w:r>
      <w:r>
        <w:rPr>
          <w:spacing w:val="-11"/>
        </w:rPr>
        <w:t xml:space="preserve"> </w:t>
      </w:r>
      <w:r>
        <w:t>be</w:t>
      </w:r>
      <w:r>
        <w:rPr>
          <w:spacing w:val="-9"/>
        </w:rPr>
        <w:t xml:space="preserve"> </w:t>
      </w:r>
      <w:r>
        <w:t>optional</w:t>
      </w:r>
      <w:r>
        <w:rPr>
          <w:spacing w:val="-11"/>
        </w:rPr>
        <w:t xml:space="preserve"> </w:t>
      </w:r>
      <w:r>
        <w:t>or</w:t>
      </w:r>
      <w:r>
        <w:rPr>
          <w:spacing w:val="-11"/>
        </w:rPr>
        <w:t xml:space="preserve"> </w:t>
      </w:r>
      <w:r>
        <w:t>compulsory</w:t>
      </w:r>
      <w:r>
        <w:rPr>
          <w:spacing w:val="-10"/>
        </w:rPr>
        <w:t xml:space="preserve"> </w:t>
      </w:r>
      <w:r>
        <w:t>depending</w:t>
      </w:r>
      <w:r>
        <w:rPr>
          <w:spacing w:val="-11"/>
        </w:rPr>
        <w:t xml:space="preserve"> </w:t>
      </w:r>
      <w:r>
        <w:t>on</w:t>
      </w:r>
      <w:r>
        <w:rPr>
          <w:spacing w:val="-11"/>
        </w:rPr>
        <w:t xml:space="preserve"> </w:t>
      </w:r>
      <w:r>
        <w:t>each</w:t>
      </w:r>
      <w:r>
        <w:rPr>
          <w:spacing w:val="-11"/>
        </w:rPr>
        <w:t xml:space="preserve"> </w:t>
      </w:r>
      <w:r>
        <w:t>university’s</w:t>
      </w:r>
      <w:r>
        <w:rPr>
          <w:spacing w:val="-10"/>
        </w:rPr>
        <w:t xml:space="preserve"> </w:t>
      </w:r>
      <w:r>
        <w:t>rules</w:t>
      </w:r>
      <w:r>
        <w:rPr>
          <w:spacing w:val="-10"/>
        </w:rPr>
        <w:t xml:space="preserve"> </w:t>
      </w:r>
      <w:r>
        <w:t>and</w:t>
      </w:r>
      <w:r>
        <w:rPr>
          <w:spacing w:val="-12"/>
        </w:rPr>
        <w:t xml:space="preserve"> </w:t>
      </w:r>
      <w:r>
        <w:t>will</w:t>
      </w:r>
      <w:r>
        <w:rPr>
          <w:spacing w:val="1"/>
        </w:rPr>
        <w:t xml:space="preserve"> </w:t>
      </w:r>
      <w:r>
        <w:t>be</w:t>
      </w:r>
      <w:r>
        <w:rPr>
          <w:spacing w:val="-1"/>
        </w:rPr>
        <w:t xml:space="preserve"> </w:t>
      </w:r>
      <w:r>
        <w:t>part</w:t>
      </w:r>
      <w:r>
        <w:rPr>
          <w:spacing w:val="-3"/>
        </w:rPr>
        <w:t xml:space="preserve"> </w:t>
      </w:r>
      <w:r>
        <w:t>of</w:t>
      </w:r>
      <w:r>
        <w:rPr>
          <w:spacing w:val="-1"/>
        </w:rPr>
        <w:t xml:space="preserve"> </w:t>
      </w:r>
      <w:r>
        <w:t>the</w:t>
      </w:r>
      <w:r>
        <w:rPr>
          <w:spacing w:val="-3"/>
        </w:rPr>
        <w:t xml:space="preserve"> </w:t>
      </w:r>
      <w:r>
        <w:t>application</w:t>
      </w:r>
      <w:r>
        <w:rPr>
          <w:spacing w:val="-2"/>
        </w:rPr>
        <w:t xml:space="preserve"> </w:t>
      </w:r>
      <w:r>
        <w:t>documents.</w:t>
      </w:r>
    </w:p>
    <w:p w14:paraId="0CA5BFA4" w14:textId="77777777" w:rsidR="00A52000" w:rsidRDefault="00A52000">
      <w:pPr>
        <w:pStyle w:val="Corpsdetexte"/>
        <w:spacing w:before="2"/>
      </w:pPr>
    </w:p>
    <w:p w14:paraId="4DB5A8DB" w14:textId="77777777" w:rsidR="00A52000" w:rsidRDefault="0030474E">
      <w:pPr>
        <w:pStyle w:val="Titre2"/>
        <w:numPr>
          <w:ilvl w:val="1"/>
          <w:numId w:val="5"/>
        </w:numPr>
        <w:tabs>
          <w:tab w:val="left" w:pos="1477"/>
          <w:tab w:val="left" w:pos="1478"/>
        </w:tabs>
        <w:ind w:left="1477" w:hanging="569"/>
        <w:rPr>
          <w:color w:val="0070C0"/>
        </w:rPr>
      </w:pPr>
      <w:r>
        <w:rPr>
          <w:color w:val="2D74B5"/>
        </w:rPr>
        <w:t>Reporting</w:t>
      </w:r>
    </w:p>
    <w:p w14:paraId="4D1BAED4" w14:textId="77777777" w:rsidR="00A52000" w:rsidRDefault="00A52000">
      <w:pPr>
        <w:pStyle w:val="Corpsdetexte"/>
        <w:rPr>
          <w:b/>
        </w:rPr>
      </w:pPr>
    </w:p>
    <w:p w14:paraId="57C25039" w14:textId="120A7525" w:rsidR="00A52000" w:rsidRDefault="0030474E" w:rsidP="001723FF">
      <w:pPr>
        <w:pStyle w:val="Corpsdetexte"/>
        <w:ind w:left="398"/>
        <w:jc w:val="both"/>
      </w:pPr>
      <w:r>
        <w:t>Annual</w:t>
      </w:r>
      <w:r>
        <w:rPr>
          <w:spacing w:val="-6"/>
        </w:rPr>
        <w:t xml:space="preserve"> </w:t>
      </w:r>
      <w:r>
        <w:t>reporting</w:t>
      </w:r>
      <w:r>
        <w:rPr>
          <w:spacing w:val="-5"/>
        </w:rPr>
        <w:t xml:space="preserve"> </w:t>
      </w:r>
      <w:r>
        <w:t>will</w:t>
      </w:r>
      <w:r>
        <w:rPr>
          <w:spacing w:val="-7"/>
        </w:rPr>
        <w:t xml:space="preserve"> </w:t>
      </w:r>
      <w:r>
        <w:t>be</w:t>
      </w:r>
      <w:r>
        <w:rPr>
          <w:spacing w:val="-5"/>
        </w:rPr>
        <w:t xml:space="preserve"> </w:t>
      </w:r>
      <w:r>
        <w:t>compulsory</w:t>
      </w:r>
      <w:r>
        <w:rPr>
          <w:spacing w:val="-6"/>
        </w:rPr>
        <w:t xml:space="preserve"> </w:t>
      </w:r>
      <w:r>
        <w:t>for</w:t>
      </w:r>
      <w:r>
        <w:rPr>
          <w:spacing w:val="-4"/>
        </w:rPr>
        <w:t xml:space="preserve"> </w:t>
      </w:r>
      <w:r>
        <w:t>each</w:t>
      </w:r>
      <w:r>
        <w:rPr>
          <w:spacing w:val="-5"/>
        </w:rPr>
        <w:t xml:space="preserve"> </w:t>
      </w:r>
      <w:r>
        <w:t>PhD</w:t>
      </w:r>
      <w:r>
        <w:rPr>
          <w:spacing w:val="-4"/>
        </w:rPr>
        <w:t xml:space="preserve"> </w:t>
      </w:r>
      <w:r>
        <w:t>co-</w:t>
      </w:r>
      <w:proofErr w:type="spellStart"/>
      <w:r>
        <w:t>tutelle</w:t>
      </w:r>
      <w:proofErr w:type="spellEnd"/>
      <w:r>
        <w:rPr>
          <w:spacing w:val="-4"/>
        </w:rPr>
        <w:t xml:space="preserve"> </w:t>
      </w:r>
      <w:r w:rsidR="001723FF">
        <w:t>program: s</w:t>
      </w:r>
      <w:r>
        <w:t>tudents</w:t>
      </w:r>
      <w:r>
        <w:rPr>
          <w:spacing w:val="-6"/>
        </w:rPr>
        <w:t xml:space="preserve"> </w:t>
      </w:r>
      <w:r>
        <w:t>and</w:t>
      </w:r>
      <w:r>
        <w:rPr>
          <w:spacing w:val="-6"/>
        </w:rPr>
        <w:t xml:space="preserve"> </w:t>
      </w:r>
      <w:r>
        <w:t>supervisors</w:t>
      </w:r>
      <w:r>
        <w:rPr>
          <w:spacing w:val="-9"/>
        </w:rPr>
        <w:t xml:space="preserve"> </w:t>
      </w:r>
      <w:r>
        <w:t>will</w:t>
      </w:r>
      <w:r>
        <w:rPr>
          <w:spacing w:val="-5"/>
        </w:rPr>
        <w:t xml:space="preserve"> </w:t>
      </w:r>
      <w:r>
        <w:t>be</w:t>
      </w:r>
      <w:r>
        <w:rPr>
          <w:spacing w:val="-8"/>
        </w:rPr>
        <w:t xml:space="preserve"> </w:t>
      </w:r>
      <w:r>
        <w:t>subject</w:t>
      </w:r>
      <w:r>
        <w:rPr>
          <w:spacing w:val="-7"/>
        </w:rPr>
        <w:t xml:space="preserve"> </w:t>
      </w:r>
      <w:r>
        <w:t>to</w:t>
      </w:r>
      <w:r>
        <w:rPr>
          <w:spacing w:val="-8"/>
        </w:rPr>
        <w:t xml:space="preserve"> </w:t>
      </w:r>
      <w:r>
        <w:t>the</w:t>
      </w:r>
      <w:r>
        <w:rPr>
          <w:spacing w:val="-5"/>
        </w:rPr>
        <w:t xml:space="preserve"> </w:t>
      </w:r>
      <w:r>
        <w:t>standard</w:t>
      </w:r>
      <w:r>
        <w:rPr>
          <w:spacing w:val="-7"/>
        </w:rPr>
        <w:t xml:space="preserve"> </w:t>
      </w:r>
      <w:r>
        <w:t>reporting</w:t>
      </w:r>
      <w:r>
        <w:rPr>
          <w:spacing w:val="-9"/>
        </w:rPr>
        <w:t xml:space="preserve"> </w:t>
      </w:r>
      <w:r>
        <w:t>requirements</w:t>
      </w:r>
      <w:r>
        <w:rPr>
          <w:spacing w:val="-5"/>
        </w:rPr>
        <w:t xml:space="preserve"> </w:t>
      </w:r>
      <w:r>
        <w:t>of</w:t>
      </w:r>
      <w:r>
        <w:rPr>
          <w:spacing w:val="-3"/>
        </w:rPr>
        <w:t xml:space="preserve"> </w:t>
      </w:r>
      <w:r>
        <w:t>their</w:t>
      </w:r>
      <w:r>
        <w:rPr>
          <w:spacing w:val="-6"/>
        </w:rPr>
        <w:t xml:space="preserve"> </w:t>
      </w:r>
      <w:r>
        <w:t>Home</w:t>
      </w:r>
      <w:r>
        <w:rPr>
          <w:spacing w:val="-7"/>
        </w:rPr>
        <w:t xml:space="preserve"> </w:t>
      </w:r>
      <w:r>
        <w:t>and</w:t>
      </w:r>
      <w:r>
        <w:rPr>
          <w:spacing w:val="-6"/>
        </w:rPr>
        <w:t xml:space="preserve"> </w:t>
      </w:r>
      <w:r>
        <w:t>Host</w:t>
      </w:r>
      <w:r>
        <w:rPr>
          <w:spacing w:val="1"/>
        </w:rPr>
        <w:t xml:space="preserve"> </w:t>
      </w:r>
      <w:r>
        <w:t>Institution.</w:t>
      </w:r>
      <w:r>
        <w:rPr>
          <w:spacing w:val="-6"/>
        </w:rPr>
        <w:t xml:space="preserve"> </w:t>
      </w:r>
      <w:r>
        <w:t>Modalities</w:t>
      </w:r>
      <w:r>
        <w:rPr>
          <w:spacing w:val="-6"/>
        </w:rPr>
        <w:t xml:space="preserve"> </w:t>
      </w:r>
      <w:r>
        <w:t>of</w:t>
      </w:r>
      <w:r>
        <w:rPr>
          <w:spacing w:val="-2"/>
        </w:rPr>
        <w:t xml:space="preserve"> </w:t>
      </w:r>
      <w:r>
        <w:t>the</w:t>
      </w:r>
      <w:r>
        <w:rPr>
          <w:spacing w:val="-3"/>
        </w:rPr>
        <w:t xml:space="preserve"> </w:t>
      </w:r>
      <w:r>
        <w:t>reporting</w:t>
      </w:r>
      <w:r>
        <w:rPr>
          <w:spacing w:val="-5"/>
        </w:rPr>
        <w:t xml:space="preserve"> </w:t>
      </w:r>
      <w:r>
        <w:t>shall</w:t>
      </w:r>
      <w:r>
        <w:rPr>
          <w:spacing w:val="-3"/>
        </w:rPr>
        <w:t xml:space="preserve"> </w:t>
      </w:r>
      <w:r>
        <w:t>be</w:t>
      </w:r>
      <w:r>
        <w:rPr>
          <w:spacing w:val="-3"/>
        </w:rPr>
        <w:t xml:space="preserve"> </w:t>
      </w:r>
      <w:r>
        <w:t>defined</w:t>
      </w:r>
      <w:r>
        <w:rPr>
          <w:spacing w:val="-5"/>
        </w:rPr>
        <w:t xml:space="preserve"> </w:t>
      </w:r>
      <w:r>
        <w:t>by</w:t>
      </w:r>
      <w:r>
        <w:rPr>
          <w:spacing w:val="-4"/>
        </w:rPr>
        <w:t xml:space="preserve"> </w:t>
      </w:r>
      <w:r>
        <w:t>the</w:t>
      </w:r>
      <w:r>
        <w:rPr>
          <w:spacing w:val="-6"/>
        </w:rPr>
        <w:t xml:space="preserve"> </w:t>
      </w:r>
      <w:r>
        <w:t>partner</w:t>
      </w:r>
      <w:r>
        <w:rPr>
          <w:spacing w:val="-3"/>
        </w:rPr>
        <w:t xml:space="preserve"> </w:t>
      </w:r>
      <w:r>
        <w:t>universities</w:t>
      </w:r>
      <w:r>
        <w:rPr>
          <w:spacing w:val="-5"/>
        </w:rPr>
        <w:t xml:space="preserve"> </w:t>
      </w:r>
      <w:r>
        <w:t>and</w:t>
      </w:r>
      <w:r>
        <w:rPr>
          <w:spacing w:val="-4"/>
        </w:rPr>
        <w:t xml:space="preserve"> </w:t>
      </w:r>
      <w:r>
        <w:t>it</w:t>
      </w:r>
      <w:r>
        <w:rPr>
          <w:spacing w:val="-3"/>
        </w:rPr>
        <w:t xml:space="preserve"> </w:t>
      </w:r>
      <w:r>
        <w:t>is</w:t>
      </w:r>
      <w:r>
        <w:rPr>
          <w:spacing w:val="-3"/>
        </w:rPr>
        <w:t xml:space="preserve"> </w:t>
      </w:r>
      <w:r>
        <w:t>possible</w:t>
      </w:r>
      <w:r>
        <w:rPr>
          <w:spacing w:val="-2"/>
        </w:rPr>
        <w:t xml:space="preserve"> </w:t>
      </w:r>
      <w:r>
        <w:t>that</w:t>
      </w:r>
      <w:r>
        <w:rPr>
          <w:spacing w:val="1"/>
        </w:rPr>
        <w:t xml:space="preserve"> </w:t>
      </w:r>
      <w:r>
        <w:t>students/supervisors</w:t>
      </w:r>
      <w:r>
        <w:rPr>
          <w:spacing w:val="-6"/>
        </w:rPr>
        <w:t xml:space="preserve"> </w:t>
      </w:r>
      <w:r>
        <w:t>will</w:t>
      </w:r>
      <w:r>
        <w:rPr>
          <w:spacing w:val="-4"/>
        </w:rPr>
        <w:t xml:space="preserve"> </w:t>
      </w:r>
      <w:r>
        <w:t>have</w:t>
      </w:r>
      <w:r>
        <w:rPr>
          <w:spacing w:val="-5"/>
        </w:rPr>
        <w:t xml:space="preserve"> </w:t>
      </w:r>
      <w:r>
        <w:t>to</w:t>
      </w:r>
      <w:r>
        <w:rPr>
          <w:spacing w:val="-4"/>
        </w:rPr>
        <w:t xml:space="preserve"> </w:t>
      </w:r>
      <w:r>
        <w:t>comply</w:t>
      </w:r>
      <w:r>
        <w:rPr>
          <w:spacing w:val="-4"/>
        </w:rPr>
        <w:t xml:space="preserve"> </w:t>
      </w:r>
      <w:r>
        <w:t>to</w:t>
      </w:r>
      <w:r>
        <w:rPr>
          <w:spacing w:val="-1"/>
        </w:rPr>
        <w:t xml:space="preserve"> </w:t>
      </w:r>
      <w:r>
        <w:t>the</w:t>
      </w:r>
      <w:r>
        <w:rPr>
          <w:spacing w:val="-3"/>
        </w:rPr>
        <w:t xml:space="preserve"> </w:t>
      </w:r>
      <w:r>
        <w:t>reporting</w:t>
      </w:r>
      <w:r>
        <w:rPr>
          <w:spacing w:val="-3"/>
        </w:rPr>
        <w:t xml:space="preserve"> </w:t>
      </w:r>
      <w:r>
        <w:t>modalities</w:t>
      </w:r>
      <w:r>
        <w:rPr>
          <w:spacing w:val="-4"/>
        </w:rPr>
        <w:t xml:space="preserve"> </w:t>
      </w:r>
      <w:r>
        <w:t>of</w:t>
      </w:r>
      <w:r>
        <w:rPr>
          <w:spacing w:val="-6"/>
        </w:rPr>
        <w:t xml:space="preserve"> </w:t>
      </w:r>
      <w:r>
        <w:t>both</w:t>
      </w:r>
      <w:r>
        <w:rPr>
          <w:spacing w:val="-3"/>
        </w:rPr>
        <w:t xml:space="preserve"> </w:t>
      </w:r>
      <w:r>
        <w:t>partner</w:t>
      </w:r>
      <w:r>
        <w:rPr>
          <w:spacing w:val="-3"/>
        </w:rPr>
        <w:t xml:space="preserve"> </w:t>
      </w:r>
      <w:r>
        <w:t>universities.</w:t>
      </w:r>
      <w:r w:rsidR="001723FF">
        <w:t xml:space="preserve"> It is imperative that applicants, and later on doctoral students, remember that they are attached to two universities and they cannot “ignore” either of them.</w:t>
      </w:r>
    </w:p>
    <w:p w14:paraId="548C7D76" w14:textId="77777777" w:rsidR="00A52000" w:rsidRDefault="00A52000">
      <w:pPr>
        <w:pStyle w:val="Corpsdetexte"/>
        <w:spacing w:before="8"/>
        <w:rPr>
          <w:sz w:val="21"/>
        </w:rPr>
      </w:pPr>
    </w:p>
    <w:p w14:paraId="2CB60125" w14:textId="77777777" w:rsidR="00A52000" w:rsidRDefault="0030474E">
      <w:pPr>
        <w:pStyle w:val="Corpsdetexte"/>
        <w:spacing w:before="1"/>
        <w:ind w:left="398"/>
        <w:jc w:val="both"/>
      </w:pPr>
      <w:r>
        <w:t>Information</w:t>
      </w:r>
      <w:r>
        <w:rPr>
          <w:spacing w:val="-7"/>
        </w:rPr>
        <w:t xml:space="preserve"> </w:t>
      </w:r>
      <w:r>
        <w:t>gathered</w:t>
      </w:r>
      <w:r>
        <w:rPr>
          <w:spacing w:val="-6"/>
        </w:rPr>
        <w:t xml:space="preserve"> </w:t>
      </w:r>
      <w:r>
        <w:t>through</w:t>
      </w:r>
      <w:r>
        <w:rPr>
          <w:spacing w:val="-6"/>
        </w:rPr>
        <w:t xml:space="preserve"> </w:t>
      </w:r>
      <w:r>
        <w:t>the</w:t>
      </w:r>
      <w:r>
        <w:rPr>
          <w:spacing w:val="-3"/>
        </w:rPr>
        <w:t xml:space="preserve"> </w:t>
      </w:r>
      <w:r>
        <w:t>reports</w:t>
      </w:r>
      <w:r>
        <w:rPr>
          <w:spacing w:val="-5"/>
        </w:rPr>
        <w:t xml:space="preserve"> </w:t>
      </w:r>
      <w:r>
        <w:t>will</w:t>
      </w:r>
      <w:r>
        <w:rPr>
          <w:spacing w:val="-5"/>
        </w:rPr>
        <w:t xml:space="preserve"> </w:t>
      </w:r>
      <w:r>
        <w:t>be</w:t>
      </w:r>
      <w:r>
        <w:rPr>
          <w:spacing w:val="-6"/>
        </w:rPr>
        <w:t xml:space="preserve"> </w:t>
      </w:r>
      <w:r>
        <w:t>shared</w:t>
      </w:r>
      <w:r>
        <w:rPr>
          <w:spacing w:val="-4"/>
        </w:rPr>
        <w:t xml:space="preserve"> </w:t>
      </w:r>
      <w:r>
        <w:t>between</w:t>
      </w:r>
      <w:r>
        <w:rPr>
          <w:spacing w:val="-5"/>
        </w:rPr>
        <w:t xml:space="preserve"> </w:t>
      </w:r>
      <w:r>
        <w:t>all</w:t>
      </w:r>
      <w:r>
        <w:rPr>
          <w:spacing w:val="-7"/>
        </w:rPr>
        <w:t xml:space="preserve"> </w:t>
      </w:r>
      <w:r>
        <w:t>EUTOPIA</w:t>
      </w:r>
      <w:r>
        <w:rPr>
          <w:spacing w:val="-6"/>
        </w:rPr>
        <w:t xml:space="preserve"> </w:t>
      </w:r>
      <w:r>
        <w:t>universities.</w:t>
      </w:r>
    </w:p>
    <w:p w14:paraId="5D56A3C8" w14:textId="77777777" w:rsidR="00A52000" w:rsidRDefault="00A52000">
      <w:pPr>
        <w:pStyle w:val="Corpsdetexte"/>
      </w:pPr>
    </w:p>
    <w:p w14:paraId="5FD62A76" w14:textId="77777777" w:rsidR="00A52000" w:rsidRDefault="0030474E">
      <w:pPr>
        <w:pStyle w:val="Titre2"/>
        <w:numPr>
          <w:ilvl w:val="1"/>
          <w:numId w:val="5"/>
        </w:numPr>
        <w:tabs>
          <w:tab w:val="left" w:pos="1477"/>
          <w:tab w:val="left" w:pos="1478"/>
        </w:tabs>
        <w:ind w:left="1477" w:hanging="569"/>
        <w:rPr>
          <w:color w:val="0070C0"/>
        </w:rPr>
      </w:pPr>
      <w:r>
        <w:rPr>
          <w:color w:val="2D74B5"/>
        </w:rPr>
        <w:t>Defense</w:t>
      </w:r>
      <w:r>
        <w:rPr>
          <w:color w:val="2D74B5"/>
          <w:spacing w:val="-4"/>
        </w:rPr>
        <w:t xml:space="preserve"> </w:t>
      </w:r>
      <w:r>
        <w:rPr>
          <w:color w:val="2D74B5"/>
        </w:rPr>
        <w:t>and</w:t>
      </w:r>
      <w:r>
        <w:rPr>
          <w:color w:val="2D74B5"/>
          <w:spacing w:val="-4"/>
        </w:rPr>
        <w:t xml:space="preserve"> </w:t>
      </w:r>
      <w:r>
        <w:rPr>
          <w:color w:val="2D74B5"/>
        </w:rPr>
        <w:t>diplomas</w:t>
      </w:r>
    </w:p>
    <w:p w14:paraId="3627E5E8" w14:textId="77777777" w:rsidR="00A52000" w:rsidRDefault="00A52000">
      <w:pPr>
        <w:pStyle w:val="Corpsdetexte"/>
        <w:rPr>
          <w:b/>
        </w:rPr>
      </w:pPr>
    </w:p>
    <w:p w14:paraId="33ABC47B" w14:textId="77777777" w:rsidR="00A52000" w:rsidRDefault="0030474E">
      <w:pPr>
        <w:pStyle w:val="Corpsdetexte"/>
        <w:ind w:left="398"/>
        <w:jc w:val="both"/>
      </w:pPr>
      <w:r>
        <w:lastRenderedPageBreak/>
        <w:t>All</w:t>
      </w:r>
      <w:r>
        <w:rPr>
          <w:spacing w:val="-6"/>
        </w:rPr>
        <w:t xml:space="preserve"> </w:t>
      </w:r>
      <w:r>
        <w:t>PhD</w:t>
      </w:r>
      <w:r>
        <w:rPr>
          <w:spacing w:val="-6"/>
        </w:rPr>
        <w:t xml:space="preserve"> </w:t>
      </w:r>
      <w:r>
        <w:t>co-</w:t>
      </w:r>
      <w:proofErr w:type="spellStart"/>
      <w:r>
        <w:t>tutelle</w:t>
      </w:r>
      <w:proofErr w:type="spellEnd"/>
      <w:r>
        <w:rPr>
          <w:spacing w:val="-6"/>
        </w:rPr>
        <w:t xml:space="preserve"> </w:t>
      </w:r>
      <w:r>
        <w:t>fellows</w:t>
      </w:r>
      <w:r>
        <w:rPr>
          <w:spacing w:val="-7"/>
        </w:rPr>
        <w:t xml:space="preserve"> </w:t>
      </w:r>
      <w:r>
        <w:t>will</w:t>
      </w:r>
      <w:r>
        <w:rPr>
          <w:spacing w:val="-4"/>
        </w:rPr>
        <w:t xml:space="preserve"> </w:t>
      </w:r>
      <w:r>
        <w:t>be</w:t>
      </w:r>
      <w:r>
        <w:rPr>
          <w:spacing w:val="-4"/>
        </w:rPr>
        <w:t xml:space="preserve"> </w:t>
      </w:r>
      <w:r>
        <w:t>eligible</w:t>
      </w:r>
      <w:r>
        <w:rPr>
          <w:spacing w:val="-7"/>
        </w:rPr>
        <w:t xml:space="preserve"> </w:t>
      </w:r>
      <w:r>
        <w:t>to</w:t>
      </w:r>
      <w:r>
        <w:rPr>
          <w:spacing w:val="-4"/>
        </w:rPr>
        <w:t xml:space="preserve"> </w:t>
      </w:r>
      <w:r>
        <w:t>receive</w:t>
      </w:r>
      <w:r>
        <w:rPr>
          <w:spacing w:val="-5"/>
        </w:rPr>
        <w:t xml:space="preserve"> </w:t>
      </w:r>
      <w:r>
        <w:t>a</w:t>
      </w:r>
      <w:r>
        <w:rPr>
          <w:spacing w:val="-4"/>
        </w:rPr>
        <w:t xml:space="preserve"> </w:t>
      </w:r>
      <w:r>
        <w:t>double</w:t>
      </w:r>
      <w:r>
        <w:rPr>
          <w:spacing w:val="-5"/>
        </w:rPr>
        <w:t xml:space="preserve"> </w:t>
      </w:r>
      <w:r>
        <w:t>diploma,</w:t>
      </w:r>
      <w:r>
        <w:rPr>
          <w:spacing w:val="-6"/>
        </w:rPr>
        <w:t xml:space="preserve"> </w:t>
      </w:r>
      <w:r>
        <w:t>one</w:t>
      </w:r>
      <w:r>
        <w:rPr>
          <w:spacing w:val="-7"/>
        </w:rPr>
        <w:t xml:space="preserve"> </w:t>
      </w:r>
      <w:r>
        <w:t>from</w:t>
      </w:r>
      <w:r>
        <w:rPr>
          <w:spacing w:val="-6"/>
        </w:rPr>
        <w:t xml:space="preserve"> </w:t>
      </w:r>
      <w:r>
        <w:t>each</w:t>
      </w:r>
      <w:r>
        <w:rPr>
          <w:spacing w:val="-5"/>
        </w:rPr>
        <w:t xml:space="preserve"> </w:t>
      </w:r>
      <w:r>
        <w:t>partner</w:t>
      </w:r>
      <w:r>
        <w:rPr>
          <w:spacing w:val="-3"/>
        </w:rPr>
        <w:t xml:space="preserve"> </w:t>
      </w:r>
      <w:r>
        <w:t>university.</w:t>
      </w:r>
    </w:p>
    <w:p w14:paraId="5F9D7C4C" w14:textId="77777777" w:rsidR="00A52000" w:rsidRDefault="00A52000">
      <w:pPr>
        <w:pStyle w:val="Corpsdetexte"/>
      </w:pPr>
    </w:p>
    <w:p w14:paraId="37B652BE" w14:textId="77777777" w:rsidR="00A52000" w:rsidRDefault="0030474E">
      <w:pPr>
        <w:pStyle w:val="Corpsdetexte"/>
        <w:spacing w:before="1"/>
        <w:ind w:left="398" w:right="903"/>
        <w:jc w:val="both"/>
      </w:pPr>
      <w:r>
        <w:t>Defense</w:t>
      </w:r>
      <w:r>
        <w:rPr>
          <w:spacing w:val="1"/>
        </w:rPr>
        <w:t xml:space="preserve"> </w:t>
      </w:r>
      <w:r>
        <w:t>rules</w:t>
      </w:r>
      <w:r>
        <w:rPr>
          <w:spacing w:val="1"/>
        </w:rPr>
        <w:t xml:space="preserve"> </w:t>
      </w:r>
      <w:r>
        <w:t>of</w:t>
      </w:r>
      <w:r>
        <w:rPr>
          <w:spacing w:val="1"/>
        </w:rPr>
        <w:t xml:space="preserve"> </w:t>
      </w:r>
      <w:r>
        <w:t>both</w:t>
      </w:r>
      <w:r>
        <w:rPr>
          <w:spacing w:val="1"/>
        </w:rPr>
        <w:t xml:space="preserve"> </w:t>
      </w:r>
      <w:r>
        <w:t>partner</w:t>
      </w:r>
      <w:r>
        <w:rPr>
          <w:spacing w:val="1"/>
        </w:rPr>
        <w:t xml:space="preserve"> </w:t>
      </w:r>
      <w:r>
        <w:t>universities</w:t>
      </w:r>
      <w:r>
        <w:rPr>
          <w:spacing w:val="1"/>
        </w:rPr>
        <w:t xml:space="preserve"> </w:t>
      </w:r>
      <w:r>
        <w:t>shall</w:t>
      </w:r>
      <w:r>
        <w:rPr>
          <w:spacing w:val="1"/>
        </w:rPr>
        <w:t xml:space="preserve"> </w:t>
      </w:r>
      <w:r>
        <w:t>apply</w:t>
      </w:r>
      <w:r>
        <w:rPr>
          <w:spacing w:val="1"/>
        </w:rPr>
        <w:t xml:space="preserve"> </w:t>
      </w:r>
      <w:r>
        <w:t>to</w:t>
      </w:r>
      <w:r>
        <w:rPr>
          <w:spacing w:val="1"/>
        </w:rPr>
        <w:t xml:space="preserve"> </w:t>
      </w:r>
      <w:r>
        <w:t>each</w:t>
      </w:r>
      <w:r>
        <w:rPr>
          <w:spacing w:val="1"/>
        </w:rPr>
        <w:t xml:space="preserve"> </w:t>
      </w:r>
      <w:r>
        <w:t>PhD</w:t>
      </w:r>
      <w:r>
        <w:rPr>
          <w:spacing w:val="1"/>
        </w:rPr>
        <w:t xml:space="preserve"> </w:t>
      </w:r>
      <w:r>
        <w:t>co-</w:t>
      </w:r>
      <w:proofErr w:type="spellStart"/>
      <w:r>
        <w:t>tutelle</w:t>
      </w:r>
      <w:proofErr w:type="spellEnd"/>
      <w:r>
        <w:rPr>
          <w:spacing w:val="1"/>
        </w:rPr>
        <w:t xml:space="preserve"> </w:t>
      </w:r>
      <w:r>
        <w:t>defense.</w:t>
      </w:r>
      <w:r>
        <w:rPr>
          <w:spacing w:val="1"/>
        </w:rPr>
        <w:t xml:space="preserve"> </w:t>
      </w:r>
      <w:r>
        <w:t>Rules</w:t>
      </w:r>
      <w:r>
        <w:rPr>
          <w:spacing w:val="1"/>
        </w:rPr>
        <w:t xml:space="preserve"> </w:t>
      </w:r>
      <w:r>
        <w:t>and</w:t>
      </w:r>
      <w:r>
        <w:rPr>
          <w:spacing w:val="1"/>
        </w:rPr>
        <w:t xml:space="preserve"> </w:t>
      </w:r>
      <w:r>
        <w:t>modalities</w:t>
      </w:r>
      <w:r>
        <w:rPr>
          <w:spacing w:val="-2"/>
        </w:rPr>
        <w:t xml:space="preserve"> </w:t>
      </w:r>
      <w:r>
        <w:t>shall</w:t>
      </w:r>
      <w:r>
        <w:rPr>
          <w:spacing w:val="-4"/>
        </w:rPr>
        <w:t xml:space="preserve"> </w:t>
      </w:r>
      <w:r>
        <w:t>be</w:t>
      </w:r>
      <w:r>
        <w:rPr>
          <w:spacing w:val="-1"/>
        </w:rPr>
        <w:t xml:space="preserve"> </w:t>
      </w:r>
      <w:r>
        <w:t>defined</w:t>
      </w:r>
      <w:r>
        <w:rPr>
          <w:spacing w:val="-2"/>
        </w:rPr>
        <w:t xml:space="preserve"> </w:t>
      </w:r>
      <w:r>
        <w:t>in</w:t>
      </w:r>
      <w:r>
        <w:rPr>
          <w:spacing w:val="-3"/>
        </w:rPr>
        <w:t xml:space="preserve"> </w:t>
      </w:r>
      <w:r>
        <w:t>the bilateral agreement.</w:t>
      </w:r>
    </w:p>
    <w:p w14:paraId="68910269" w14:textId="77777777" w:rsidR="00A52000" w:rsidRDefault="00A52000">
      <w:pPr>
        <w:pStyle w:val="Corpsdetexte"/>
        <w:spacing w:before="5"/>
      </w:pPr>
    </w:p>
    <w:p w14:paraId="1E16699D" w14:textId="77777777" w:rsidR="00A52000" w:rsidRDefault="0030474E">
      <w:pPr>
        <w:pStyle w:val="Titre2"/>
        <w:numPr>
          <w:ilvl w:val="1"/>
          <w:numId w:val="5"/>
        </w:numPr>
        <w:tabs>
          <w:tab w:val="left" w:pos="1477"/>
          <w:tab w:val="left" w:pos="1478"/>
        </w:tabs>
        <w:ind w:left="1477" w:hanging="569"/>
        <w:rPr>
          <w:color w:val="0070C0"/>
        </w:rPr>
      </w:pPr>
      <w:r>
        <w:rPr>
          <w:color w:val="2D74B5"/>
        </w:rPr>
        <w:t>Training</w:t>
      </w:r>
      <w:r>
        <w:rPr>
          <w:color w:val="2D74B5"/>
          <w:spacing w:val="-11"/>
        </w:rPr>
        <w:t xml:space="preserve"> </w:t>
      </w:r>
      <w:r>
        <w:rPr>
          <w:color w:val="2D74B5"/>
        </w:rPr>
        <w:t>program</w:t>
      </w:r>
    </w:p>
    <w:p w14:paraId="5CDE5BFD" w14:textId="77777777" w:rsidR="00A52000" w:rsidRDefault="00A52000">
      <w:pPr>
        <w:pStyle w:val="Corpsdetexte"/>
        <w:spacing w:before="7"/>
        <w:rPr>
          <w:b/>
        </w:rPr>
      </w:pPr>
    </w:p>
    <w:p w14:paraId="6801592D" w14:textId="77777777" w:rsidR="002D52EA" w:rsidRDefault="0030474E" w:rsidP="002D52EA">
      <w:pPr>
        <w:pStyle w:val="Corpsdetexte"/>
        <w:spacing w:line="237" w:lineRule="auto"/>
        <w:ind w:left="398" w:right="901"/>
        <w:jc w:val="both"/>
      </w:pPr>
      <w:r>
        <w:t>PhD students participating in this co-</w:t>
      </w:r>
      <w:proofErr w:type="spellStart"/>
      <w:r>
        <w:t>tutelle</w:t>
      </w:r>
      <w:proofErr w:type="spellEnd"/>
      <w:r>
        <w:t xml:space="preserve"> program will have the opportunity to follow a training</w:t>
      </w:r>
      <w:r>
        <w:rPr>
          <w:spacing w:val="1"/>
        </w:rPr>
        <w:t xml:space="preserve"> </w:t>
      </w:r>
      <w:r>
        <w:t>program during their doctoral studies in both universities, jointly defined by the partner institutions on</w:t>
      </w:r>
      <w:r>
        <w:rPr>
          <w:spacing w:val="1"/>
        </w:rPr>
        <w:t xml:space="preserve"> </w:t>
      </w:r>
      <w:r>
        <w:t>the</w:t>
      </w:r>
      <w:r>
        <w:rPr>
          <w:spacing w:val="-3"/>
        </w:rPr>
        <w:t xml:space="preserve"> </w:t>
      </w:r>
      <w:r>
        <w:t>basis</w:t>
      </w:r>
      <w:r>
        <w:rPr>
          <w:spacing w:val="-4"/>
        </w:rPr>
        <w:t xml:space="preserve"> </w:t>
      </w:r>
      <w:r>
        <w:t>of</w:t>
      </w:r>
      <w:r>
        <w:rPr>
          <w:spacing w:val="-1"/>
        </w:rPr>
        <w:t xml:space="preserve"> </w:t>
      </w:r>
      <w:r>
        <w:t>their</w:t>
      </w:r>
      <w:r>
        <w:rPr>
          <w:spacing w:val="-1"/>
        </w:rPr>
        <w:t xml:space="preserve"> </w:t>
      </w:r>
      <w:r>
        <w:t>standard</w:t>
      </w:r>
      <w:r>
        <w:rPr>
          <w:spacing w:val="-3"/>
        </w:rPr>
        <w:t xml:space="preserve"> </w:t>
      </w:r>
      <w:r>
        <w:t>doctoral</w:t>
      </w:r>
      <w:r>
        <w:rPr>
          <w:spacing w:val="-1"/>
        </w:rPr>
        <w:t xml:space="preserve"> </w:t>
      </w:r>
      <w:r>
        <w:t>training</w:t>
      </w:r>
      <w:r>
        <w:rPr>
          <w:spacing w:val="-2"/>
        </w:rPr>
        <w:t xml:space="preserve"> </w:t>
      </w:r>
      <w:r>
        <w:t>programs.</w:t>
      </w:r>
    </w:p>
    <w:p w14:paraId="2319B7A1" w14:textId="55DBB025" w:rsidR="00A52000" w:rsidRDefault="0030474E" w:rsidP="002D52EA">
      <w:pPr>
        <w:pStyle w:val="Corpsdetexte"/>
        <w:spacing w:line="237" w:lineRule="auto"/>
        <w:ind w:left="398" w:right="901"/>
        <w:jc w:val="both"/>
      </w:pPr>
      <w:r>
        <w:rPr>
          <w:spacing w:val="-1"/>
        </w:rPr>
        <w:t>The</w:t>
      </w:r>
      <w:r>
        <w:rPr>
          <w:spacing w:val="-8"/>
        </w:rPr>
        <w:t xml:space="preserve"> </w:t>
      </w:r>
      <w:r>
        <w:rPr>
          <w:spacing w:val="-1"/>
        </w:rPr>
        <w:t>contribution</w:t>
      </w:r>
      <w:r>
        <w:rPr>
          <w:spacing w:val="-12"/>
        </w:rPr>
        <w:t xml:space="preserve"> </w:t>
      </w:r>
      <w:r>
        <w:rPr>
          <w:spacing w:val="-1"/>
        </w:rPr>
        <w:t>of</w:t>
      </w:r>
      <w:r>
        <w:rPr>
          <w:spacing w:val="-11"/>
        </w:rPr>
        <w:t xml:space="preserve"> </w:t>
      </w:r>
      <w:r>
        <w:rPr>
          <w:spacing w:val="-1"/>
        </w:rPr>
        <w:t>each</w:t>
      </w:r>
      <w:r>
        <w:rPr>
          <w:spacing w:val="-12"/>
        </w:rPr>
        <w:t xml:space="preserve"> </w:t>
      </w:r>
      <w:r>
        <w:rPr>
          <w:spacing w:val="-1"/>
        </w:rPr>
        <w:t>university</w:t>
      </w:r>
      <w:r>
        <w:rPr>
          <w:spacing w:val="-8"/>
        </w:rPr>
        <w:t xml:space="preserve"> </w:t>
      </w:r>
      <w:r>
        <w:rPr>
          <w:spacing w:val="-1"/>
        </w:rPr>
        <w:t>to</w:t>
      </w:r>
      <w:r>
        <w:rPr>
          <w:spacing w:val="-6"/>
        </w:rPr>
        <w:t xml:space="preserve"> </w:t>
      </w:r>
      <w:r>
        <w:rPr>
          <w:spacing w:val="-1"/>
        </w:rPr>
        <w:t>the</w:t>
      </w:r>
      <w:r>
        <w:rPr>
          <w:spacing w:val="-10"/>
        </w:rPr>
        <w:t xml:space="preserve"> </w:t>
      </w:r>
      <w:r>
        <w:rPr>
          <w:spacing w:val="-1"/>
        </w:rPr>
        <w:t>PhD</w:t>
      </w:r>
      <w:r>
        <w:rPr>
          <w:spacing w:val="-10"/>
        </w:rPr>
        <w:t xml:space="preserve"> </w:t>
      </w:r>
      <w:r>
        <w:rPr>
          <w:spacing w:val="-1"/>
        </w:rPr>
        <w:t>student's</w:t>
      </w:r>
      <w:r>
        <w:rPr>
          <w:spacing w:val="-7"/>
        </w:rPr>
        <w:t xml:space="preserve"> </w:t>
      </w:r>
      <w:r>
        <w:rPr>
          <w:spacing w:val="-1"/>
        </w:rPr>
        <w:t>training</w:t>
      </w:r>
      <w:r>
        <w:rPr>
          <w:spacing w:val="-9"/>
        </w:rPr>
        <w:t xml:space="preserve"> </w:t>
      </w:r>
      <w:r>
        <w:rPr>
          <w:spacing w:val="-1"/>
        </w:rPr>
        <w:t>program</w:t>
      </w:r>
      <w:r>
        <w:rPr>
          <w:spacing w:val="-9"/>
        </w:rPr>
        <w:t xml:space="preserve"> </w:t>
      </w:r>
      <w:r>
        <w:t>will</w:t>
      </w:r>
      <w:r>
        <w:rPr>
          <w:spacing w:val="-8"/>
        </w:rPr>
        <w:t xml:space="preserve"> </w:t>
      </w:r>
      <w:r>
        <w:t>be</w:t>
      </w:r>
      <w:r>
        <w:rPr>
          <w:spacing w:val="-6"/>
        </w:rPr>
        <w:t xml:space="preserve"> </w:t>
      </w:r>
      <w:r>
        <w:t>defined</w:t>
      </w:r>
      <w:r>
        <w:rPr>
          <w:spacing w:val="-8"/>
        </w:rPr>
        <w:t xml:space="preserve"> </w:t>
      </w:r>
      <w:r>
        <w:t>in</w:t>
      </w:r>
      <w:r>
        <w:rPr>
          <w:spacing w:val="-12"/>
        </w:rPr>
        <w:t xml:space="preserve"> </w:t>
      </w:r>
      <w:r>
        <w:t>their</w:t>
      </w:r>
      <w:r>
        <w:rPr>
          <w:spacing w:val="-11"/>
        </w:rPr>
        <w:t xml:space="preserve"> </w:t>
      </w:r>
      <w:r>
        <w:t>bilateral</w:t>
      </w:r>
      <w:r>
        <w:rPr>
          <w:spacing w:val="1"/>
        </w:rPr>
        <w:t xml:space="preserve"> </w:t>
      </w:r>
      <w:r>
        <w:t xml:space="preserve">agreement, </w:t>
      </w:r>
      <w:proofErr w:type="gramStart"/>
      <w:r>
        <w:t>taking into account</w:t>
      </w:r>
      <w:proofErr w:type="gramEnd"/>
      <w:r>
        <w:t xml:space="preserve"> the duration of the student's stay in each institution. The courses</w:t>
      </w:r>
      <w:r>
        <w:rPr>
          <w:spacing w:val="1"/>
        </w:rPr>
        <w:t xml:space="preserve"> </w:t>
      </w:r>
      <w:r>
        <w:t>delivered by one university to the student will, as far as possible, be recognized by the other institution.</w:t>
      </w:r>
      <w:r>
        <w:rPr>
          <w:spacing w:val="-48"/>
        </w:rPr>
        <w:t xml:space="preserve"> </w:t>
      </w:r>
      <w:r>
        <w:t>The requirements of each university with regard to the PhD student's training program will, as far as</w:t>
      </w:r>
      <w:r>
        <w:rPr>
          <w:spacing w:val="1"/>
        </w:rPr>
        <w:t xml:space="preserve"> </w:t>
      </w:r>
      <w:r>
        <w:t xml:space="preserve">possible, not be additional but complementary and </w:t>
      </w:r>
      <w:proofErr w:type="gramStart"/>
      <w:r>
        <w:t>take into account</w:t>
      </w:r>
      <w:proofErr w:type="gramEnd"/>
      <w:r>
        <w:t xml:space="preserve"> the duration of the PhD student's</w:t>
      </w:r>
      <w:r>
        <w:rPr>
          <w:spacing w:val="-47"/>
        </w:rPr>
        <w:t xml:space="preserve"> </w:t>
      </w:r>
      <w:r>
        <w:t>stay</w:t>
      </w:r>
      <w:r>
        <w:rPr>
          <w:spacing w:val="-2"/>
        </w:rPr>
        <w:t xml:space="preserve"> </w:t>
      </w:r>
      <w:r>
        <w:t>in</w:t>
      </w:r>
      <w:r>
        <w:rPr>
          <w:spacing w:val="-4"/>
        </w:rPr>
        <w:t xml:space="preserve"> </w:t>
      </w:r>
      <w:r>
        <w:t>each</w:t>
      </w:r>
      <w:r>
        <w:rPr>
          <w:spacing w:val="-2"/>
        </w:rPr>
        <w:t xml:space="preserve"> </w:t>
      </w:r>
      <w:r>
        <w:t>university.</w:t>
      </w:r>
    </w:p>
    <w:p w14:paraId="2CA67361" w14:textId="77777777" w:rsidR="00A52000" w:rsidRDefault="00A52000">
      <w:pPr>
        <w:pStyle w:val="Corpsdetexte"/>
        <w:spacing w:before="9"/>
      </w:pPr>
    </w:p>
    <w:p w14:paraId="08A52C8E" w14:textId="5CBCBAF9" w:rsidR="00A52000" w:rsidRPr="00C20710" w:rsidRDefault="0030474E" w:rsidP="00C20710">
      <w:r w:rsidRPr="00C20710">
        <w:t>UNTIL HERE; ONLINE VERSION OF THE CALL DESCRIPTION</w:t>
      </w:r>
    </w:p>
    <w:p w14:paraId="43AAEEAB" w14:textId="77777777" w:rsidR="00A52000" w:rsidRPr="00C20710" w:rsidRDefault="0030474E" w:rsidP="00C20710">
      <w:r w:rsidRPr="00C20710">
        <w:t>FOLLOWING INFORMATION TO BE AVAILABLE FOR CONTACTS TO ANSWER APPLICANTS’ QUESTIONS</w:t>
      </w:r>
      <w:r w:rsidRPr="00C20710">
        <w:t></w:t>
      </w:r>
    </w:p>
    <w:p w14:paraId="0F9300F9" w14:textId="77777777" w:rsidR="00A52000" w:rsidRDefault="00A52000">
      <w:pPr>
        <w:jc w:val="both"/>
        <w:rPr>
          <w:rFonts w:ascii="Symbol" w:hAnsi="Symbol"/>
          <w:sz w:val="21"/>
        </w:rPr>
        <w:sectPr w:rsidR="00A52000" w:rsidSect="00E77BEA">
          <w:pgSz w:w="11900" w:h="16840"/>
          <w:pgMar w:top="820" w:right="400" w:bottom="1460" w:left="940" w:header="0" w:footer="1160" w:gutter="0"/>
          <w:cols w:space="720"/>
        </w:sectPr>
      </w:pPr>
    </w:p>
    <w:p w14:paraId="159904AF" w14:textId="1B3C2515" w:rsidR="00A52000" w:rsidRPr="00C20710" w:rsidRDefault="00C20710" w:rsidP="00C20710">
      <w:pPr>
        <w:pStyle w:val="Titre1"/>
        <w:numPr>
          <w:ilvl w:val="0"/>
          <w:numId w:val="5"/>
        </w:numPr>
        <w:tabs>
          <w:tab w:val="left" w:pos="758"/>
        </w:tabs>
        <w:ind w:hanging="361"/>
        <w:jc w:val="left"/>
        <w:rPr>
          <w:color w:val="0070C0"/>
        </w:rPr>
      </w:pPr>
      <w:r>
        <w:rPr>
          <w:color w:val="0070C0"/>
        </w:rPr>
        <w:lastRenderedPageBreak/>
        <w:t xml:space="preserve"> </w:t>
      </w:r>
      <w:r w:rsidR="0030474E" w:rsidRPr="00C20710">
        <w:rPr>
          <w:color w:val="0070C0"/>
        </w:rPr>
        <w:t>Practical details for bilateral agreements</w:t>
      </w:r>
      <w:r w:rsidR="00491C4D" w:rsidRPr="00C20710">
        <w:rPr>
          <w:color w:val="0070C0"/>
        </w:rPr>
        <w:t xml:space="preserve"> </w:t>
      </w:r>
      <w:r w:rsidR="00475925" w:rsidRPr="00C20710">
        <w:rPr>
          <w:color w:val="0070C0"/>
        </w:rPr>
        <w:t>(needs adjustment)</w:t>
      </w:r>
    </w:p>
    <w:p w14:paraId="2A557834" w14:textId="77777777" w:rsidR="00A52000" w:rsidRDefault="0030474E" w:rsidP="006A59FB">
      <w:pPr>
        <w:pStyle w:val="Corpsdetexte"/>
        <w:spacing w:before="273" w:line="244" w:lineRule="auto"/>
        <w:ind w:left="993" w:right="943"/>
        <w:jc w:val="both"/>
      </w:pPr>
      <w:r>
        <w:t>The following sections will detail relevant information for the co-</w:t>
      </w:r>
      <w:proofErr w:type="spellStart"/>
      <w:r>
        <w:t>tutelle</w:t>
      </w:r>
      <w:proofErr w:type="spellEnd"/>
      <w:r>
        <w:t xml:space="preserve"> partnerships this call opens</w:t>
      </w:r>
      <w:r>
        <w:rPr>
          <w:spacing w:val="1"/>
        </w:rPr>
        <w:t xml:space="preserve"> </w:t>
      </w:r>
      <w:r>
        <w:t>fellowships</w:t>
      </w:r>
      <w:r>
        <w:rPr>
          <w:spacing w:val="-5"/>
        </w:rPr>
        <w:t xml:space="preserve"> </w:t>
      </w:r>
      <w:r>
        <w:t>for,</w:t>
      </w:r>
      <w:r>
        <w:rPr>
          <w:spacing w:val="-3"/>
        </w:rPr>
        <w:t xml:space="preserve"> </w:t>
      </w:r>
      <w:r>
        <w:t>according</w:t>
      </w:r>
      <w:r>
        <w:rPr>
          <w:spacing w:val="-5"/>
        </w:rPr>
        <w:t xml:space="preserve"> </w:t>
      </w:r>
      <w:r>
        <w:t>to</w:t>
      </w:r>
      <w:r>
        <w:rPr>
          <w:spacing w:val="-2"/>
        </w:rPr>
        <w:t xml:space="preserve"> </w:t>
      </w:r>
      <w:r>
        <w:t>the</w:t>
      </w:r>
      <w:r>
        <w:rPr>
          <w:spacing w:val="-6"/>
        </w:rPr>
        <w:t xml:space="preserve"> </w:t>
      </w:r>
      <w:r>
        <w:t>universities’</w:t>
      </w:r>
      <w:r>
        <w:rPr>
          <w:spacing w:val="-6"/>
        </w:rPr>
        <w:t xml:space="preserve"> </w:t>
      </w:r>
      <w:r>
        <w:t>rules</w:t>
      </w:r>
      <w:r>
        <w:rPr>
          <w:spacing w:val="-2"/>
        </w:rPr>
        <w:t xml:space="preserve"> </w:t>
      </w:r>
      <w:r>
        <w:t>and</w:t>
      </w:r>
      <w:r>
        <w:rPr>
          <w:spacing w:val="-5"/>
        </w:rPr>
        <w:t xml:space="preserve"> </w:t>
      </w:r>
      <w:r>
        <w:t>regulations.</w:t>
      </w:r>
    </w:p>
    <w:p w14:paraId="2BF1396F" w14:textId="77777777" w:rsidR="00A52000" w:rsidRDefault="00A52000">
      <w:pPr>
        <w:pStyle w:val="Corpsdetexte"/>
        <w:spacing w:before="7"/>
        <w:rPr>
          <w:sz w:val="21"/>
        </w:rPr>
      </w:pPr>
    </w:p>
    <w:p w14:paraId="6035294B" w14:textId="77777777" w:rsidR="00A52000" w:rsidRDefault="0030474E">
      <w:pPr>
        <w:pStyle w:val="Titre2"/>
        <w:numPr>
          <w:ilvl w:val="1"/>
          <w:numId w:val="5"/>
        </w:numPr>
        <w:tabs>
          <w:tab w:val="left" w:pos="1326"/>
        </w:tabs>
        <w:ind w:hanging="361"/>
        <w:rPr>
          <w:color w:val="0070C0"/>
        </w:rPr>
      </w:pPr>
      <w:r>
        <w:rPr>
          <w:color w:val="0070C0"/>
        </w:rPr>
        <w:t>University</w:t>
      </w:r>
      <w:r>
        <w:rPr>
          <w:color w:val="0070C0"/>
          <w:spacing w:val="-7"/>
        </w:rPr>
        <w:t xml:space="preserve"> </w:t>
      </w:r>
      <w:r>
        <w:rPr>
          <w:color w:val="0070C0"/>
        </w:rPr>
        <w:t>of</w:t>
      </w:r>
      <w:r>
        <w:rPr>
          <w:color w:val="0070C0"/>
          <w:spacing w:val="-6"/>
        </w:rPr>
        <w:t xml:space="preserve"> </w:t>
      </w:r>
      <w:r>
        <w:rPr>
          <w:color w:val="0070C0"/>
        </w:rPr>
        <w:t>Warwick</w:t>
      </w:r>
      <w:r>
        <w:rPr>
          <w:color w:val="0070C0"/>
          <w:spacing w:val="-5"/>
        </w:rPr>
        <w:t xml:space="preserve"> </w:t>
      </w:r>
      <w:r>
        <w:rPr>
          <w:color w:val="0070C0"/>
        </w:rPr>
        <w:t>–</w:t>
      </w:r>
      <w:r>
        <w:rPr>
          <w:color w:val="0070C0"/>
          <w:spacing w:val="-6"/>
        </w:rPr>
        <w:t xml:space="preserve"> </w:t>
      </w:r>
      <w:r>
        <w:rPr>
          <w:color w:val="0070C0"/>
        </w:rPr>
        <w:t>CY</w:t>
      </w:r>
      <w:r>
        <w:rPr>
          <w:color w:val="0070C0"/>
          <w:spacing w:val="-4"/>
        </w:rPr>
        <w:t xml:space="preserve"> </w:t>
      </w:r>
      <w:proofErr w:type="spellStart"/>
      <w:r>
        <w:rPr>
          <w:color w:val="0070C0"/>
        </w:rPr>
        <w:t>Cergy</w:t>
      </w:r>
      <w:proofErr w:type="spellEnd"/>
      <w:r>
        <w:rPr>
          <w:color w:val="0070C0"/>
          <w:spacing w:val="-5"/>
        </w:rPr>
        <w:t xml:space="preserve"> </w:t>
      </w:r>
      <w:r>
        <w:rPr>
          <w:color w:val="0070C0"/>
        </w:rPr>
        <w:t>Paris</w:t>
      </w:r>
      <w:r>
        <w:rPr>
          <w:color w:val="0070C0"/>
          <w:spacing w:val="-5"/>
        </w:rPr>
        <w:t xml:space="preserve"> </w:t>
      </w:r>
      <w:proofErr w:type="spellStart"/>
      <w:r>
        <w:rPr>
          <w:color w:val="0070C0"/>
        </w:rPr>
        <w:t>Université</w:t>
      </w:r>
      <w:proofErr w:type="spellEnd"/>
    </w:p>
    <w:p w14:paraId="727E1782" w14:textId="77777777" w:rsidR="00A52000" w:rsidRDefault="00A52000">
      <w:pPr>
        <w:pStyle w:val="Corpsdetexte"/>
        <w:rPr>
          <w:b/>
        </w:rPr>
      </w:pPr>
    </w:p>
    <w:p w14:paraId="6A58BA54" w14:textId="77777777" w:rsidR="00A52000" w:rsidRDefault="0030474E">
      <w:pPr>
        <w:ind w:left="398"/>
        <w:rPr>
          <w:i/>
        </w:rPr>
      </w:pPr>
      <w:r>
        <w:rPr>
          <w:i/>
          <w:u w:val="single"/>
        </w:rPr>
        <w:t>Duration/Funding</w:t>
      </w:r>
    </w:p>
    <w:p w14:paraId="68F11C21" w14:textId="77777777" w:rsidR="00A52000" w:rsidRDefault="0030474E">
      <w:pPr>
        <w:pStyle w:val="Corpsdetexte"/>
        <w:ind w:left="398" w:right="901"/>
        <w:jc w:val="both"/>
      </w:pPr>
      <w:r>
        <w:t>PhD</w:t>
      </w:r>
      <w:r>
        <w:rPr>
          <w:spacing w:val="-7"/>
        </w:rPr>
        <w:t xml:space="preserve"> </w:t>
      </w:r>
      <w:r>
        <w:t>co-</w:t>
      </w:r>
      <w:proofErr w:type="spellStart"/>
      <w:r>
        <w:t>tutelle</w:t>
      </w:r>
      <w:proofErr w:type="spellEnd"/>
      <w:r>
        <w:rPr>
          <w:spacing w:val="-7"/>
        </w:rPr>
        <w:t xml:space="preserve"> </w:t>
      </w:r>
      <w:r>
        <w:t>fellowships</w:t>
      </w:r>
      <w:r>
        <w:rPr>
          <w:spacing w:val="-5"/>
        </w:rPr>
        <w:t xml:space="preserve"> </w:t>
      </w:r>
      <w:r>
        <w:t>between</w:t>
      </w:r>
      <w:r>
        <w:rPr>
          <w:spacing w:val="-6"/>
        </w:rPr>
        <w:t xml:space="preserve"> </w:t>
      </w:r>
      <w:r>
        <w:t>University</w:t>
      </w:r>
      <w:r>
        <w:rPr>
          <w:spacing w:val="-7"/>
        </w:rPr>
        <w:t xml:space="preserve"> </w:t>
      </w:r>
      <w:r>
        <w:t>of</w:t>
      </w:r>
      <w:r>
        <w:rPr>
          <w:spacing w:val="-7"/>
        </w:rPr>
        <w:t xml:space="preserve"> </w:t>
      </w:r>
      <w:r>
        <w:t>Warwick</w:t>
      </w:r>
      <w:r>
        <w:rPr>
          <w:spacing w:val="-6"/>
        </w:rPr>
        <w:t xml:space="preserve"> </w:t>
      </w:r>
      <w:r>
        <w:t>and</w:t>
      </w:r>
      <w:r>
        <w:rPr>
          <w:spacing w:val="-8"/>
        </w:rPr>
        <w:t xml:space="preserve"> </w:t>
      </w:r>
      <w:r>
        <w:t>CY</w:t>
      </w:r>
      <w:r>
        <w:rPr>
          <w:spacing w:val="-7"/>
        </w:rPr>
        <w:t xml:space="preserve"> </w:t>
      </w:r>
      <w:proofErr w:type="spellStart"/>
      <w:r>
        <w:t>Cergy</w:t>
      </w:r>
      <w:proofErr w:type="spellEnd"/>
      <w:r>
        <w:rPr>
          <w:spacing w:val="-8"/>
        </w:rPr>
        <w:t xml:space="preserve"> </w:t>
      </w:r>
      <w:r>
        <w:t>Paris</w:t>
      </w:r>
      <w:r>
        <w:rPr>
          <w:spacing w:val="-7"/>
        </w:rPr>
        <w:t xml:space="preserve"> </w:t>
      </w:r>
      <w:proofErr w:type="spellStart"/>
      <w:r>
        <w:t>Université</w:t>
      </w:r>
      <w:proofErr w:type="spellEnd"/>
      <w:r>
        <w:rPr>
          <w:spacing w:val="-5"/>
        </w:rPr>
        <w:t xml:space="preserve"> </w:t>
      </w:r>
      <w:r>
        <w:t>have</w:t>
      </w:r>
      <w:r>
        <w:rPr>
          <w:spacing w:val="-5"/>
        </w:rPr>
        <w:t xml:space="preserve"> </w:t>
      </w:r>
      <w:r>
        <w:t>a</w:t>
      </w:r>
      <w:r>
        <w:rPr>
          <w:spacing w:val="-7"/>
        </w:rPr>
        <w:t xml:space="preserve"> </w:t>
      </w:r>
      <w:r>
        <w:t>duration</w:t>
      </w:r>
      <w:r>
        <w:rPr>
          <w:spacing w:val="1"/>
        </w:rPr>
        <w:t xml:space="preserve"> </w:t>
      </w:r>
      <w:r>
        <w:t>of</w:t>
      </w:r>
      <w:r>
        <w:rPr>
          <w:spacing w:val="-7"/>
        </w:rPr>
        <w:t xml:space="preserve"> </w:t>
      </w:r>
      <w:r>
        <w:t>4</w:t>
      </w:r>
      <w:r>
        <w:rPr>
          <w:spacing w:val="-7"/>
        </w:rPr>
        <w:t xml:space="preserve"> </w:t>
      </w:r>
      <w:r>
        <w:t>years</w:t>
      </w:r>
      <w:r>
        <w:rPr>
          <w:spacing w:val="-7"/>
        </w:rPr>
        <w:t xml:space="preserve"> </w:t>
      </w:r>
      <w:r>
        <w:t>and</w:t>
      </w:r>
      <w:r>
        <w:rPr>
          <w:spacing w:val="-8"/>
        </w:rPr>
        <w:t xml:space="preserve"> </w:t>
      </w:r>
      <w:r>
        <w:t>will</w:t>
      </w:r>
      <w:r>
        <w:rPr>
          <w:spacing w:val="-6"/>
        </w:rPr>
        <w:t xml:space="preserve"> </w:t>
      </w:r>
      <w:r>
        <w:t>be</w:t>
      </w:r>
      <w:r>
        <w:rPr>
          <w:spacing w:val="-5"/>
        </w:rPr>
        <w:t xml:space="preserve"> </w:t>
      </w:r>
      <w:r>
        <w:t>fully</w:t>
      </w:r>
      <w:r>
        <w:rPr>
          <w:spacing w:val="-3"/>
        </w:rPr>
        <w:t xml:space="preserve"> </w:t>
      </w:r>
      <w:r>
        <w:t>financed</w:t>
      </w:r>
      <w:r>
        <w:rPr>
          <w:spacing w:val="-7"/>
        </w:rPr>
        <w:t xml:space="preserve"> </w:t>
      </w:r>
      <w:r>
        <w:t>by</w:t>
      </w:r>
      <w:r>
        <w:rPr>
          <w:spacing w:val="-4"/>
        </w:rPr>
        <w:t xml:space="preserve"> </w:t>
      </w:r>
      <w:r>
        <w:t>one</w:t>
      </w:r>
      <w:r>
        <w:rPr>
          <w:spacing w:val="-8"/>
        </w:rPr>
        <w:t xml:space="preserve"> </w:t>
      </w:r>
      <w:r>
        <w:t>partner</w:t>
      </w:r>
      <w:r>
        <w:rPr>
          <w:spacing w:val="-5"/>
        </w:rPr>
        <w:t xml:space="preserve"> </w:t>
      </w:r>
      <w:r>
        <w:t>(the</w:t>
      </w:r>
      <w:r>
        <w:rPr>
          <w:spacing w:val="-5"/>
        </w:rPr>
        <w:t xml:space="preserve"> </w:t>
      </w:r>
      <w:r>
        <w:rPr>
          <w:u w:val="single"/>
        </w:rPr>
        <w:t>total</w:t>
      </w:r>
      <w:r>
        <w:rPr>
          <w:spacing w:val="-6"/>
        </w:rPr>
        <w:t xml:space="preserve"> </w:t>
      </w:r>
      <w:r>
        <w:t>number</w:t>
      </w:r>
      <w:r>
        <w:rPr>
          <w:spacing w:val="-7"/>
        </w:rPr>
        <w:t xml:space="preserve"> </w:t>
      </w:r>
      <w:r>
        <w:t>of</w:t>
      </w:r>
      <w:r>
        <w:rPr>
          <w:spacing w:val="-6"/>
        </w:rPr>
        <w:t xml:space="preserve"> </w:t>
      </w:r>
      <w:r>
        <w:t>fellowships</w:t>
      </w:r>
      <w:r>
        <w:rPr>
          <w:spacing w:val="-5"/>
        </w:rPr>
        <w:t xml:space="preserve"> </w:t>
      </w:r>
      <w:r>
        <w:t>offered</w:t>
      </w:r>
      <w:r>
        <w:rPr>
          <w:spacing w:val="-6"/>
        </w:rPr>
        <w:t xml:space="preserve"> </w:t>
      </w:r>
      <w:r>
        <w:t>for</w:t>
      </w:r>
      <w:r>
        <w:rPr>
          <w:spacing w:val="-5"/>
        </w:rPr>
        <w:t xml:space="preserve"> </w:t>
      </w:r>
      <w:proofErr w:type="spellStart"/>
      <w:r>
        <w:t>cotutelle</w:t>
      </w:r>
      <w:proofErr w:type="spellEnd"/>
      <w:r>
        <w:rPr>
          <w:spacing w:val="1"/>
        </w:rPr>
        <w:t xml:space="preserve"> </w:t>
      </w:r>
      <w:r>
        <w:t>between</w:t>
      </w:r>
      <w:r>
        <w:rPr>
          <w:spacing w:val="-9"/>
        </w:rPr>
        <w:t xml:space="preserve"> </w:t>
      </w:r>
      <w:r>
        <w:t>CY</w:t>
      </w:r>
      <w:r>
        <w:rPr>
          <w:spacing w:val="-8"/>
        </w:rPr>
        <w:t xml:space="preserve"> </w:t>
      </w:r>
      <w:r>
        <w:t>and</w:t>
      </w:r>
      <w:r>
        <w:rPr>
          <w:spacing w:val="-9"/>
        </w:rPr>
        <w:t xml:space="preserve"> </w:t>
      </w:r>
      <w:r>
        <w:t>Warwick</w:t>
      </w:r>
      <w:r>
        <w:rPr>
          <w:spacing w:val="-10"/>
        </w:rPr>
        <w:t xml:space="preserve"> </w:t>
      </w:r>
      <w:r>
        <w:t>is</w:t>
      </w:r>
      <w:r>
        <w:rPr>
          <w:spacing w:val="-10"/>
        </w:rPr>
        <w:t xml:space="preserve"> </w:t>
      </w:r>
      <w:r>
        <w:t>2</w:t>
      </w:r>
      <w:r>
        <w:rPr>
          <w:spacing w:val="-7"/>
        </w:rPr>
        <w:t xml:space="preserve"> </w:t>
      </w:r>
      <w:r>
        <w:t>and</w:t>
      </w:r>
      <w:r>
        <w:rPr>
          <w:spacing w:val="-3"/>
        </w:rPr>
        <w:t xml:space="preserve"> </w:t>
      </w:r>
      <w:r>
        <w:t>each</w:t>
      </w:r>
      <w:r>
        <w:rPr>
          <w:spacing w:val="-8"/>
        </w:rPr>
        <w:t xml:space="preserve"> </w:t>
      </w:r>
      <w:r>
        <w:t>partner</w:t>
      </w:r>
      <w:r>
        <w:rPr>
          <w:spacing w:val="-7"/>
        </w:rPr>
        <w:t xml:space="preserve"> </w:t>
      </w:r>
      <w:r>
        <w:t>fully</w:t>
      </w:r>
      <w:r>
        <w:rPr>
          <w:spacing w:val="-6"/>
        </w:rPr>
        <w:t xml:space="preserve"> </w:t>
      </w:r>
      <w:r>
        <w:t>finances</w:t>
      </w:r>
      <w:r>
        <w:rPr>
          <w:spacing w:val="-7"/>
        </w:rPr>
        <w:t xml:space="preserve"> </w:t>
      </w:r>
      <w:r>
        <w:t>half</w:t>
      </w:r>
      <w:r>
        <w:rPr>
          <w:spacing w:val="-9"/>
        </w:rPr>
        <w:t xml:space="preserve"> </w:t>
      </w:r>
      <w:r>
        <w:t>of</w:t>
      </w:r>
      <w:r>
        <w:rPr>
          <w:spacing w:val="-11"/>
        </w:rPr>
        <w:t xml:space="preserve"> </w:t>
      </w:r>
      <w:r>
        <w:t>the</w:t>
      </w:r>
      <w:r>
        <w:rPr>
          <w:spacing w:val="-8"/>
        </w:rPr>
        <w:t xml:space="preserve"> </w:t>
      </w:r>
      <w:r>
        <w:t>positions</w:t>
      </w:r>
      <w:r>
        <w:rPr>
          <w:spacing w:val="-10"/>
        </w:rPr>
        <w:t xml:space="preserve"> </w:t>
      </w:r>
      <w:r>
        <w:t>offered).</w:t>
      </w:r>
      <w:r>
        <w:rPr>
          <w:spacing w:val="-9"/>
        </w:rPr>
        <w:t xml:space="preserve"> </w:t>
      </w:r>
      <w:r>
        <w:t>The</w:t>
      </w:r>
      <w:r>
        <w:rPr>
          <w:spacing w:val="-8"/>
        </w:rPr>
        <w:t xml:space="preserve"> </w:t>
      </w:r>
      <w:r>
        <w:t>financing</w:t>
      </w:r>
      <w:r>
        <w:rPr>
          <w:spacing w:val="1"/>
        </w:rPr>
        <w:t xml:space="preserve"> </w:t>
      </w:r>
      <w:r>
        <w:t xml:space="preserve">university, either Warwick or CY </w:t>
      </w:r>
      <w:proofErr w:type="spellStart"/>
      <w:r>
        <w:t>Cergy</w:t>
      </w:r>
      <w:proofErr w:type="spellEnd"/>
      <w:r>
        <w:t xml:space="preserve"> Paris </w:t>
      </w:r>
      <w:proofErr w:type="spellStart"/>
      <w:r>
        <w:t>Université</w:t>
      </w:r>
      <w:proofErr w:type="spellEnd"/>
      <w:r>
        <w:t>, will be the student’s Home Institution for the</w:t>
      </w:r>
      <w:r>
        <w:rPr>
          <w:spacing w:val="1"/>
        </w:rPr>
        <w:t xml:space="preserve"> </w:t>
      </w:r>
      <w:r>
        <w:t>total</w:t>
      </w:r>
      <w:r>
        <w:rPr>
          <w:spacing w:val="-5"/>
        </w:rPr>
        <w:t xml:space="preserve"> </w:t>
      </w:r>
      <w:r>
        <w:t>duration</w:t>
      </w:r>
      <w:r>
        <w:rPr>
          <w:spacing w:val="-4"/>
        </w:rPr>
        <w:t xml:space="preserve"> </w:t>
      </w:r>
      <w:r>
        <w:t>of</w:t>
      </w:r>
      <w:r>
        <w:rPr>
          <w:spacing w:val="-3"/>
        </w:rPr>
        <w:t xml:space="preserve"> </w:t>
      </w:r>
      <w:r>
        <w:t>the</w:t>
      </w:r>
      <w:r>
        <w:rPr>
          <w:spacing w:val="-3"/>
        </w:rPr>
        <w:t xml:space="preserve"> </w:t>
      </w:r>
      <w:r>
        <w:t>PhD program.</w:t>
      </w:r>
    </w:p>
    <w:p w14:paraId="04D1023F" w14:textId="77777777" w:rsidR="00A52000" w:rsidRDefault="00A52000">
      <w:pPr>
        <w:pStyle w:val="Corpsdetexte"/>
        <w:spacing w:before="9"/>
        <w:rPr>
          <w:sz w:val="21"/>
        </w:rPr>
      </w:pPr>
    </w:p>
    <w:p w14:paraId="614FDFB6" w14:textId="77777777" w:rsidR="00A52000" w:rsidRDefault="0030474E">
      <w:pPr>
        <w:pStyle w:val="Paragraphedeliste"/>
        <w:numPr>
          <w:ilvl w:val="0"/>
          <w:numId w:val="2"/>
        </w:numPr>
        <w:tabs>
          <w:tab w:val="left" w:pos="826"/>
        </w:tabs>
        <w:ind w:right="900"/>
        <w:jc w:val="both"/>
      </w:pPr>
      <w:r>
        <w:rPr>
          <w:b/>
          <w:spacing w:val="-1"/>
        </w:rPr>
        <w:t>If</w:t>
      </w:r>
      <w:r>
        <w:rPr>
          <w:b/>
          <w:spacing w:val="-11"/>
        </w:rPr>
        <w:t xml:space="preserve"> </w:t>
      </w:r>
      <w:r>
        <w:rPr>
          <w:b/>
          <w:spacing w:val="-1"/>
        </w:rPr>
        <w:t>University</w:t>
      </w:r>
      <w:r>
        <w:rPr>
          <w:b/>
          <w:spacing w:val="-8"/>
        </w:rPr>
        <w:t xml:space="preserve"> </w:t>
      </w:r>
      <w:r>
        <w:rPr>
          <w:b/>
          <w:spacing w:val="-1"/>
        </w:rPr>
        <w:t>of</w:t>
      </w:r>
      <w:r>
        <w:rPr>
          <w:b/>
          <w:spacing w:val="-8"/>
        </w:rPr>
        <w:t xml:space="preserve"> </w:t>
      </w:r>
      <w:r>
        <w:rPr>
          <w:b/>
          <w:spacing w:val="-1"/>
        </w:rPr>
        <w:t>Warwick</w:t>
      </w:r>
      <w:r>
        <w:rPr>
          <w:b/>
          <w:spacing w:val="-12"/>
        </w:rPr>
        <w:t xml:space="preserve"> </w:t>
      </w:r>
      <w:r>
        <w:rPr>
          <w:b/>
          <w:spacing w:val="-1"/>
        </w:rPr>
        <w:t>is</w:t>
      </w:r>
      <w:r>
        <w:rPr>
          <w:b/>
          <w:spacing w:val="-10"/>
        </w:rPr>
        <w:t xml:space="preserve"> </w:t>
      </w:r>
      <w:r>
        <w:rPr>
          <w:b/>
          <w:spacing w:val="-1"/>
        </w:rPr>
        <w:t>the</w:t>
      </w:r>
      <w:r>
        <w:rPr>
          <w:b/>
          <w:spacing w:val="-8"/>
        </w:rPr>
        <w:t xml:space="preserve"> </w:t>
      </w:r>
      <w:r>
        <w:rPr>
          <w:b/>
          <w:spacing w:val="-1"/>
        </w:rPr>
        <w:t>Home</w:t>
      </w:r>
      <w:r>
        <w:rPr>
          <w:b/>
          <w:spacing w:val="-10"/>
        </w:rPr>
        <w:t xml:space="preserve"> </w:t>
      </w:r>
      <w:r>
        <w:rPr>
          <w:b/>
        </w:rPr>
        <w:t>Institution,</w:t>
      </w:r>
      <w:r>
        <w:rPr>
          <w:b/>
          <w:spacing w:val="-6"/>
        </w:rPr>
        <w:t xml:space="preserve"> </w:t>
      </w:r>
      <w:r>
        <w:t>PhD</w:t>
      </w:r>
      <w:r>
        <w:rPr>
          <w:spacing w:val="-10"/>
        </w:rPr>
        <w:t xml:space="preserve"> </w:t>
      </w:r>
      <w:r>
        <w:t>candidates</w:t>
      </w:r>
      <w:r>
        <w:rPr>
          <w:spacing w:val="-8"/>
        </w:rPr>
        <w:t xml:space="preserve"> </w:t>
      </w:r>
      <w:r>
        <w:t>will</w:t>
      </w:r>
      <w:r>
        <w:rPr>
          <w:spacing w:val="-9"/>
        </w:rPr>
        <w:t xml:space="preserve"> </w:t>
      </w:r>
      <w:r>
        <w:t>receive</w:t>
      </w:r>
      <w:r>
        <w:rPr>
          <w:spacing w:val="-7"/>
        </w:rPr>
        <w:t xml:space="preserve"> </w:t>
      </w:r>
      <w:r>
        <w:t>full</w:t>
      </w:r>
      <w:r>
        <w:rPr>
          <w:spacing w:val="-12"/>
        </w:rPr>
        <w:t xml:space="preserve"> </w:t>
      </w:r>
      <w:r>
        <w:t>payment</w:t>
      </w:r>
      <w:r>
        <w:rPr>
          <w:spacing w:val="-8"/>
        </w:rPr>
        <w:t xml:space="preserve"> </w:t>
      </w:r>
      <w:r>
        <w:t>of</w:t>
      </w:r>
      <w:r>
        <w:rPr>
          <w:spacing w:val="-11"/>
        </w:rPr>
        <w:t xml:space="preserve"> </w:t>
      </w:r>
      <w:r>
        <w:t>tuition</w:t>
      </w:r>
      <w:r>
        <w:rPr>
          <w:spacing w:val="1"/>
        </w:rPr>
        <w:t xml:space="preserve"> </w:t>
      </w:r>
      <w:r>
        <w:rPr>
          <w:spacing w:val="-1"/>
        </w:rPr>
        <w:t>fees</w:t>
      </w:r>
      <w:r>
        <w:rPr>
          <w:spacing w:val="-11"/>
        </w:rPr>
        <w:t xml:space="preserve"> </w:t>
      </w:r>
      <w:r>
        <w:rPr>
          <w:spacing w:val="-1"/>
        </w:rPr>
        <w:t>(home</w:t>
      </w:r>
      <w:r>
        <w:rPr>
          <w:spacing w:val="-10"/>
        </w:rPr>
        <w:t xml:space="preserve"> </w:t>
      </w:r>
      <w:r>
        <w:rPr>
          <w:spacing w:val="-1"/>
        </w:rPr>
        <w:t>or</w:t>
      </w:r>
      <w:r>
        <w:rPr>
          <w:spacing w:val="-11"/>
        </w:rPr>
        <w:t xml:space="preserve"> </w:t>
      </w:r>
      <w:r>
        <w:rPr>
          <w:spacing w:val="-1"/>
        </w:rPr>
        <w:t>international,</w:t>
      </w:r>
      <w:r>
        <w:rPr>
          <w:spacing w:val="-10"/>
        </w:rPr>
        <w:t xml:space="preserve"> </w:t>
      </w:r>
      <w:r>
        <w:rPr>
          <w:spacing w:val="-1"/>
        </w:rPr>
        <w:t>band</w:t>
      </w:r>
      <w:r>
        <w:rPr>
          <w:spacing w:val="-11"/>
        </w:rPr>
        <w:t xml:space="preserve"> </w:t>
      </w:r>
      <w:r>
        <w:t>1</w:t>
      </w:r>
      <w:r>
        <w:rPr>
          <w:spacing w:val="-12"/>
        </w:rPr>
        <w:t xml:space="preserve"> </w:t>
      </w:r>
      <w:r>
        <w:t>or</w:t>
      </w:r>
      <w:r>
        <w:rPr>
          <w:spacing w:val="-12"/>
        </w:rPr>
        <w:t xml:space="preserve"> </w:t>
      </w:r>
      <w:r>
        <w:t>2)</w:t>
      </w:r>
      <w:r>
        <w:rPr>
          <w:spacing w:val="-9"/>
        </w:rPr>
        <w:t xml:space="preserve"> </w:t>
      </w:r>
      <w:r>
        <w:t>and</w:t>
      </w:r>
      <w:r>
        <w:rPr>
          <w:spacing w:val="-12"/>
        </w:rPr>
        <w:t xml:space="preserve"> </w:t>
      </w:r>
      <w:r>
        <w:t>a</w:t>
      </w:r>
      <w:r>
        <w:rPr>
          <w:spacing w:val="-11"/>
        </w:rPr>
        <w:t xml:space="preserve"> </w:t>
      </w:r>
      <w:r>
        <w:t>maintenance</w:t>
      </w:r>
      <w:r>
        <w:rPr>
          <w:spacing w:val="-6"/>
        </w:rPr>
        <w:t xml:space="preserve"> </w:t>
      </w:r>
      <w:r>
        <w:t>stipend</w:t>
      </w:r>
      <w:r>
        <w:rPr>
          <w:spacing w:val="-5"/>
        </w:rPr>
        <w:t xml:space="preserve"> </w:t>
      </w:r>
      <w:r>
        <w:t>paid</w:t>
      </w:r>
      <w:r>
        <w:rPr>
          <w:spacing w:val="-6"/>
        </w:rPr>
        <w:t xml:space="preserve"> </w:t>
      </w:r>
      <w:r>
        <w:t>at</w:t>
      </w:r>
      <w:r>
        <w:rPr>
          <w:spacing w:val="-5"/>
        </w:rPr>
        <w:t xml:space="preserve"> </w:t>
      </w:r>
      <w:r>
        <w:t>the</w:t>
      </w:r>
      <w:r>
        <w:rPr>
          <w:color w:val="0000FF"/>
          <w:spacing w:val="-7"/>
        </w:rPr>
        <w:t xml:space="preserve"> </w:t>
      </w:r>
      <w:r>
        <w:rPr>
          <w:color w:val="0000FF"/>
          <w:u w:val="single" w:color="0000FF"/>
        </w:rPr>
        <w:t>prevailing</w:t>
      </w:r>
      <w:r>
        <w:rPr>
          <w:color w:val="0000FF"/>
          <w:spacing w:val="-5"/>
          <w:u w:val="single" w:color="0000FF"/>
        </w:rPr>
        <w:t xml:space="preserve"> </w:t>
      </w:r>
      <w:r>
        <w:rPr>
          <w:color w:val="0000FF"/>
          <w:u w:val="single" w:color="0000FF"/>
        </w:rPr>
        <w:t>UKRI</w:t>
      </w:r>
      <w:r>
        <w:rPr>
          <w:color w:val="0000FF"/>
          <w:spacing w:val="-5"/>
          <w:u w:val="single" w:color="0000FF"/>
        </w:rPr>
        <w:t xml:space="preserve"> </w:t>
      </w:r>
      <w:r>
        <w:rPr>
          <w:color w:val="0000FF"/>
          <w:u w:val="single" w:color="0000FF"/>
        </w:rPr>
        <w:t>rate</w:t>
      </w:r>
      <w:r>
        <w:rPr>
          <w:color w:val="0000FF"/>
          <w:spacing w:val="1"/>
        </w:rPr>
        <w:t xml:space="preserve"> </w:t>
      </w:r>
      <w:r>
        <w:t>for</w:t>
      </w:r>
      <w:r>
        <w:rPr>
          <w:spacing w:val="17"/>
        </w:rPr>
        <w:t xml:space="preserve"> </w:t>
      </w:r>
      <w:r>
        <w:t>4</w:t>
      </w:r>
      <w:r>
        <w:rPr>
          <w:spacing w:val="17"/>
        </w:rPr>
        <w:t xml:space="preserve"> </w:t>
      </w:r>
      <w:r>
        <w:t>years.</w:t>
      </w:r>
      <w:r>
        <w:rPr>
          <w:spacing w:val="17"/>
        </w:rPr>
        <w:t xml:space="preserve"> </w:t>
      </w:r>
      <w:r>
        <w:t>In</w:t>
      </w:r>
      <w:r>
        <w:rPr>
          <w:spacing w:val="18"/>
        </w:rPr>
        <w:t xml:space="preserve"> </w:t>
      </w:r>
      <w:r>
        <w:t>addition,</w:t>
      </w:r>
      <w:r>
        <w:rPr>
          <w:spacing w:val="17"/>
        </w:rPr>
        <w:t xml:space="preserve"> </w:t>
      </w:r>
      <w:r>
        <w:t>they</w:t>
      </w:r>
      <w:r>
        <w:rPr>
          <w:spacing w:val="18"/>
        </w:rPr>
        <w:t xml:space="preserve"> </w:t>
      </w:r>
      <w:r>
        <w:t>will</w:t>
      </w:r>
      <w:r>
        <w:rPr>
          <w:spacing w:val="18"/>
        </w:rPr>
        <w:t xml:space="preserve"> </w:t>
      </w:r>
      <w:r>
        <w:t>have</w:t>
      </w:r>
      <w:r>
        <w:rPr>
          <w:spacing w:val="17"/>
        </w:rPr>
        <w:t xml:space="preserve"> </w:t>
      </w:r>
      <w:r>
        <w:t>access</w:t>
      </w:r>
      <w:r>
        <w:rPr>
          <w:spacing w:val="17"/>
        </w:rPr>
        <w:t xml:space="preserve"> </w:t>
      </w:r>
      <w:r>
        <w:t>to</w:t>
      </w:r>
      <w:r>
        <w:rPr>
          <w:spacing w:val="18"/>
        </w:rPr>
        <w:t xml:space="preserve"> </w:t>
      </w:r>
      <w:r>
        <w:t>a</w:t>
      </w:r>
      <w:r>
        <w:rPr>
          <w:spacing w:val="17"/>
        </w:rPr>
        <w:t xml:space="preserve"> </w:t>
      </w:r>
      <w:r>
        <w:t>Research</w:t>
      </w:r>
      <w:r>
        <w:rPr>
          <w:spacing w:val="17"/>
        </w:rPr>
        <w:t xml:space="preserve"> </w:t>
      </w:r>
      <w:r>
        <w:t>Training</w:t>
      </w:r>
      <w:r>
        <w:rPr>
          <w:spacing w:val="18"/>
        </w:rPr>
        <w:t xml:space="preserve"> </w:t>
      </w:r>
      <w:r>
        <w:t>and</w:t>
      </w:r>
      <w:r>
        <w:rPr>
          <w:spacing w:val="17"/>
        </w:rPr>
        <w:t xml:space="preserve"> </w:t>
      </w:r>
      <w:r>
        <w:t>Support</w:t>
      </w:r>
      <w:r>
        <w:rPr>
          <w:spacing w:val="17"/>
        </w:rPr>
        <w:t xml:space="preserve"> </w:t>
      </w:r>
      <w:r>
        <w:t>Grant</w:t>
      </w:r>
      <w:r>
        <w:rPr>
          <w:spacing w:val="18"/>
        </w:rPr>
        <w:t xml:space="preserve"> </w:t>
      </w:r>
      <w:r>
        <w:t>of</w:t>
      </w:r>
      <w:r>
        <w:rPr>
          <w:spacing w:val="17"/>
        </w:rPr>
        <w:t xml:space="preserve"> </w:t>
      </w:r>
      <w:r>
        <w:t>up</w:t>
      </w:r>
      <w:r>
        <w:rPr>
          <w:spacing w:val="17"/>
        </w:rPr>
        <w:t xml:space="preserve"> </w:t>
      </w:r>
      <w:r>
        <w:t>to</w:t>
      </w:r>
    </w:p>
    <w:p w14:paraId="50462521" w14:textId="77777777" w:rsidR="00A52000" w:rsidRDefault="0030474E">
      <w:pPr>
        <w:pStyle w:val="Corpsdetexte"/>
        <w:spacing w:before="1"/>
        <w:ind w:left="825" w:right="903"/>
        <w:jc w:val="both"/>
      </w:pPr>
      <w:r>
        <w:t>£2,475</w:t>
      </w:r>
      <w:r>
        <w:rPr>
          <w:spacing w:val="-5"/>
        </w:rPr>
        <w:t xml:space="preserve"> </w:t>
      </w:r>
      <w:r>
        <w:t>per</w:t>
      </w:r>
      <w:r>
        <w:rPr>
          <w:spacing w:val="-4"/>
        </w:rPr>
        <w:t xml:space="preserve"> </w:t>
      </w:r>
      <w:r>
        <w:t>year.</w:t>
      </w:r>
      <w:r>
        <w:rPr>
          <w:spacing w:val="-4"/>
        </w:rPr>
        <w:t xml:space="preserve"> </w:t>
      </w:r>
      <w:r>
        <w:t>This</w:t>
      </w:r>
      <w:r>
        <w:rPr>
          <w:spacing w:val="-4"/>
        </w:rPr>
        <w:t xml:space="preserve"> </w:t>
      </w:r>
      <w:r>
        <w:t>Grant</w:t>
      </w:r>
      <w:r>
        <w:rPr>
          <w:spacing w:val="-5"/>
        </w:rPr>
        <w:t xml:space="preserve"> </w:t>
      </w:r>
      <w:r>
        <w:t>provides</w:t>
      </w:r>
      <w:r>
        <w:rPr>
          <w:spacing w:val="-5"/>
        </w:rPr>
        <w:t xml:space="preserve"> </w:t>
      </w:r>
      <w:r>
        <w:t>funding</w:t>
      </w:r>
      <w:r>
        <w:rPr>
          <w:spacing w:val="-4"/>
        </w:rPr>
        <w:t xml:space="preserve"> </w:t>
      </w:r>
      <w:r>
        <w:t>to</w:t>
      </w:r>
      <w:r>
        <w:rPr>
          <w:spacing w:val="-5"/>
        </w:rPr>
        <w:t xml:space="preserve"> </w:t>
      </w:r>
      <w:r>
        <w:t>support</w:t>
      </w:r>
      <w:r>
        <w:rPr>
          <w:spacing w:val="-5"/>
        </w:rPr>
        <w:t xml:space="preserve"> </w:t>
      </w:r>
      <w:r>
        <w:t>travel,</w:t>
      </w:r>
      <w:r>
        <w:rPr>
          <w:spacing w:val="-4"/>
        </w:rPr>
        <w:t xml:space="preserve"> </w:t>
      </w:r>
      <w:r>
        <w:t>accommodation</w:t>
      </w:r>
      <w:r>
        <w:rPr>
          <w:spacing w:val="-5"/>
        </w:rPr>
        <w:t xml:space="preserve"> </w:t>
      </w:r>
      <w:r>
        <w:t>and</w:t>
      </w:r>
      <w:r>
        <w:rPr>
          <w:spacing w:val="-5"/>
        </w:rPr>
        <w:t xml:space="preserve"> </w:t>
      </w:r>
      <w:r>
        <w:t>other</w:t>
      </w:r>
      <w:r>
        <w:rPr>
          <w:spacing w:val="-4"/>
        </w:rPr>
        <w:t xml:space="preserve"> </w:t>
      </w:r>
      <w:r>
        <w:t>research</w:t>
      </w:r>
      <w:r>
        <w:rPr>
          <w:spacing w:val="1"/>
        </w:rPr>
        <w:t xml:space="preserve"> </w:t>
      </w:r>
      <w:r>
        <w:t>costs.</w:t>
      </w:r>
      <w:r>
        <w:rPr>
          <w:spacing w:val="-2"/>
        </w:rPr>
        <w:t xml:space="preserve"> </w:t>
      </w:r>
      <w:r>
        <w:t>Students</w:t>
      </w:r>
      <w:r>
        <w:rPr>
          <w:spacing w:val="-1"/>
        </w:rPr>
        <w:t xml:space="preserve"> </w:t>
      </w:r>
      <w:r>
        <w:t>will</w:t>
      </w:r>
      <w:r>
        <w:rPr>
          <w:spacing w:val="-2"/>
        </w:rPr>
        <w:t xml:space="preserve"> </w:t>
      </w:r>
      <w:r>
        <w:t>be</w:t>
      </w:r>
      <w:r>
        <w:rPr>
          <w:spacing w:val="1"/>
        </w:rPr>
        <w:t xml:space="preserve"> </w:t>
      </w:r>
      <w:r>
        <w:t>exempt</w:t>
      </w:r>
      <w:r>
        <w:rPr>
          <w:spacing w:val="-5"/>
        </w:rPr>
        <w:t xml:space="preserve"> </w:t>
      </w:r>
      <w:r>
        <w:t>of</w:t>
      </w:r>
      <w:r>
        <w:rPr>
          <w:spacing w:val="-1"/>
        </w:rPr>
        <w:t xml:space="preserve"> </w:t>
      </w:r>
      <w:r>
        <w:t>tuition</w:t>
      </w:r>
      <w:r>
        <w:rPr>
          <w:spacing w:val="-3"/>
        </w:rPr>
        <w:t xml:space="preserve"> </w:t>
      </w:r>
      <w:r>
        <w:t>fees</w:t>
      </w:r>
      <w:r>
        <w:rPr>
          <w:spacing w:val="-4"/>
        </w:rPr>
        <w:t xml:space="preserve"> </w:t>
      </w:r>
      <w:r>
        <w:t>at</w:t>
      </w:r>
      <w:r>
        <w:rPr>
          <w:spacing w:val="1"/>
        </w:rPr>
        <w:t xml:space="preserve"> </w:t>
      </w:r>
      <w:r>
        <w:t>CY</w:t>
      </w:r>
      <w:r>
        <w:rPr>
          <w:spacing w:val="-1"/>
        </w:rPr>
        <w:t xml:space="preserve"> </w:t>
      </w:r>
      <w:proofErr w:type="spellStart"/>
      <w:r>
        <w:t>Cergy</w:t>
      </w:r>
      <w:proofErr w:type="spellEnd"/>
      <w:r>
        <w:rPr>
          <w:spacing w:val="-2"/>
        </w:rPr>
        <w:t xml:space="preserve"> </w:t>
      </w:r>
      <w:r>
        <w:t>Paris</w:t>
      </w:r>
      <w:r>
        <w:rPr>
          <w:spacing w:val="-1"/>
        </w:rPr>
        <w:t xml:space="preserve"> </w:t>
      </w:r>
      <w:proofErr w:type="spellStart"/>
      <w:r>
        <w:t>Université</w:t>
      </w:r>
      <w:proofErr w:type="spellEnd"/>
      <w:r>
        <w:t>.</w:t>
      </w:r>
    </w:p>
    <w:p w14:paraId="2E0B3EED" w14:textId="77777777" w:rsidR="00A52000" w:rsidRDefault="00A52000">
      <w:pPr>
        <w:pStyle w:val="Corpsdetexte"/>
      </w:pPr>
    </w:p>
    <w:p w14:paraId="0079DF12" w14:textId="77777777" w:rsidR="00A52000" w:rsidRDefault="0030474E">
      <w:pPr>
        <w:pStyle w:val="Paragraphedeliste"/>
        <w:numPr>
          <w:ilvl w:val="0"/>
          <w:numId w:val="2"/>
        </w:numPr>
        <w:tabs>
          <w:tab w:val="left" w:pos="826"/>
        </w:tabs>
        <w:ind w:right="900"/>
        <w:jc w:val="both"/>
      </w:pPr>
      <w:r>
        <w:rPr>
          <w:b/>
        </w:rPr>
        <w:t xml:space="preserve">If CY </w:t>
      </w:r>
      <w:proofErr w:type="spellStart"/>
      <w:r>
        <w:rPr>
          <w:b/>
        </w:rPr>
        <w:t>Cergy</w:t>
      </w:r>
      <w:proofErr w:type="spellEnd"/>
      <w:r>
        <w:rPr>
          <w:b/>
        </w:rPr>
        <w:t xml:space="preserve"> Paris </w:t>
      </w:r>
      <w:proofErr w:type="spellStart"/>
      <w:r>
        <w:rPr>
          <w:b/>
        </w:rPr>
        <w:t>Université</w:t>
      </w:r>
      <w:proofErr w:type="spellEnd"/>
      <w:r>
        <w:rPr>
          <w:b/>
        </w:rPr>
        <w:t xml:space="preserve"> is the Home Institution</w:t>
      </w:r>
      <w:r>
        <w:t>, PhD candidates will receive an allowance for</w:t>
      </w:r>
      <w:r>
        <w:rPr>
          <w:spacing w:val="1"/>
        </w:rPr>
        <w:t xml:space="preserve"> </w:t>
      </w:r>
      <w:r>
        <w:t>accommodation</w:t>
      </w:r>
      <w:r>
        <w:rPr>
          <w:spacing w:val="1"/>
        </w:rPr>
        <w:t xml:space="preserve"> </w:t>
      </w:r>
      <w:r>
        <w:t>and</w:t>
      </w:r>
      <w:r>
        <w:rPr>
          <w:spacing w:val="1"/>
        </w:rPr>
        <w:t xml:space="preserve"> </w:t>
      </w:r>
      <w:r>
        <w:t>subsistence</w:t>
      </w:r>
      <w:r>
        <w:rPr>
          <w:spacing w:val="1"/>
        </w:rPr>
        <w:t xml:space="preserve"> </w:t>
      </w:r>
      <w:r>
        <w:t>of</w:t>
      </w:r>
      <w:r>
        <w:rPr>
          <w:spacing w:val="1"/>
        </w:rPr>
        <w:t xml:space="preserve"> </w:t>
      </w:r>
      <w:r>
        <w:t>1975</w:t>
      </w:r>
      <w:r>
        <w:rPr>
          <w:spacing w:val="1"/>
        </w:rPr>
        <w:t xml:space="preserve"> </w:t>
      </w:r>
      <w:r>
        <w:t>€</w:t>
      </w:r>
      <w:r>
        <w:rPr>
          <w:spacing w:val="1"/>
        </w:rPr>
        <w:t xml:space="preserve"> </w:t>
      </w:r>
      <w:r>
        <w:t>per</w:t>
      </w:r>
      <w:r>
        <w:rPr>
          <w:spacing w:val="1"/>
        </w:rPr>
        <w:t xml:space="preserve"> </w:t>
      </w:r>
      <w:r>
        <w:t>month</w:t>
      </w:r>
      <w:r>
        <w:rPr>
          <w:spacing w:val="1"/>
        </w:rPr>
        <w:t xml:space="preserve"> </w:t>
      </w:r>
      <w:r>
        <w:t>(before</w:t>
      </w:r>
      <w:r>
        <w:rPr>
          <w:spacing w:val="1"/>
        </w:rPr>
        <w:t xml:space="preserve"> </w:t>
      </w:r>
      <w:r>
        <w:t>income</w:t>
      </w:r>
      <w:r>
        <w:rPr>
          <w:spacing w:val="1"/>
        </w:rPr>
        <w:t xml:space="preserve"> </w:t>
      </w:r>
      <w:r>
        <w:t>tax)</w:t>
      </w:r>
      <w:r>
        <w:rPr>
          <w:spacing w:val="1"/>
        </w:rPr>
        <w:t xml:space="preserve"> </w:t>
      </w:r>
      <w:r>
        <w:t>and</w:t>
      </w:r>
      <w:r>
        <w:rPr>
          <w:spacing w:val="1"/>
        </w:rPr>
        <w:t xml:space="preserve"> </w:t>
      </w:r>
      <w:r>
        <w:t>an</w:t>
      </w:r>
      <w:r>
        <w:rPr>
          <w:spacing w:val="1"/>
        </w:rPr>
        <w:t xml:space="preserve"> </w:t>
      </w:r>
      <w:r>
        <w:t>annual</w:t>
      </w:r>
      <w:r>
        <w:rPr>
          <w:spacing w:val="1"/>
        </w:rPr>
        <w:t xml:space="preserve"> </w:t>
      </w:r>
      <w:r>
        <w:t>research/travel</w:t>
      </w:r>
      <w:r>
        <w:rPr>
          <w:spacing w:val="-8"/>
        </w:rPr>
        <w:t xml:space="preserve"> </w:t>
      </w:r>
      <w:r>
        <w:t>allowance</w:t>
      </w:r>
      <w:r>
        <w:rPr>
          <w:spacing w:val="-10"/>
        </w:rPr>
        <w:t xml:space="preserve"> </w:t>
      </w:r>
      <w:r>
        <w:t>of</w:t>
      </w:r>
      <w:r>
        <w:rPr>
          <w:spacing w:val="-9"/>
        </w:rPr>
        <w:t xml:space="preserve"> </w:t>
      </w:r>
      <w:r>
        <w:t>3000€.</w:t>
      </w:r>
      <w:r>
        <w:rPr>
          <w:spacing w:val="-5"/>
        </w:rPr>
        <w:t xml:space="preserve"> </w:t>
      </w:r>
      <w:r>
        <w:t>They</w:t>
      </w:r>
      <w:r>
        <w:rPr>
          <w:spacing w:val="-6"/>
        </w:rPr>
        <w:t xml:space="preserve"> </w:t>
      </w:r>
      <w:r>
        <w:t>will</w:t>
      </w:r>
      <w:r>
        <w:rPr>
          <w:spacing w:val="-7"/>
        </w:rPr>
        <w:t xml:space="preserve"> </w:t>
      </w:r>
      <w:r>
        <w:t>pay</w:t>
      </w:r>
      <w:r>
        <w:rPr>
          <w:spacing w:val="-5"/>
        </w:rPr>
        <w:t xml:space="preserve"> </w:t>
      </w:r>
      <w:r>
        <w:t>annual</w:t>
      </w:r>
      <w:r>
        <w:rPr>
          <w:spacing w:val="-7"/>
        </w:rPr>
        <w:t xml:space="preserve"> </w:t>
      </w:r>
      <w:r>
        <w:t>tuition</w:t>
      </w:r>
      <w:r>
        <w:rPr>
          <w:spacing w:val="-9"/>
        </w:rPr>
        <w:t xml:space="preserve"> </w:t>
      </w:r>
      <w:r>
        <w:t>fees</w:t>
      </w:r>
      <w:r>
        <w:rPr>
          <w:spacing w:val="-7"/>
        </w:rPr>
        <w:t xml:space="preserve"> </w:t>
      </w:r>
      <w:r>
        <w:t>at</w:t>
      </w:r>
      <w:r>
        <w:rPr>
          <w:spacing w:val="-8"/>
        </w:rPr>
        <w:t xml:space="preserve"> </w:t>
      </w:r>
      <w:r>
        <w:t>CY</w:t>
      </w:r>
      <w:r>
        <w:rPr>
          <w:spacing w:val="-8"/>
        </w:rPr>
        <w:t xml:space="preserve"> </w:t>
      </w:r>
      <w:proofErr w:type="spellStart"/>
      <w:r>
        <w:t>Cergy</w:t>
      </w:r>
      <w:proofErr w:type="spellEnd"/>
      <w:r>
        <w:rPr>
          <w:spacing w:val="-7"/>
        </w:rPr>
        <w:t xml:space="preserve"> </w:t>
      </w:r>
      <w:r>
        <w:t>Paris</w:t>
      </w:r>
      <w:r>
        <w:rPr>
          <w:spacing w:val="-7"/>
        </w:rPr>
        <w:t xml:space="preserve"> </w:t>
      </w:r>
      <w:proofErr w:type="spellStart"/>
      <w:r>
        <w:t>Université</w:t>
      </w:r>
      <w:proofErr w:type="spellEnd"/>
      <w:r>
        <w:rPr>
          <w:spacing w:val="-8"/>
        </w:rPr>
        <w:t xml:space="preserve"> </w:t>
      </w:r>
      <w:r>
        <w:t>of</w:t>
      </w:r>
      <w:r>
        <w:rPr>
          <w:spacing w:val="1"/>
        </w:rPr>
        <w:t xml:space="preserve"> </w:t>
      </w:r>
      <w:r>
        <w:t>380€</w:t>
      </w:r>
      <w:r>
        <w:rPr>
          <w:spacing w:val="-5"/>
        </w:rPr>
        <w:t xml:space="preserve"> </w:t>
      </w:r>
      <w:r>
        <w:t>and</w:t>
      </w:r>
      <w:r>
        <w:rPr>
          <w:spacing w:val="-2"/>
        </w:rPr>
        <w:t xml:space="preserve"> </w:t>
      </w:r>
      <w:r>
        <w:t>be</w:t>
      </w:r>
      <w:r>
        <w:rPr>
          <w:spacing w:val="-1"/>
        </w:rPr>
        <w:t xml:space="preserve"> </w:t>
      </w:r>
      <w:r>
        <w:t>exempt</w:t>
      </w:r>
      <w:r>
        <w:rPr>
          <w:spacing w:val="-3"/>
        </w:rPr>
        <w:t xml:space="preserve"> </w:t>
      </w:r>
      <w:r>
        <w:t>of</w:t>
      </w:r>
      <w:r>
        <w:rPr>
          <w:spacing w:val="1"/>
        </w:rPr>
        <w:t xml:space="preserve"> </w:t>
      </w:r>
      <w:r>
        <w:t>tuition</w:t>
      </w:r>
      <w:r>
        <w:rPr>
          <w:spacing w:val="-2"/>
        </w:rPr>
        <w:t xml:space="preserve"> </w:t>
      </w:r>
      <w:r>
        <w:t>fees at</w:t>
      </w:r>
      <w:r>
        <w:rPr>
          <w:spacing w:val="-4"/>
        </w:rPr>
        <w:t xml:space="preserve"> </w:t>
      </w:r>
      <w:r>
        <w:t>University of</w:t>
      </w:r>
      <w:r>
        <w:rPr>
          <w:spacing w:val="-4"/>
        </w:rPr>
        <w:t xml:space="preserve"> </w:t>
      </w:r>
      <w:r>
        <w:t>Warwick.</w:t>
      </w:r>
    </w:p>
    <w:p w14:paraId="5E6F6844" w14:textId="77777777" w:rsidR="00A52000" w:rsidRDefault="0030474E">
      <w:pPr>
        <w:spacing w:before="121"/>
        <w:ind w:left="398"/>
        <w:rPr>
          <w:i/>
        </w:rPr>
      </w:pPr>
      <w:r>
        <w:rPr>
          <w:i/>
          <w:u w:val="single"/>
        </w:rPr>
        <w:t>Eligibility</w:t>
      </w:r>
    </w:p>
    <w:p w14:paraId="72FFD16B" w14:textId="77777777" w:rsidR="00A52000" w:rsidRDefault="0030474E">
      <w:pPr>
        <w:pStyle w:val="Corpsdetexte"/>
        <w:spacing w:before="1"/>
        <w:ind w:left="398" w:right="903"/>
        <w:jc w:val="both"/>
      </w:pPr>
      <w:r>
        <w:rPr>
          <w:b/>
        </w:rPr>
        <w:t xml:space="preserve">Supervisors: </w:t>
      </w:r>
      <w:r>
        <w:t>In order to act as supervisors of PhD co-</w:t>
      </w:r>
      <w:proofErr w:type="spellStart"/>
      <w:r>
        <w:t>tutelle</w:t>
      </w:r>
      <w:proofErr w:type="spellEnd"/>
      <w:r>
        <w:t xml:space="preserve"> fellows, academic staff from University of</w:t>
      </w:r>
      <w:r>
        <w:rPr>
          <w:spacing w:val="1"/>
        </w:rPr>
        <w:t xml:space="preserve"> </w:t>
      </w:r>
      <w:r>
        <w:t>Warwick</w:t>
      </w:r>
      <w:r>
        <w:rPr>
          <w:spacing w:val="-10"/>
        </w:rPr>
        <w:t xml:space="preserve"> </w:t>
      </w:r>
      <w:r>
        <w:t>staff</w:t>
      </w:r>
      <w:r>
        <w:rPr>
          <w:spacing w:val="-11"/>
        </w:rPr>
        <w:t xml:space="preserve"> </w:t>
      </w:r>
      <w:r>
        <w:t>need</w:t>
      </w:r>
      <w:r>
        <w:rPr>
          <w:spacing w:val="-12"/>
        </w:rPr>
        <w:t xml:space="preserve"> </w:t>
      </w:r>
      <w:r>
        <w:t>to</w:t>
      </w:r>
      <w:r>
        <w:rPr>
          <w:spacing w:val="-10"/>
        </w:rPr>
        <w:t xml:space="preserve"> </w:t>
      </w:r>
      <w:r>
        <w:t>respect</w:t>
      </w:r>
      <w:r>
        <w:rPr>
          <w:spacing w:val="-7"/>
        </w:rPr>
        <w:t xml:space="preserve"> </w:t>
      </w:r>
      <w:r>
        <w:t>departmental</w:t>
      </w:r>
      <w:r>
        <w:rPr>
          <w:spacing w:val="-8"/>
        </w:rPr>
        <w:t xml:space="preserve"> </w:t>
      </w:r>
      <w:r>
        <w:t>regulations,</w:t>
      </w:r>
      <w:r>
        <w:rPr>
          <w:spacing w:val="-10"/>
        </w:rPr>
        <w:t xml:space="preserve"> </w:t>
      </w:r>
      <w:r>
        <w:t>while</w:t>
      </w:r>
      <w:r>
        <w:rPr>
          <w:spacing w:val="-9"/>
        </w:rPr>
        <w:t xml:space="preserve"> </w:t>
      </w:r>
      <w:r>
        <w:t>CY</w:t>
      </w:r>
      <w:r>
        <w:rPr>
          <w:spacing w:val="-9"/>
        </w:rPr>
        <w:t xml:space="preserve"> </w:t>
      </w:r>
      <w:proofErr w:type="spellStart"/>
      <w:r>
        <w:t>Cergy</w:t>
      </w:r>
      <w:proofErr w:type="spellEnd"/>
      <w:r>
        <w:rPr>
          <w:spacing w:val="-10"/>
        </w:rPr>
        <w:t xml:space="preserve"> </w:t>
      </w:r>
      <w:r>
        <w:t>Paris</w:t>
      </w:r>
      <w:r>
        <w:rPr>
          <w:spacing w:val="-9"/>
        </w:rPr>
        <w:t xml:space="preserve"> </w:t>
      </w:r>
      <w:proofErr w:type="spellStart"/>
      <w:r>
        <w:t>Université</w:t>
      </w:r>
      <w:proofErr w:type="spellEnd"/>
      <w:r>
        <w:rPr>
          <w:spacing w:val="-8"/>
        </w:rPr>
        <w:t xml:space="preserve"> </w:t>
      </w:r>
      <w:r>
        <w:t>staff</w:t>
      </w:r>
      <w:r>
        <w:rPr>
          <w:spacing w:val="-11"/>
        </w:rPr>
        <w:t xml:space="preserve"> </w:t>
      </w:r>
      <w:r>
        <w:t>must</w:t>
      </w:r>
      <w:r>
        <w:rPr>
          <w:spacing w:val="-11"/>
        </w:rPr>
        <w:t xml:space="preserve"> </w:t>
      </w:r>
      <w:r>
        <w:t>meet</w:t>
      </w:r>
      <w:r>
        <w:rPr>
          <w:spacing w:val="1"/>
        </w:rPr>
        <w:t xml:space="preserve"> </w:t>
      </w:r>
      <w:r>
        <w:rPr>
          <w:spacing w:val="-1"/>
        </w:rPr>
        <w:t>national</w:t>
      </w:r>
      <w:r>
        <w:rPr>
          <w:spacing w:val="-9"/>
        </w:rPr>
        <w:t xml:space="preserve"> </w:t>
      </w:r>
      <w:r>
        <w:rPr>
          <w:spacing w:val="-1"/>
        </w:rPr>
        <w:t>regulations</w:t>
      </w:r>
      <w:r>
        <w:rPr>
          <w:spacing w:val="-11"/>
        </w:rPr>
        <w:t xml:space="preserve"> </w:t>
      </w:r>
      <w:r>
        <w:rPr>
          <w:spacing w:val="-1"/>
        </w:rPr>
        <w:t>defining</w:t>
      </w:r>
      <w:r>
        <w:rPr>
          <w:spacing w:val="-6"/>
        </w:rPr>
        <w:t xml:space="preserve"> </w:t>
      </w:r>
      <w:r>
        <w:rPr>
          <w:spacing w:val="-1"/>
        </w:rPr>
        <w:t>the</w:t>
      </w:r>
      <w:r>
        <w:rPr>
          <w:spacing w:val="-11"/>
        </w:rPr>
        <w:t xml:space="preserve"> </w:t>
      </w:r>
      <w:r>
        <w:rPr>
          <w:spacing w:val="-1"/>
        </w:rPr>
        <w:t>minimum</w:t>
      </w:r>
      <w:r>
        <w:rPr>
          <w:spacing w:val="-9"/>
        </w:rPr>
        <w:t xml:space="preserve"> </w:t>
      </w:r>
      <w:r>
        <w:rPr>
          <w:spacing w:val="-1"/>
        </w:rPr>
        <w:t>requirements</w:t>
      </w:r>
      <w:r>
        <w:rPr>
          <w:spacing w:val="-6"/>
        </w:rPr>
        <w:t xml:space="preserve"> </w:t>
      </w:r>
      <w:r>
        <w:rPr>
          <w:spacing w:val="-1"/>
        </w:rPr>
        <w:t>for</w:t>
      </w:r>
      <w:r>
        <w:rPr>
          <w:spacing w:val="-11"/>
        </w:rPr>
        <w:t xml:space="preserve"> </w:t>
      </w:r>
      <w:r>
        <w:rPr>
          <w:spacing w:val="-1"/>
        </w:rPr>
        <w:t>PhD</w:t>
      </w:r>
      <w:r>
        <w:rPr>
          <w:spacing w:val="-8"/>
        </w:rPr>
        <w:t xml:space="preserve"> </w:t>
      </w:r>
      <w:r>
        <w:t>supervision</w:t>
      </w:r>
      <w:r>
        <w:rPr>
          <w:spacing w:val="-7"/>
        </w:rPr>
        <w:t xml:space="preserve"> </w:t>
      </w:r>
      <w:r>
        <w:t>and</w:t>
      </w:r>
      <w:r>
        <w:rPr>
          <w:spacing w:val="-10"/>
        </w:rPr>
        <w:t xml:space="preserve"> </w:t>
      </w:r>
      <w:r>
        <w:t>be</w:t>
      </w:r>
      <w:r>
        <w:rPr>
          <w:spacing w:val="-8"/>
        </w:rPr>
        <w:t xml:space="preserve"> </w:t>
      </w:r>
      <w:r>
        <w:t>associated</w:t>
      </w:r>
      <w:r>
        <w:rPr>
          <w:spacing w:val="-7"/>
        </w:rPr>
        <w:t xml:space="preserve"> </w:t>
      </w:r>
      <w:r>
        <w:t>with</w:t>
      </w:r>
      <w:r>
        <w:rPr>
          <w:spacing w:val="-9"/>
        </w:rPr>
        <w:t xml:space="preserve"> </w:t>
      </w:r>
      <w:r>
        <w:t>one</w:t>
      </w:r>
      <w:r>
        <w:rPr>
          <w:spacing w:val="1"/>
        </w:rPr>
        <w:t xml:space="preserve"> </w:t>
      </w:r>
      <w:r>
        <w:t xml:space="preserve">of the Doctoral Schools of CY </w:t>
      </w:r>
      <w:proofErr w:type="spellStart"/>
      <w:r>
        <w:t>Cergy</w:t>
      </w:r>
      <w:proofErr w:type="spellEnd"/>
      <w:r>
        <w:t xml:space="preserve"> Paris </w:t>
      </w:r>
      <w:proofErr w:type="spellStart"/>
      <w:r>
        <w:t>Université</w:t>
      </w:r>
      <w:proofErr w:type="spellEnd"/>
      <w:r>
        <w:t>. French law stipulates that academics need to hold</w:t>
      </w:r>
      <w:r>
        <w:rPr>
          <w:spacing w:val="1"/>
        </w:rPr>
        <w:t xml:space="preserve"> </w:t>
      </w:r>
      <w:r>
        <w:t>a qualification as “</w:t>
      </w:r>
      <w:proofErr w:type="spellStart"/>
      <w:r>
        <w:t>authorised</w:t>
      </w:r>
      <w:proofErr w:type="spellEnd"/>
      <w:r>
        <w:t xml:space="preserve"> to supervise research projects” (</w:t>
      </w:r>
      <w:r>
        <w:rPr>
          <w:i/>
        </w:rPr>
        <w:t xml:space="preserve">habilitation à </w:t>
      </w:r>
      <w:proofErr w:type="spellStart"/>
      <w:r>
        <w:rPr>
          <w:i/>
        </w:rPr>
        <w:t>diriger</w:t>
      </w:r>
      <w:proofErr w:type="spellEnd"/>
      <w:r>
        <w:rPr>
          <w:i/>
        </w:rPr>
        <w:t xml:space="preserve"> des </w:t>
      </w:r>
      <w:proofErr w:type="spellStart"/>
      <w:r>
        <w:rPr>
          <w:i/>
        </w:rPr>
        <w:t>recherches</w:t>
      </w:r>
      <w:proofErr w:type="spellEnd"/>
      <w:r>
        <w:rPr>
          <w:i/>
        </w:rPr>
        <w:t xml:space="preserve"> </w:t>
      </w:r>
      <w:r>
        <w:t>/</w:t>
      </w:r>
      <w:r>
        <w:rPr>
          <w:spacing w:val="1"/>
        </w:rPr>
        <w:t xml:space="preserve"> </w:t>
      </w:r>
      <w:r>
        <w:t>HDR),</w:t>
      </w:r>
      <w:r>
        <w:rPr>
          <w:spacing w:val="-3"/>
        </w:rPr>
        <w:t xml:space="preserve"> </w:t>
      </w:r>
      <w:r>
        <w:t>in</w:t>
      </w:r>
      <w:r>
        <w:rPr>
          <w:spacing w:val="-4"/>
        </w:rPr>
        <w:t xml:space="preserve"> </w:t>
      </w:r>
      <w:r>
        <w:t>order</w:t>
      </w:r>
      <w:r>
        <w:rPr>
          <w:spacing w:val="-2"/>
        </w:rPr>
        <w:t xml:space="preserve"> </w:t>
      </w:r>
      <w:r>
        <w:t>to supervise</w:t>
      </w:r>
      <w:r>
        <w:rPr>
          <w:spacing w:val="-3"/>
        </w:rPr>
        <w:t xml:space="preserve"> </w:t>
      </w:r>
      <w:r>
        <w:t>PhD</w:t>
      </w:r>
      <w:r>
        <w:rPr>
          <w:spacing w:val="-3"/>
        </w:rPr>
        <w:t xml:space="preserve"> </w:t>
      </w:r>
      <w:r>
        <w:t>projects.</w:t>
      </w:r>
    </w:p>
    <w:p w14:paraId="5B11DD92" w14:textId="77777777" w:rsidR="00A52000" w:rsidRDefault="00A52000">
      <w:pPr>
        <w:pStyle w:val="Corpsdetexte"/>
        <w:spacing w:before="8"/>
        <w:rPr>
          <w:sz w:val="21"/>
        </w:rPr>
      </w:pPr>
    </w:p>
    <w:p w14:paraId="576E12DD" w14:textId="77777777" w:rsidR="00A52000" w:rsidRDefault="0030474E">
      <w:pPr>
        <w:pStyle w:val="Titre3"/>
        <w:spacing w:before="1"/>
      </w:pPr>
      <w:r>
        <w:t>PhD</w:t>
      </w:r>
      <w:r>
        <w:rPr>
          <w:spacing w:val="-7"/>
        </w:rPr>
        <w:t xml:space="preserve"> </w:t>
      </w:r>
      <w:r>
        <w:t>candidates:</w:t>
      </w:r>
    </w:p>
    <w:p w14:paraId="34D6868C" w14:textId="77777777" w:rsidR="00A52000" w:rsidRDefault="0030474E">
      <w:pPr>
        <w:pStyle w:val="Paragraphedeliste"/>
        <w:numPr>
          <w:ilvl w:val="0"/>
          <w:numId w:val="2"/>
        </w:numPr>
        <w:tabs>
          <w:tab w:val="left" w:pos="876"/>
          <w:tab w:val="left" w:pos="877"/>
        </w:tabs>
        <w:ind w:left="876" w:hanging="413"/>
      </w:pPr>
      <w:r>
        <w:t>For</w:t>
      </w:r>
      <w:r>
        <w:rPr>
          <w:spacing w:val="-5"/>
        </w:rPr>
        <w:t xml:space="preserve"> </w:t>
      </w:r>
      <w:r>
        <w:t>University</w:t>
      </w:r>
      <w:r>
        <w:rPr>
          <w:spacing w:val="-6"/>
        </w:rPr>
        <w:t xml:space="preserve"> </w:t>
      </w:r>
      <w:r>
        <w:t>of</w:t>
      </w:r>
      <w:r>
        <w:rPr>
          <w:spacing w:val="-6"/>
        </w:rPr>
        <w:t xml:space="preserve"> </w:t>
      </w:r>
      <w:r>
        <w:t>Warwick,</w:t>
      </w:r>
      <w:r>
        <w:rPr>
          <w:spacing w:val="-6"/>
        </w:rPr>
        <w:t xml:space="preserve"> </w:t>
      </w:r>
      <w:r>
        <w:t>please</w:t>
      </w:r>
      <w:r>
        <w:rPr>
          <w:spacing w:val="-4"/>
        </w:rPr>
        <w:t xml:space="preserve"> </w:t>
      </w:r>
      <w:r>
        <w:t>refer</w:t>
      </w:r>
      <w:r>
        <w:rPr>
          <w:spacing w:val="-8"/>
        </w:rPr>
        <w:t xml:space="preserve"> </w:t>
      </w:r>
      <w:r>
        <w:t>to</w:t>
      </w:r>
      <w:r>
        <w:rPr>
          <w:spacing w:val="-5"/>
        </w:rPr>
        <w:t xml:space="preserve"> </w:t>
      </w:r>
      <w:r>
        <w:t>the</w:t>
      </w:r>
      <w:r>
        <w:rPr>
          <w:spacing w:val="-6"/>
        </w:rPr>
        <w:t xml:space="preserve"> </w:t>
      </w:r>
      <w:r>
        <w:t>following</w:t>
      </w:r>
      <w:r>
        <w:rPr>
          <w:spacing w:val="-6"/>
        </w:rPr>
        <w:t xml:space="preserve"> </w:t>
      </w:r>
      <w:r>
        <w:t>links</w:t>
      </w:r>
      <w:r>
        <w:rPr>
          <w:spacing w:val="-3"/>
        </w:rPr>
        <w:t xml:space="preserve"> </w:t>
      </w:r>
      <w:r>
        <w:t>for</w:t>
      </w:r>
      <w:r>
        <w:rPr>
          <w:spacing w:val="-4"/>
        </w:rPr>
        <w:t xml:space="preserve"> </w:t>
      </w:r>
      <w:r>
        <w:t>details:</w:t>
      </w:r>
    </w:p>
    <w:p w14:paraId="24F46FAB" w14:textId="77777777" w:rsidR="00A52000" w:rsidRDefault="0030474E">
      <w:pPr>
        <w:pStyle w:val="Paragraphedeliste"/>
        <w:numPr>
          <w:ilvl w:val="0"/>
          <w:numId w:val="2"/>
        </w:numPr>
        <w:tabs>
          <w:tab w:val="left" w:pos="825"/>
          <w:tab w:val="left" w:pos="826"/>
        </w:tabs>
        <w:ind w:hanging="362"/>
      </w:pPr>
      <w:r>
        <w:rPr>
          <w:color w:val="0462C1"/>
          <w:u w:val="single" w:color="0462C1"/>
        </w:rPr>
        <w:t>https://warwick.ac.uk/study/postgraduate/research/courses-2020/</w:t>
      </w:r>
    </w:p>
    <w:p w14:paraId="506CBF8C" w14:textId="77777777" w:rsidR="00A52000" w:rsidRDefault="0030474E">
      <w:pPr>
        <w:pStyle w:val="Paragraphedeliste"/>
        <w:numPr>
          <w:ilvl w:val="0"/>
          <w:numId w:val="2"/>
        </w:numPr>
        <w:tabs>
          <w:tab w:val="left" w:pos="825"/>
          <w:tab w:val="left" w:pos="826"/>
        </w:tabs>
        <w:ind w:hanging="362"/>
      </w:pPr>
      <w:r>
        <w:rPr>
          <w:color w:val="0462C1"/>
          <w:u w:val="single" w:color="0462C1"/>
        </w:rPr>
        <w:t>https://warwick.ac.uk/study/postgraduate/apply/english/</w:t>
      </w:r>
    </w:p>
    <w:p w14:paraId="76FD422F" w14:textId="77777777" w:rsidR="00A52000" w:rsidRDefault="00A52000">
      <w:pPr>
        <w:pStyle w:val="Corpsdetexte"/>
        <w:spacing w:before="1"/>
      </w:pPr>
    </w:p>
    <w:p w14:paraId="6CE10D97" w14:textId="77777777" w:rsidR="00A52000" w:rsidRDefault="0030474E">
      <w:pPr>
        <w:pStyle w:val="Paragraphedeliste"/>
        <w:numPr>
          <w:ilvl w:val="0"/>
          <w:numId w:val="2"/>
        </w:numPr>
        <w:tabs>
          <w:tab w:val="left" w:pos="826"/>
        </w:tabs>
        <w:ind w:right="900"/>
        <w:jc w:val="both"/>
      </w:pPr>
      <w:r>
        <w:t>For</w:t>
      </w:r>
      <w:r>
        <w:rPr>
          <w:spacing w:val="-8"/>
        </w:rPr>
        <w:t xml:space="preserve"> </w:t>
      </w:r>
      <w:r>
        <w:t>CY</w:t>
      </w:r>
      <w:r>
        <w:rPr>
          <w:spacing w:val="-10"/>
        </w:rPr>
        <w:t xml:space="preserve"> </w:t>
      </w:r>
      <w:proofErr w:type="spellStart"/>
      <w:r>
        <w:t>Cergy</w:t>
      </w:r>
      <w:proofErr w:type="spellEnd"/>
      <w:r>
        <w:rPr>
          <w:spacing w:val="-9"/>
        </w:rPr>
        <w:t xml:space="preserve"> </w:t>
      </w:r>
      <w:r>
        <w:t>Paris</w:t>
      </w:r>
      <w:r>
        <w:rPr>
          <w:spacing w:val="-10"/>
        </w:rPr>
        <w:t xml:space="preserve"> </w:t>
      </w:r>
      <w:proofErr w:type="spellStart"/>
      <w:r>
        <w:t>Université</w:t>
      </w:r>
      <w:proofErr w:type="spellEnd"/>
      <w:r>
        <w:t>,</w:t>
      </w:r>
      <w:r>
        <w:rPr>
          <w:spacing w:val="-7"/>
        </w:rPr>
        <w:t xml:space="preserve"> </w:t>
      </w:r>
      <w:r>
        <w:t>students</w:t>
      </w:r>
      <w:r>
        <w:rPr>
          <w:spacing w:val="-9"/>
        </w:rPr>
        <w:t xml:space="preserve"> </w:t>
      </w:r>
      <w:r>
        <w:t>enrolling</w:t>
      </w:r>
      <w:r>
        <w:rPr>
          <w:spacing w:val="-9"/>
        </w:rPr>
        <w:t xml:space="preserve"> </w:t>
      </w:r>
      <w:r>
        <w:t>in</w:t>
      </w:r>
      <w:r>
        <w:rPr>
          <w:spacing w:val="-9"/>
        </w:rPr>
        <w:t xml:space="preserve"> </w:t>
      </w:r>
      <w:r>
        <w:t>the</w:t>
      </w:r>
      <w:r>
        <w:rPr>
          <w:spacing w:val="-10"/>
        </w:rPr>
        <w:t xml:space="preserve"> </w:t>
      </w:r>
      <w:r>
        <w:t>first</w:t>
      </w:r>
      <w:r>
        <w:rPr>
          <w:spacing w:val="-8"/>
        </w:rPr>
        <w:t xml:space="preserve"> </w:t>
      </w:r>
      <w:r>
        <w:t>year</w:t>
      </w:r>
      <w:r>
        <w:rPr>
          <w:spacing w:val="-10"/>
        </w:rPr>
        <w:t xml:space="preserve"> </w:t>
      </w:r>
      <w:r>
        <w:t>of</w:t>
      </w:r>
      <w:r>
        <w:rPr>
          <w:spacing w:val="-7"/>
        </w:rPr>
        <w:t xml:space="preserve"> </w:t>
      </w:r>
      <w:r>
        <w:t>a</w:t>
      </w:r>
      <w:r>
        <w:rPr>
          <w:spacing w:val="-7"/>
        </w:rPr>
        <w:t xml:space="preserve"> </w:t>
      </w:r>
      <w:r>
        <w:t>thesis</w:t>
      </w:r>
      <w:r>
        <w:rPr>
          <w:spacing w:val="-9"/>
        </w:rPr>
        <w:t xml:space="preserve"> </w:t>
      </w:r>
      <w:r>
        <w:t>at</w:t>
      </w:r>
      <w:r>
        <w:rPr>
          <w:spacing w:val="-10"/>
        </w:rPr>
        <w:t xml:space="preserve"> </w:t>
      </w:r>
      <w:r>
        <w:t>one</w:t>
      </w:r>
      <w:r>
        <w:rPr>
          <w:spacing w:val="-12"/>
        </w:rPr>
        <w:t xml:space="preserve"> </w:t>
      </w:r>
      <w:r>
        <w:t>of</w:t>
      </w:r>
      <w:r>
        <w:rPr>
          <w:spacing w:val="-7"/>
        </w:rPr>
        <w:t xml:space="preserve"> </w:t>
      </w:r>
      <w:r>
        <w:t>the</w:t>
      </w:r>
      <w:r>
        <w:rPr>
          <w:spacing w:val="-10"/>
        </w:rPr>
        <w:t xml:space="preserve"> </w:t>
      </w:r>
      <w:r>
        <w:t>CY</w:t>
      </w:r>
      <w:r>
        <w:rPr>
          <w:spacing w:val="-10"/>
        </w:rPr>
        <w:t xml:space="preserve"> </w:t>
      </w:r>
      <w:r>
        <w:t>Doctoral</w:t>
      </w:r>
      <w:r>
        <w:rPr>
          <w:spacing w:val="1"/>
        </w:rPr>
        <w:t xml:space="preserve"> </w:t>
      </w:r>
      <w:r>
        <w:t>Schools must hold a Master's degree. The Master 2 must be obtained with an overall average of at</w:t>
      </w:r>
      <w:r>
        <w:rPr>
          <w:spacing w:val="-47"/>
        </w:rPr>
        <w:t xml:space="preserve"> </w:t>
      </w:r>
      <w:r>
        <w:t>least 12/20 (French marking between 0 and 20) or an equivalent grade if the marking follows</w:t>
      </w:r>
      <w:r>
        <w:rPr>
          <w:spacing w:val="1"/>
        </w:rPr>
        <w:t xml:space="preserve"> </w:t>
      </w:r>
      <w:r>
        <w:t>another</w:t>
      </w:r>
      <w:r>
        <w:rPr>
          <w:spacing w:val="-6"/>
        </w:rPr>
        <w:t xml:space="preserve"> </w:t>
      </w:r>
      <w:r>
        <w:t>system.</w:t>
      </w:r>
      <w:r>
        <w:rPr>
          <w:spacing w:val="-4"/>
        </w:rPr>
        <w:t xml:space="preserve"> </w:t>
      </w:r>
      <w:r>
        <w:t>Applications</w:t>
      </w:r>
      <w:r>
        <w:rPr>
          <w:spacing w:val="-5"/>
        </w:rPr>
        <w:t xml:space="preserve"> </w:t>
      </w:r>
      <w:r>
        <w:t>from</w:t>
      </w:r>
      <w:r>
        <w:rPr>
          <w:spacing w:val="-3"/>
        </w:rPr>
        <w:t xml:space="preserve"> </w:t>
      </w:r>
      <w:r>
        <w:t>students</w:t>
      </w:r>
      <w:r>
        <w:rPr>
          <w:spacing w:val="-5"/>
        </w:rPr>
        <w:t xml:space="preserve"> </w:t>
      </w:r>
      <w:r>
        <w:t>holding</w:t>
      </w:r>
      <w:r>
        <w:rPr>
          <w:spacing w:val="-8"/>
        </w:rPr>
        <w:t xml:space="preserve"> </w:t>
      </w:r>
      <w:r>
        <w:t>Master’s</w:t>
      </w:r>
      <w:r>
        <w:rPr>
          <w:spacing w:val="-4"/>
        </w:rPr>
        <w:t xml:space="preserve"> </w:t>
      </w:r>
      <w:r>
        <w:t>degrees</w:t>
      </w:r>
      <w:r>
        <w:rPr>
          <w:spacing w:val="-4"/>
        </w:rPr>
        <w:t xml:space="preserve"> </w:t>
      </w:r>
      <w:r>
        <w:t>for</w:t>
      </w:r>
      <w:r>
        <w:rPr>
          <w:spacing w:val="-5"/>
        </w:rPr>
        <w:t xml:space="preserve"> </w:t>
      </w:r>
      <w:r>
        <w:t>professional</w:t>
      </w:r>
      <w:r>
        <w:rPr>
          <w:spacing w:val="-5"/>
        </w:rPr>
        <w:t xml:space="preserve"> </w:t>
      </w:r>
      <w:r>
        <w:t>purposes,</w:t>
      </w:r>
      <w:r>
        <w:rPr>
          <w:spacing w:val="-6"/>
        </w:rPr>
        <w:t xml:space="preserve"> </w:t>
      </w:r>
      <w:r>
        <w:t>or</w:t>
      </w:r>
      <w:r>
        <w:rPr>
          <w:spacing w:val="1"/>
        </w:rPr>
        <w:t xml:space="preserve"> </w:t>
      </w:r>
      <w:r>
        <w:t>any</w:t>
      </w:r>
      <w:r>
        <w:rPr>
          <w:spacing w:val="-3"/>
        </w:rPr>
        <w:t xml:space="preserve"> </w:t>
      </w:r>
      <w:r>
        <w:t>other</w:t>
      </w:r>
      <w:r>
        <w:rPr>
          <w:spacing w:val="-3"/>
        </w:rPr>
        <w:t xml:space="preserve"> </w:t>
      </w:r>
      <w:r>
        <w:t>equivalent</w:t>
      </w:r>
      <w:r>
        <w:rPr>
          <w:spacing w:val="-5"/>
        </w:rPr>
        <w:t xml:space="preserve"> </w:t>
      </w:r>
      <w:r>
        <w:t>degree,</w:t>
      </w:r>
      <w:r>
        <w:rPr>
          <w:spacing w:val="-2"/>
        </w:rPr>
        <w:t xml:space="preserve"> </w:t>
      </w:r>
      <w:r>
        <w:t>must</w:t>
      </w:r>
      <w:r>
        <w:rPr>
          <w:spacing w:val="-1"/>
        </w:rPr>
        <w:t xml:space="preserve"> </w:t>
      </w:r>
      <w:r>
        <w:t>be</w:t>
      </w:r>
      <w:r>
        <w:rPr>
          <w:spacing w:val="-4"/>
        </w:rPr>
        <w:t xml:space="preserve"> </w:t>
      </w:r>
      <w:r>
        <w:t>validated</w:t>
      </w:r>
      <w:r>
        <w:rPr>
          <w:spacing w:val="-1"/>
        </w:rPr>
        <w:t xml:space="preserve"> </w:t>
      </w:r>
      <w:r>
        <w:t>by</w:t>
      </w:r>
      <w:r>
        <w:rPr>
          <w:spacing w:val="-6"/>
        </w:rPr>
        <w:t xml:space="preserve"> </w:t>
      </w:r>
      <w:r>
        <w:t>the</w:t>
      </w:r>
      <w:r>
        <w:rPr>
          <w:spacing w:val="-4"/>
        </w:rPr>
        <w:t xml:space="preserve"> </w:t>
      </w:r>
      <w:r>
        <w:t>Doctoral</w:t>
      </w:r>
      <w:r>
        <w:rPr>
          <w:spacing w:val="-2"/>
        </w:rPr>
        <w:t xml:space="preserve"> </w:t>
      </w:r>
      <w:r>
        <w:t>School’s</w:t>
      </w:r>
      <w:r>
        <w:rPr>
          <w:spacing w:val="-1"/>
        </w:rPr>
        <w:t xml:space="preserve"> </w:t>
      </w:r>
      <w:r>
        <w:t>Council.</w:t>
      </w:r>
    </w:p>
    <w:p w14:paraId="10D35843" w14:textId="77777777" w:rsidR="00A52000" w:rsidRDefault="00A52000">
      <w:pPr>
        <w:pStyle w:val="Corpsdetexte"/>
        <w:spacing w:before="1"/>
      </w:pPr>
    </w:p>
    <w:p w14:paraId="16EDC64D" w14:textId="77777777" w:rsidR="00A52000" w:rsidRDefault="0030474E">
      <w:pPr>
        <w:ind w:left="398"/>
        <w:jc w:val="both"/>
        <w:rPr>
          <w:i/>
        </w:rPr>
      </w:pPr>
      <w:r>
        <w:rPr>
          <w:i/>
          <w:u w:val="single"/>
        </w:rPr>
        <w:t>Ethics</w:t>
      </w:r>
      <w:r>
        <w:rPr>
          <w:i/>
          <w:spacing w:val="-8"/>
          <w:u w:val="single"/>
        </w:rPr>
        <w:t xml:space="preserve"> </w:t>
      </w:r>
      <w:r>
        <w:rPr>
          <w:i/>
          <w:u w:val="single"/>
        </w:rPr>
        <w:t>and</w:t>
      </w:r>
      <w:r>
        <w:rPr>
          <w:i/>
          <w:spacing w:val="-7"/>
          <w:u w:val="single"/>
        </w:rPr>
        <w:t xml:space="preserve"> </w:t>
      </w:r>
      <w:r>
        <w:rPr>
          <w:i/>
          <w:u w:val="single"/>
        </w:rPr>
        <w:t>other</w:t>
      </w:r>
      <w:r>
        <w:rPr>
          <w:i/>
          <w:spacing w:val="-5"/>
          <w:u w:val="single"/>
        </w:rPr>
        <w:t xml:space="preserve"> </w:t>
      </w:r>
      <w:r>
        <w:rPr>
          <w:i/>
          <w:u w:val="single"/>
        </w:rPr>
        <w:t>approvals</w:t>
      </w:r>
    </w:p>
    <w:p w14:paraId="3ADD4826" w14:textId="77777777" w:rsidR="00A52000" w:rsidRDefault="0030474E">
      <w:pPr>
        <w:pStyle w:val="Corpsdetexte"/>
        <w:spacing w:before="1"/>
        <w:ind w:left="398" w:right="1227"/>
        <w:jc w:val="both"/>
      </w:pPr>
      <w:r>
        <w:t>Research projects that involve human participants, their data or tissue, or animals will require</w:t>
      </w:r>
      <w:r>
        <w:rPr>
          <w:spacing w:val="1"/>
        </w:rPr>
        <w:t xml:space="preserve"> </w:t>
      </w:r>
      <w:r>
        <w:t>appropriate ethical review. Research involving secondary analysis of publicly available data e.g.</w:t>
      </w:r>
      <w:r>
        <w:rPr>
          <w:spacing w:val="1"/>
        </w:rPr>
        <w:t xml:space="preserve"> </w:t>
      </w:r>
      <w:r>
        <w:t>systematic reviews does not require ethics review, but secondary analysis of other data that are not</w:t>
      </w:r>
      <w:r>
        <w:rPr>
          <w:spacing w:val="-47"/>
        </w:rPr>
        <w:t xml:space="preserve"> </w:t>
      </w:r>
      <w:r>
        <w:t>publicly available does. Please note, data taken from social media, does not count as publicly</w:t>
      </w:r>
      <w:r>
        <w:rPr>
          <w:spacing w:val="1"/>
        </w:rPr>
        <w:t xml:space="preserve"> </w:t>
      </w:r>
      <w:r>
        <w:t>available.</w:t>
      </w:r>
    </w:p>
    <w:p w14:paraId="56259AEB" w14:textId="77777777" w:rsidR="00A52000" w:rsidRDefault="0030474E" w:rsidP="00AF7F24">
      <w:pPr>
        <w:pStyle w:val="Corpsdetexte"/>
        <w:spacing w:before="116"/>
        <w:ind w:left="426" w:right="1232"/>
        <w:jc w:val="both"/>
      </w:pPr>
      <w:r>
        <w:t>Ethics</w:t>
      </w:r>
      <w:r>
        <w:rPr>
          <w:spacing w:val="-5"/>
        </w:rPr>
        <w:t xml:space="preserve"> </w:t>
      </w:r>
      <w:r>
        <w:t>approval</w:t>
      </w:r>
      <w:r>
        <w:rPr>
          <w:spacing w:val="-5"/>
        </w:rPr>
        <w:t xml:space="preserve"> </w:t>
      </w:r>
      <w:r>
        <w:t>does</w:t>
      </w:r>
      <w:r>
        <w:rPr>
          <w:spacing w:val="-5"/>
        </w:rPr>
        <w:t xml:space="preserve"> </w:t>
      </w:r>
      <w:r>
        <w:t>not</w:t>
      </w:r>
      <w:r>
        <w:rPr>
          <w:spacing w:val="-5"/>
        </w:rPr>
        <w:t xml:space="preserve"> </w:t>
      </w:r>
      <w:r>
        <w:t>need</w:t>
      </w:r>
      <w:r>
        <w:rPr>
          <w:spacing w:val="-5"/>
        </w:rPr>
        <w:t xml:space="preserve"> </w:t>
      </w:r>
      <w:r>
        <w:t>to</w:t>
      </w:r>
      <w:r>
        <w:rPr>
          <w:spacing w:val="-5"/>
        </w:rPr>
        <w:t xml:space="preserve"> </w:t>
      </w:r>
      <w:r>
        <w:t>be</w:t>
      </w:r>
      <w:r>
        <w:rPr>
          <w:spacing w:val="-6"/>
        </w:rPr>
        <w:t xml:space="preserve"> </w:t>
      </w:r>
      <w:r>
        <w:t>applied</w:t>
      </w:r>
      <w:r>
        <w:rPr>
          <w:spacing w:val="-5"/>
        </w:rPr>
        <w:t xml:space="preserve"> </w:t>
      </w:r>
      <w:r>
        <w:t>for</w:t>
      </w:r>
      <w:r>
        <w:rPr>
          <w:spacing w:val="-5"/>
        </w:rPr>
        <w:t xml:space="preserve"> </w:t>
      </w:r>
      <w:r>
        <w:t>until</w:t>
      </w:r>
      <w:r>
        <w:rPr>
          <w:spacing w:val="-4"/>
        </w:rPr>
        <w:t xml:space="preserve"> </w:t>
      </w:r>
      <w:r>
        <w:t>funding</w:t>
      </w:r>
      <w:r>
        <w:rPr>
          <w:spacing w:val="-6"/>
        </w:rPr>
        <w:t xml:space="preserve"> </w:t>
      </w:r>
      <w:r>
        <w:t>has</w:t>
      </w:r>
      <w:r>
        <w:rPr>
          <w:spacing w:val="-5"/>
        </w:rPr>
        <w:t xml:space="preserve"> </w:t>
      </w:r>
      <w:r>
        <w:t>been</w:t>
      </w:r>
      <w:r>
        <w:rPr>
          <w:spacing w:val="-5"/>
        </w:rPr>
        <w:t xml:space="preserve"> </w:t>
      </w:r>
      <w:r>
        <w:t>awarded</w:t>
      </w:r>
      <w:r>
        <w:rPr>
          <w:spacing w:val="-5"/>
        </w:rPr>
        <w:t xml:space="preserve"> </w:t>
      </w:r>
      <w:r>
        <w:t>but</w:t>
      </w:r>
      <w:r>
        <w:rPr>
          <w:spacing w:val="-5"/>
        </w:rPr>
        <w:t xml:space="preserve"> </w:t>
      </w:r>
      <w:r>
        <w:t>must</w:t>
      </w:r>
      <w:r>
        <w:rPr>
          <w:spacing w:val="-5"/>
        </w:rPr>
        <w:t xml:space="preserve"> </w:t>
      </w:r>
      <w:r>
        <w:t>be</w:t>
      </w:r>
      <w:r>
        <w:rPr>
          <w:spacing w:val="-6"/>
        </w:rPr>
        <w:t xml:space="preserve"> </w:t>
      </w:r>
      <w:r>
        <w:t>obtained</w:t>
      </w:r>
      <w:r>
        <w:rPr>
          <w:spacing w:val="-47"/>
        </w:rPr>
        <w:t xml:space="preserve"> </w:t>
      </w:r>
      <w:r>
        <w:t>before projects</w:t>
      </w:r>
      <w:r>
        <w:rPr>
          <w:spacing w:val="1"/>
        </w:rPr>
        <w:t xml:space="preserve"> </w:t>
      </w:r>
      <w:r>
        <w:t>can begin.</w:t>
      </w:r>
      <w:r>
        <w:rPr>
          <w:spacing w:val="2"/>
        </w:rPr>
        <w:t xml:space="preserve"> </w:t>
      </w:r>
      <w:r>
        <w:t>Further</w:t>
      </w:r>
      <w:r>
        <w:rPr>
          <w:spacing w:val="4"/>
        </w:rPr>
        <w:t xml:space="preserve"> </w:t>
      </w:r>
      <w:r>
        <w:t>information</w:t>
      </w:r>
      <w:r>
        <w:rPr>
          <w:spacing w:val="2"/>
        </w:rPr>
        <w:t xml:space="preserve"> </w:t>
      </w:r>
      <w:r>
        <w:t>about ethics</w:t>
      </w:r>
      <w:r>
        <w:rPr>
          <w:spacing w:val="2"/>
        </w:rPr>
        <w:t xml:space="preserve"> </w:t>
      </w:r>
      <w:r>
        <w:t>and other</w:t>
      </w:r>
      <w:r>
        <w:rPr>
          <w:spacing w:val="6"/>
        </w:rPr>
        <w:t xml:space="preserve"> </w:t>
      </w:r>
      <w:r>
        <w:t>approvals,</w:t>
      </w:r>
      <w:r>
        <w:rPr>
          <w:spacing w:val="1"/>
        </w:rPr>
        <w:t xml:space="preserve"> </w:t>
      </w:r>
      <w:r>
        <w:t>and</w:t>
      </w:r>
      <w:r>
        <w:rPr>
          <w:spacing w:val="2"/>
        </w:rPr>
        <w:t xml:space="preserve"> </w:t>
      </w:r>
      <w:r>
        <w:t>how</w:t>
      </w:r>
      <w:r>
        <w:rPr>
          <w:spacing w:val="4"/>
        </w:rPr>
        <w:t xml:space="preserve"> </w:t>
      </w:r>
      <w:r>
        <w:t>to</w:t>
      </w:r>
      <w:r>
        <w:rPr>
          <w:spacing w:val="2"/>
        </w:rPr>
        <w:t xml:space="preserve"> </w:t>
      </w:r>
      <w:r>
        <w:t>apply</w:t>
      </w:r>
    </w:p>
    <w:p w14:paraId="7BB4FD4A" w14:textId="77777777" w:rsidR="00A52000" w:rsidRDefault="00A52000">
      <w:pPr>
        <w:jc w:val="both"/>
        <w:sectPr w:rsidR="00A52000" w:rsidSect="00E77BEA">
          <w:pgSz w:w="11900" w:h="16840"/>
          <w:pgMar w:top="800" w:right="400" w:bottom="1460" w:left="940" w:header="0" w:footer="1160" w:gutter="0"/>
          <w:cols w:space="720"/>
        </w:sectPr>
      </w:pPr>
    </w:p>
    <w:p w14:paraId="6965EA81" w14:textId="77777777" w:rsidR="00A52000" w:rsidRDefault="0030474E">
      <w:pPr>
        <w:pStyle w:val="Corpsdetexte"/>
        <w:spacing w:before="89" w:line="244" w:lineRule="auto"/>
        <w:ind w:left="398" w:right="673"/>
      </w:pPr>
      <w:r>
        <w:lastRenderedPageBreak/>
        <w:t>for these</w:t>
      </w:r>
      <w:r>
        <w:rPr>
          <w:spacing w:val="1"/>
        </w:rPr>
        <w:t xml:space="preserve"> </w:t>
      </w:r>
      <w:r>
        <w:t>is</w:t>
      </w:r>
      <w:r>
        <w:rPr>
          <w:spacing w:val="1"/>
        </w:rPr>
        <w:t xml:space="preserve"> </w:t>
      </w:r>
      <w:r>
        <w:t>available</w:t>
      </w:r>
      <w:r>
        <w:rPr>
          <w:spacing w:val="1"/>
        </w:rPr>
        <w:t xml:space="preserve"> </w:t>
      </w:r>
      <w:r>
        <w:rPr>
          <w:color w:val="0462C1"/>
          <w:u w:val="single" w:color="0462C1"/>
        </w:rPr>
        <w:t>here</w:t>
      </w:r>
      <w:r>
        <w:rPr>
          <w:color w:val="0462C1"/>
          <w:spacing w:val="5"/>
        </w:rPr>
        <w:t xml:space="preserve"> </w:t>
      </w:r>
      <w:r>
        <w:t>(please</w:t>
      </w:r>
      <w:r>
        <w:rPr>
          <w:spacing w:val="2"/>
        </w:rPr>
        <w:t xml:space="preserve"> </w:t>
      </w:r>
      <w:r>
        <w:t>note</w:t>
      </w:r>
      <w:r>
        <w:rPr>
          <w:spacing w:val="-1"/>
        </w:rPr>
        <w:t xml:space="preserve"> </w:t>
      </w:r>
      <w:r>
        <w:t>that</w:t>
      </w:r>
      <w:r>
        <w:rPr>
          <w:spacing w:val="1"/>
        </w:rPr>
        <w:t xml:space="preserve"> </w:t>
      </w:r>
      <w:r>
        <w:t>it is</w:t>
      </w:r>
      <w:r>
        <w:rPr>
          <w:spacing w:val="-1"/>
        </w:rPr>
        <w:t xml:space="preserve"> </w:t>
      </w:r>
      <w:r>
        <w:t>the supervisor’s</w:t>
      </w:r>
      <w:r>
        <w:rPr>
          <w:spacing w:val="1"/>
        </w:rPr>
        <w:t xml:space="preserve"> </w:t>
      </w:r>
      <w:r>
        <w:t>responsibility to</w:t>
      </w:r>
      <w:r>
        <w:rPr>
          <w:spacing w:val="1"/>
        </w:rPr>
        <w:t xml:space="preserve"> </w:t>
      </w:r>
      <w:r>
        <w:t>ensure</w:t>
      </w:r>
      <w:r>
        <w:rPr>
          <w:spacing w:val="-1"/>
        </w:rPr>
        <w:t xml:space="preserve"> </w:t>
      </w:r>
      <w:r>
        <w:t>the</w:t>
      </w:r>
      <w:r>
        <w:rPr>
          <w:spacing w:val="1"/>
        </w:rPr>
        <w:t xml:space="preserve"> </w:t>
      </w:r>
      <w:r>
        <w:t>ethics</w:t>
      </w:r>
      <w:r>
        <w:rPr>
          <w:spacing w:val="1"/>
        </w:rPr>
        <w:t xml:space="preserve"> </w:t>
      </w:r>
      <w:r>
        <w:t>application</w:t>
      </w:r>
      <w:r>
        <w:rPr>
          <w:spacing w:val="-5"/>
        </w:rPr>
        <w:t xml:space="preserve"> </w:t>
      </w:r>
      <w:r>
        <w:t>is</w:t>
      </w:r>
      <w:r>
        <w:rPr>
          <w:spacing w:val="-4"/>
        </w:rPr>
        <w:t xml:space="preserve"> </w:t>
      </w:r>
      <w:r>
        <w:t>submitted</w:t>
      </w:r>
      <w:r>
        <w:rPr>
          <w:spacing w:val="-4"/>
        </w:rPr>
        <w:t xml:space="preserve"> </w:t>
      </w:r>
      <w:r>
        <w:t>and</w:t>
      </w:r>
      <w:r>
        <w:rPr>
          <w:spacing w:val="-3"/>
        </w:rPr>
        <w:t xml:space="preserve"> </w:t>
      </w:r>
      <w:r>
        <w:t>approved</w:t>
      </w:r>
      <w:r>
        <w:rPr>
          <w:spacing w:val="-2"/>
        </w:rPr>
        <w:t xml:space="preserve"> </w:t>
      </w:r>
      <w:r>
        <w:t>before</w:t>
      </w:r>
      <w:r>
        <w:rPr>
          <w:spacing w:val="-5"/>
        </w:rPr>
        <w:t xml:space="preserve"> </w:t>
      </w:r>
      <w:r>
        <w:t>the</w:t>
      </w:r>
      <w:r>
        <w:rPr>
          <w:spacing w:val="-3"/>
        </w:rPr>
        <w:t xml:space="preserve"> </w:t>
      </w:r>
      <w:r>
        <w:t>project</w:t>
      </w:r>
      <w:r>
        <w:rPr>
          <w:spacing w:val="-2"/>
        </w:rPr>
        <w:t xml:space="preserve"> </w:t>
      </w:r>
      <w:r>
        <w:t>begins).</w:t>
      </w:r>
    </w:p>
    <w:p w14:paraId="05E242FD" w14:textId="77777777" w:rsidR="00A52000" w:rsidRDefault="0030474E">
      <w:pPr>
        <w:pStyle w:val="Corpsdetexte"/>
        <w:spacing w:before="114"/>
        <w:ind w:left="398" w:right="673"/>
      </w:pPr>
      <w:r>
        <w:t>Warwick</w:t>
      </w:r>
      <w:r>
        <w:rPr>
          <w:spacing w:val="16"/>
        </w:rPr>
        <w:t xml:space="preserve"> </w:t>
      </w:r>
      <w:r>
        <w:t>supervisors</w:t>
      </w:r>
      <w:r>
        <w:rPr>
          <w:spacing w:val="16"/>
        </w:rPr>
        <w:t xml:space="preserve"> </w:t>
      </w:r>
      <w:r>
        <w:t>are</w:t>
      </w:r>
      <w:r>
        <w:rPr>
          <w:spacing w:val="14"/>
        </w:rPr>
        <w:t xml:space="preserve"> </w:t>
      </w:r>
      <w:r>
        <w:t>advised</w:t>
      </w:r>
      <w:r>
        <w:rPr>
          <w:spacing w:val="15"/>
        </w:rPr>
        <w:t xml:space="preserve"> </w:t>
      </w:r>
      <w:r>
        <w:t>to</w:t>
      </w:r>
      <w:r>
        <w:rPr>
          <w:spacing w:val="18"/>
        </w:rPr>
        <w:t xml:space="preserve"> </w:t>
      </w:r>
      <w:r>
        <w:t>complete</w:t>
      </w:r>
      <w:r>
        <w:rPr>
          <w:spacing w:val="17"/>
        </w:rPr>
        <w:t xml:space="preserve"> </w:t>
      </w:r>
      <w:r>
        <w:t>a</w:t>
      </w:r>
      <w:r>
        <w:rPr>
          <w:spacing w:val="16"/>
        </w:rPr>
        <w:t xml:space="preserve"> </w:t>
      </w:r>
      <w:r>
        <w:t>Research</w:t>
      </w:r>
      <w:r>
        <w:rPr>
          <w:spacing w:val="15"/>
        </w:rPr>
        <w:t xml:space="preserve"> </w:t>
      </w:r>
      <w:r>
        <w:t>Integrity</w:t>
      </w:r>
      <w:r>
        <w:rPr>
          <w:spacing w:val="15"/>
        </w:rPr>
        <w:t xml:space="preserve"> </w:t>
      </w:r>
      <w:r>
        <w:t>online</w:t>
      </w:r>
      <w:r>
        <w:rPr>
          <w:spacing w:val="16"/>
        </w:rPr>
        <w:t xml:space="preserve"> </w:t>
      </w:r>
      <w:r>
        <w:t>training</w:t>
      </w:r>
      <w:r>
        <w:rPr>
          <w:spacing w:val="15"/>
        </w:rPr>
        <w:t xml:space="preserve"> </w:t>
      </w:r>
      <w:r>
        <w:t>module,</w:t>
      </w:r>
      <w:r>
        <w:rPr>
          <w:spacing w:val="14"/>
        </w:rPr>
        <w:t xml:space="preserve"> </w:t>
      </w:r>
      <w:r>
        <w:t>if</w:t>
      </w:r>
      <w:r>
        <w:rPr>
          <w:spacing w:val="16"/>
        </w:rPr>
        <w:t xml:space="preserve"> </w:t>
      </w:r>
      <w:r>
        <w:t>they</w:t>
      </w:r>
      <w:r>
        <w:rPr>
          <w:spacing w:val="1"/>
        </w:rPr>
        <w:t xml:space="preserve"> </w:t>
      </w:r>
      <w:r>
        <w:t>haven’t</w:t>
      </w:r>
      <w:r>
        <w:rPr>
          <w:spacing w:val="-5"/>
        </w:rPr>
        <w:t xml:space="preserve"> </w:t>
      </w:r>
      <w:r>
        <w:t>already:</w:t>
      </w:r>
      <w:r>
        <w:rPr>
          <w:spacing w:val="-4"/>
        </w:rPr>
        <w:t xml:space="preserve"> </w:t>
      </w:r>
      <w:hyperlink r:id="rId30">
        <w:r>
          <w:rPr>
            <w:color w:val="0462C1"/>
            <w:u w:val="single" w:color="0462C1"/>
          </w:rPr>
          <w:t>www.warwick.ac.uk/ritraining</w:t>
        </w:r>
        <w:r>
          <w:t>.</w:t>
        </w:r>
      </w:hyperlink>
    </w:p>
    <w:p w14:paraId="54309B82" w14:textId="77777777" w:rsidR="00A52000" w:rsidRDefault="0030474E">
      <w:pPr>
        <w:pStyle w:val="Corpsdetexte"/>
        <w:spacing w:before="121"/>
        <w:ind w:left="398"/>
      </w:pPr>
      <w:r>
        <w:t>Information</w:t>
      </w:r>
      <w:r>
        <w:rPr>
          <w:spacing w:val="-7"/>
        </w:rPr>
        <w:t xml:space="preserve"> </w:t>
      </w:r>
      <w:r>
        <w:t>about</w:t>
      </w:r>
      <w:r>
        <w:rPr>
          <w:spacing w:val="-5"/>
        </w:rPr>
        <w:t xml:space="preserve"> </w:t>
      </w:r>
      <w:r>
        <w:t>CY</w:t>
      </w:r>
      <w:r>
        <w:rPr>
          <w:spacing w:val="-4"/>
        </w:rPr>
        <w:t xml:space="preserve"> </w:t>
      </w:r>
      <w:proofErr w:type="spellStart"/>
      <w:r>
        <w:t>Cergy</w:t>
      </w:r>
      <w:proofErr w:type="spellEnd"/>
      <w:r>
        <w:rPr>
          <w:spacing w:val="-5"/>
        </w:rPr>
        <w:t xml:space="preserve"> </w:t>
      </w:r>
      <w:r>
        <w:t>Paris</w:t>
      </w:r>
      <w:r>
        <w:rPr>
          <w:spacing w:val="-5"/>
        </w:rPr>
        <w:t xml:space="preserve"> </w:t>
      </w:r>
      <w:proofErr w:type="spellStart"/>
      <w:r>
        <w:t>Université’s</w:t>
      </w:r>
      <w:proofErr w:type="spellEnd"/>
      <w:r>
        <w:rPr>
          <w:spacing w:val="-5"/>
        </w:rPr>
        <w:t xml:space="preserve"> </w:t>
      </w:r>
      <w:r>
        <w:t>requirements</w:t>
      </w:r>
      <w:r>
        <w:rPr>
          <w:spacing w:val="-6"/>
        </w:rPr>
        <w:t xml:space="preserve"> </w:t>
      </w:r>
      <w:r>
        <w:t>are</w:t>
      </w:r>
      <w:r>
        <w:rPr>
          <w:spacing w:val="-6"/>
        </w:rPr>
        <w:t xml:space="preserve"> </w:t>
      </w:r>
      <w:r>
        <w:t>available</w:t>
      </w:r>
      <w:r>
        <w:rPr>
          <w:spacing w:val="-7"/>
        </w:rPr>
        <w:t xml:space="preserve"> </w:t>
      </w:r>
      <w:r>
        <w:rPr>
          <w:color w:val="0462C1"/>
          <w:u w:val="single" w:color="0462C1"/>
        </w:rPr>
        <w:t>here</w:t>
      </w:r>
      <w:r>
        <w:t>.</w:t>
      </w:r>
    </w:p>
    <w:p w14:paraId="67CA9B86" w14:textId="59816C62" w:rsidR="00A52000" w:rsidRDefault="0030474E">
      <w:pPr>
        <w:pStyle w:val="Titre2"/>
        <w:numPr>
          <w:ilvl w:val="1"/>
          <w:numId w:val="5"/>
        </w:numPr>
        <w:tabs>
          <w:tab w:val="left" w:pos="1326"/>
        </w:tabs>
        <w:spacing w:before="84"/>
        <w:ind w:hanging="361"/>
        <w:rPr>
          <w:color w:val="0070C0"/>
        </w:rPr>
      </w:pPr>
      <w:r>
        <w:rPr>
          <w:color w:val="0070C0"/>
        </w:rPr>
        <w:t>CY</w:t>
      </w:r>
      <w:r>
        <w:rPr>
          <w:color w:val="0070C0"/>
          <w:spacing w:val="-7"/>
        </w:rPr>
        <w:t xml:space="preserve"> </w:t>
      </w:r>
      <w:proofErr w:type="spellStart"/>
      <w:r>
        <w:rPr>
          <w:color w:val="0070C0"/>
        </w:rPr>
        <w:t>Cergy</w:t>
      </w:r>
      <w:proofErr w:type="spellEnd"/>
      <w:r>
        <w:rPr>
          <w:color w:val="0070C0"/>
          <w:spacing w:val="-4"/>
        </w:rPr>
        <w:t xml:space="preserve"> </w:t>
      </w:r>
      <w:r>
        <w:rPr>
          <w:color w:val="0070C0"/>
        </w:rPr>
        <w:t>Paris</w:t>
      </w:r>
      <w:r>
        <w:rPr>
          <w:color w:val="0070C0"/>
          <w:spacing w:val="-3"/>
        </w:rPr>
        <w:t xml:space="preserve"> </w:t>
      </w:r>
      <w:r>
        <w:rPr>
          <w:color w:val="0070C0"/>
        </w:rPr>
        <w:t>University</w:t>
      </w:r>
      <w:r>
        <w:rPr>
          <w:color w:val="0070C0"/>
          <w:spacing w:val="-1"/>
        </w:rPr>
        <w:t xml:space="preserve"> </w:t>
      </w:r>
      <w:r>
        <w:rPr>
          <w:color w:val="0070C0"/>
        </w:rPr>
        <w:t>–</w:t>
      </w:r>
      <w:r>
        <w:rPr>
          <w:color w:val="0070C0"/>
          <w:spacing w:val="-6"/>
        </w:rPr>
        <w:t xml:space="preserve"> </w:t>
      </w:r>
      <w:r w:rsidR="001A60C3">
        <w:rPr>
          <w:color w:val="0070C0"/>
        </w:rPr>
        <w:t>NOVA</w:t>
      </w:r>
      <w:r w:rsidR="001A60C3">
        <w:rPr>
          <w:color w:val="0070C0"/>
          <w:spacing w:val="-5"/>
        </w:rPr>
        <w:t xml:space="preserve"> </w:t>
      </w:r>
      <w:r w:rsidR="001A60C3">
        <w:rPr>
          <w:color w:val="0070C0"/>
        </w:rPr>
        <w:t>University Lisbon</w:t>
      </w:r>
      <w:r>
        <w:rPr>
          <w:color w:val="0070C0"/>
        </w:rPr>
        <w:t>.</w:t>
      </w:r>
    </w:p>
    <w:p w14:paraId="62BD4097" w14:textId="77777777" w:rsidR="00A52000" w:rsidRDefault="00A52000">
      <w:pPr>
        <w:pStyle w:val="Corpsdetexte"/>
        <w:rPr>
          <w:b/>
        </w:rPr>
      </w:pPr>
    </w:p>
    <w:p w14:paraId="1163C3B0" w14:textId="77777777" w:rsidR="00A52000" w:rsidRDefault="0030474E">
      <w:pPr>
        <w:ind w:left="398"/>
        <w:rPr>
          <w:i/>
        </w:rPr>
      </w:pPr>
      <w:r>
        <w:rPr>
          <w:i/>
          <w:u w:val="single"/>
        </w:rPr>
        <w:t>Duration/Funding</w:t>
      </w:r>
    </w:p>
    <w:p w14:paraId="3B5700D1" w14:textId="1FCFBF6E" w:rsidR="00A52000" w:rsidRDefault="0030474E">
      <w:pPr>
        <w:pStyle w:val="Corpsdetexte"/>
        <w:ind w:left="398" w:right="899"/>
        <w:jc w:val="both"/>
      </w:pPr>
      <w:r>
        <w:rPr>
          <w:spacing w:val="-1"/>
        </w:rPr>
        <w:t>PhD</w:t>
      </w:r>
      <w:r>
        <w:rPr>
          <w:spacing w:val="-11"/>
        </w:rPr>
        <w:t xml:space="preserve"> </w:t>
      </w:r>
      <w:r>
        <w:rPr>
          <w:spacing w:val="-1"/>
        </w:rPr>
        <w:t>co-</w:t>
      </w:r>
      <w:proofErr w:type="spellStart"/>
      <w:r>
        <w:rPr>
          <w:spacing w:val="-1"/>
        </w:rPr>
        <w:t>tutelle</w:t>
      </w:r>
      <w:proofErr w:type="spellEnd"/>
      <w:r>
        <w:rPr>
          <w:spacing w:val="-9"/>
        </w:rPr>
        <w:t xml:space="preserve"> </w:t>
      </w:r>
      <w:r>
        <w:t>fellowships</w:t>
      </w:r>
      <w:r>
        <w:rPr>
          <w:spacing w:val="-10"/>
        </w:rPr>
        <w:t xml:space="preserve"> </w:t>
      </w:r>
      <w:r>
        <w:t>between</w:t>
      </w:r>
      <w:r>
        <w:rPr>
          <w:spacing w:val="-9"/>
        </w:rPr>
        <w:t xml:space="preserve"> </w:t>
      </w:r>
      <w:r w:rsidR="001A60C3">
        <w:t>NOVA</w:t>
      </w:r>
      <w:r>
        <w:rPr>
          <w:spacing w:val="-12"/>
        </w:rPr>
        <w:t xml:space="preserve"> </w:t>
      </w:r>
      <w:r>
        <w:t>University</w:t>
      </w:r>
      <w:r>
        <w:rPr>
          <w:spacing w:val="-9"/>
        </w:rPr>
        <w:t xml:space="preserve"> </w:t>
      </w:r>
      <w:r>
        <w:t>Lisbon</w:t>
      </w:r>
      <w:r>
        <w:rPr>
          <w:spacing w:val="-11"/>
        </w:rPr>
        <w:t xml:space="preserve"> </w:t>
      </w:r>
      <w:r>
        <w:t>and</w:t>
      </w:r>
      <w:r>
        <w:rPr>
          <w:spacing w:val="-11"/>
        </w:rPr>
        <w:t xml:space="preserve"> </w:t>
      </w:r>
      <w:r>
        <w:t>CY</w:t>
      </w:r>
      <w:r>
        <w:rPr>
          <w:spacing w:val="-10"/>
        </w:rPr>
        <w:t xml:space="preserve"> </w:t>
      </w:r>
      <w:proofErr w:type="spellStart"/>
      <w:r>
        <w:t>Cergy</w:t>
      </w:r>
      <w:proofErr w:type="spellEnd"/>
      <w:r>
        <w:rPr>
          <w:spacing w:val="-11"/>
        </w:rPr>
        <w:t xml:space="preserve"> </w:t>
      </w:r>
      <w:r>
        <w:t>Paris</w:t>
      </w:r>
      <w:r>
        <w:rPr>
          <w:spacing w:val="-11"/>
        </w:rPr>
        <w:t xml:space="preserve"> </w:t>
      </w:r>
      <w:r>
        <w:t>University</w:t>
      </w:r>
      <w:r>
        <w:rPr>
          <w:spacing w:val="-9"/>
        </w:rPr>
        <w:t xml:space="preserve"> </w:t>
      </w:r>
      <w:r>
        <w:t>have</w:t>
      </w:r>
      <w:r>
        <w:rPr>
          <w:spacing w:val="-10"/>
        </w:rPr>
        <w:t xml:space="preserve"> </w:t>
      </w:r>
      <w:r>
        <w:t>a</w:t>
      </w:r>
      <w:r>
        <w:rPr>
          <w:spacing w:val="-10"/>
        </w:rPr>
        <w:t xml:space="preserve"> </w:t>
      </w:r>
      <w:r>
        <w:t>duration</w:t>
      </w:r>
      <w:r>
        <w:rPr>
          <w:spacing w:val="1"/>
        </w:rPr>
        <w:t xml:space="preserve"> </w:t>
      </w:r>
      <w:r>
        <w:t xml:space="preserve">of 4 years and will be full financed by one partner (the </w:t>
      </w:r>
      <w:r>
        <w:rPr>
          <w:u w:val="single"/>
        </w:rPr>
        <w:t>total</w:t>
      </w:r>
      <w:r>
        <w:t xml:space="preserve"> number of fellowships offered for </w:t>
      </w:r>
      <w:proofErr w:type="spellStart"/>
      <w:r>
        <w:t>cotutelle</w:t>
      </w:r>
      <w:proofErr w:type="spellEnd"/>
      <w:r>
        <w:rPr>
          <w:spacing w:val="-47"/>
        </w:rPr>
        <w:t xml:space="preserve"> </w:t>
      </w:r>
      <w:r>
        <w:t xml:space="preserve">between CY and NOVA is </w:t>
      </w:r>
      <w:r w:rsidR="004912FB">
        <w:t>1</w:t>
      </w:r>
      <w:r>
        <w:t xml:space="preserve"> and each partner fully finances half of the positions offered). The financing</w:t>
      </w:r>
      <w:r>
        <w:rPr>
          <w:spacing w:val="1"/>
        </w:rPr>
        <w:t xml:space="preserve"> </w:t>
      </w:r>
      <w:r>
        <w:t xml:space="preserve">university, either </w:t>
      </w:r>
      <w:r w:rsidR="009637AF">
        <w:t xml:space="preserve">NOVA </w:t>
      </w:r>
      <w:r>
        <w:t xml:space="preserve">University Lisbon or CY </w:t>
      </w:r>
      <w:proofErr w:type="spellStart"/>
      <w:r>
        <w:t>Cergy</w:t>
      </w:r>
      <w:proofErr w:type="spellEnd"/>
      <w:r>
        <w:t xml:space="preserve"> Paris </w:t>
      </w:r>
      <w:proofErr w:type="spellStart"/>
      <w:r>
        <w:t>Université</w:t>
      </w:r>
      <w:proofErr w:type="spellEnd"/>
      <w:r>
        <w:t>, will be the student’s Home</w:t>
      </w:r>
      <w:r>
        <w:rPr>
          <w:spacing w:val="1"/>
        </w:rPr>
        <w:t xml:space="preserve"> </w:t>
      </w:r>
      <w:r>
        <w:t>Institution</w:t>
      </w:r>
      <w:r>
        <w:rPr>
          <w:spacing w:val="-4"/>
        </w:rPr>
        <w:t xml:space="preserve"> </w:t>
      </w:r>
      <w:r>
        <w:t>for</w:t>
      </w:r>
      <w:r>
        <w:rPr>
          <w:spacing w:val="-3"/>
        </w:rPr>
        <w:t xml:space="preserve"> </w:t>
      </w:r>
      <w:r>
        <w:t>the</w:t>
      </w:r>
      <w:r>
        <w:rPr>
          <w:spacing w:val="-1"/>
        </w:rPr>
        <w:t xml:space="preserve"> </w:t>
      </w:r>
      <w:r>
        <w:t>total</w:t>
      </w:r>
      <w:r>
        <w:rPr>
          <w:spacing w:val="-4"/>
        </w:rPr>
        <w:t xml:space="preserve"> </w:t>
      </w:r>
      <w:r>
        <w:t>duration</w:t>
      </w:r>
      <w:r>
        <w:rPr>
          <w:spacing w:val="-4"/>
        </w:rPr>
        <w:t xml:space="preserve"> </w:t>
      </w:r>
      <w:r>
        <w:t>of</w:t>
      </w:r>
      <w:r>
        <w:rPr>
          <w:spacing w:val="-2"/>
        </w:rPr>
        <w:t xml:space="preserve"> </w:t>
      </w:r>
      <w:r>
        <w:t>the PhD program.</w:t>
      </w:r>
    </w:p>
    <w:p w14:paraId="13C72F84" w14:textId="77777777" w:rsidR="00A52000" w:rsidRDefault="00A52000">
      <w:pPr>
        <w:pStyle w:val="Corpsdetexte"/>
        <w:spacing w:before="9"/>
        <w:rPr>
          <w:sz w:val="21"/>
        </w:rPr>
      </w:pPr>
    </w:p>
    <w:p w14:paraId="5B768968" w14:textId="237B0287" w:rsidR="00A52000" w:rsidRDefault="0030474E">
      <w:pPr>
        <w:pStyle w:val="Corpsdetexte"/>
        <w:ind w:left="825" w:right="900"/>
        <w:jc w:val="both"/>
      </w:pPr>
      <w:r>
        <w:rPr>
          <w:b/>
        </w:rPr>
        <w:t xml:space="preserve">If </w:t>
      </w:r>
      <w:r w:rsidR="00E13DE2">
        <w:rPr>
          <w:b/>
        </w:rPr>
        <w:t xml:space="preserve">NOVA </w:t>
      </w:r>
      <w:r>
        <w:rPr>
          <w:b/>
        </w:rPr>
        <w:t xml:space="preserve">University Lisbon is the Home Institution, </w:t>
      </w:r>
      <w:r>
        <w:t>will fund their PhD students through PhD</w:t>
      </w:r>
      <w:r>
        <w:rPr>
          <w:spacing w:val="1"/>
        </w:rPr>
        <w:t xml:space="preserve"> </w:t>
      </w:r>
      <w:r>
        <w:t>scholarships from Portuguese Foundation for Science and Technology (FCT). These grants will be</w:t>
      </w:r>
      <w:r>
        <w:rPr>
          <w:spacing w:val="1"/>
        </w:rPr>
        <w:t xml:space="preserve"> </w:t>
      </w:r>
      <w:r>
        <w:t>awarded</w:t>
      </w:r>
      <w:r>
        <w:rPr>
          <w:spacing w:val="-6"/>
        </w:rPr>
        <w:t xml:space="preserve"> </w:t>
      </w:r>
      <w:r>
        <w:t>by</w:t>
      </w:r>
      <w:r>
        <w:rPr>
          <w:spacing w:val="-8"/>
        </w:rPr>
        <w:t xml:space="preserve"> </w:t>
      </w:r>
      <w:r>
        <w:t>4</w:t>
      </w:r>
      <w:r>
        <w:rPr>
          <w:spacing w:val="-4"/>
        </w:rPr>
        <w:t xml:space="preserve"> </w:t>
      </w:r>
      <w:r>
        <w:t>years</w:t>
      </w:r>
      <w:r>
        <w:rPr>
          <w:spacing w:val="-6"/>
        </w:rPr>
        <w:t xml:space="preserve"> </w:t>
      </w:r>
      <w:r>
        <w:t>and</w:t>
      </w:r>
      <w:r>
        <w:rPr>
          <w:spacing w:val="-6"/>
        </w:rPr>
        <w:t xml:space="preserve"> </w:t>
      </w:r>
      <w:r>
        <w:t>will</w:t>
      </w:r>
      <w:r>
        <w:rPr>
          <w:spacing w:val="-6"/>
        </w:rPr>
        <w:t xml:space="preserve"> </w:t>
      </w:r>
      <w:r>
        <w:t>be</w:t>
      </w:r>
      <w:r>
        <w:rPr>
          <w:spacing w:val="-4"/>
        </w:rPr>
        <w:t xml:space="preserve"> </w:t>
      </w:r>
      <w:r>
        <w:t>to</w:t>
      </w:r>
      <w:r>
        <w:rPr>
          <w:spacing w:val="-4"/>
        </w:rPr>
        <w:t xml:space="preserve"> </w:t>
      </w:r>
      <w:r>
        <w:t>conduct</w:t>
      </w:r>
      <w:r>
        <w:rPr>
          <w:spacing w:val="-5"/>
        </w:rPr>
        <w:t xml:space="preserve"> </w:t>
      </w:r>
      <w:r>
        <w:t>research</w:t>
      </w:r>
      <w:r>
        <w:rPr>
          <w:spacing w:val="-6"/>
        </w:rPr>
        <w:t xml:space="preserve"> </w:t>
      </w:r>
      <w:r>
        <w:t>activities</w:t>
      </w:r>
      <w:r>
        <w:rPr>
          <w:spacing w:val="-6"/>
        </w:rPr>
        <w:t xml:space="preserve"> </w:t>
      </w:r>
      <w:r>
        <w:t>in</w:t>
      </w:r>
      <w:r>
        <w:rPr>
          <w:spacing w:val="-7"/>
        </w:rPr>
        <w:t xml:space="preserve"> </w:t>
      </w:r>
      <w:r>
        <w:t>Portugal</w:t>
      </w:r>
      <w:r>
        <w:rPr>
          <w:spacing w:val="-7"/>
        </w:rPr>
        <w:t xml:space="preserve"> </w:t>
      </w:r>
      <w:r>
        <w:t>and</w:t>
      </w:r>
      <w:r>
        <w:rPr>
          <w:spacing w:val="-6"/>
        </w:rPr>
        <w:t xml:space="preserve"> </w:t>
      </w:r>
      <w:r>
        <w:t>abroad</w:t>
      </w:r>
      <w:r>
        <w:rPr>
          <w:spacing w:val="-7"/>
        </w:rPr>
        <w:t xml:space="preserve"> </w:t>
      </w:r>
      <w:r>
        <w:t>(max.</w:t>
      </w:r>
      <w:r>
        <w:rPr>
          <w:spacing w:val="-7"/>
        </w:rPr>
        <w:t xml:space="preserve"> </w:t>
      </w:r>
      <w:r>
        <w:t>2</w:t>
      </w:r>
      <w:r>
        <w:rPr>
          <w:spacing w:val="-5"/>
        </w:rPr>
        <w:t xml:space="preserve"> </w:t>
      </w:r>
      <w:r>
        <w:t>years).</w:t>
      </w:r>
      <w:r>
        <w:rPr>
          <w:spacing w:val="1"/>
        </w:rPr>
        <w:t xml:space="preserve"> </w:t>
      </w:r>
      <w:r>
        <w:t>A</w:t>
      </w:r>
      <w:r>
        <w:rPr>
          <w:spacing w:val="-9"/>
        </w:rPr>
        <w:t xml:space="preserve"> </w:t>
      </w:r>
      <w:r>
        <w:t>monthly</w:t>
      </w:r>
      <w:r>
        <w:rPr>
          <w:spacing w:val="-10"/>
        </w:rPr>
        <w:t xml:space="preserve"> </w:t>
      </w:r>
      <w:r>
        <w:t>maintenance</w:t>
      </w:r>
      <w:r>
        <w:rPr>
          <w:spacing w:val="-7"/>
        </w:rPr>
        <w:t xml:space="preserve"> </w:t>
      </w:r>
      <w:r>
        <w:t>allowance</w:t>
      </w:r>
      <w:r>
        <w:rPr>
          <w:spacing w:val="-7"/>
        </w:rPr>
        <w:t xml:space="preserve"> </w:t>
      </w:r>
      <w:r>
        <w:t>is</w:t>
      </w:r>
      <w:r>
        <w:rPr>
          <w:spacing w:val="-8"/>
        </w:rPr>
        <w:t xml:space="preserve"> </w:t>
      </w:r>
      <w:r>
        <w:t>granted</w:t>
      </w:r>
      <w:r>
        <w:rPr>
          <w:spacing w:val="-11"/>
        </w:rPr>
        <w:t xml:space="preserve"> </w:t>
      </w:r>
      <w:r>
        <w:t>to</w:t>
      </w:r>
      <w:r>
        <w:rPr>
          <w:spacing w:val="-9"/>
        </w:rPr>
        <w:t xml:space="preserve"> </w:t>
      </w:r>
      <w:r>
        <w:t>the</w:t>
      </w:r>
      <w:r>
        <w:rPr>
          <w:spacing w:val="-9"/>
        </w:rPr>
        <w:t xml:space="preserve"> </w:t>
      </w:r>
      <w:r>
        <w:t>studentship</w:t>
      </w:r>
      <w:r>
        <w:rPr>
          <w:spacing w:val="-8"/>
        </w:rPr>
        <w:t xml:space="preserve"> </w:t>
      </w:r>
      <w:r>
        <w:t>holder,</w:t>
      </w:r>
      <w:r>
        <w:rPr>
          <w:spacing w:val="-8"/>
        </w:rPr>
        <w:t xml:space="preserve"> </w:t>
      </w:r>
      <w:r>
        <w:t>the</w:t>
      </w:r>
      <w:r>
        <w:rPr>
          <w:spacing w:val="-11"/>
        </w:rPr>
        <w:t xml:space="preserve"> </w:t>
      </w:r>
      <w:r>
        <w:t>amount</w:t>
      </w:r>
      <w:r>
        <w:rPr>
          <w:spacing w:val="-7"/>
        </w:rPr>
        <w:t xml:space="preserve"> </w:t>
      </w:r>
      <w:r>
        <w:t>of</w:t>
      </w:r>
      <w:r>
        <w:rPr>
          <w:spacing w:val="-7"/>
        </w:rPr>
        <w:t xml:space="preserve"> </w:t>
      </w:r>
      <w:r>
        <w:t>which</w:t>
      </w:r>
      <w:r>
        <w:rPr>
          <w:spacing w:val="-12"/>
        </w:rPr>
        <w:t xml:space="preserve"> </w:t>
      </w:r>
      <w:r>
        <w:t>varies</w:t>
      </w:r>
      <w:r>
        <w:rPr>
          <w:spacing w:val="1"/>
        </w:rPr>
        <w:t xml:space="preserve"> </w:t>
      </w:r>
      <w:r>
        <w:t>according</w:t>
      </w:r>
      <w:r>
        <w:rPr>
          <w:spacing w:val="-6"/>
        </w:rPr>
        <w:t xml:space="preserve"> </w:t>
      </w:r>
      <w:r>
        <w:t>to</w:t>
      </w:r>
      <w:r>
        <w:rPr>
          <w:spacing w:val="-4"/>
        </w:rPr>
        <w:t xml:space="preserve"> </w:t>
      </w:r>
      <w:r>
        <w:t>whether</w:t>
      </w:r>
      <w:r>
        <w:rPr>
          <w:spacing w:val="-5"/>
        </w:rPr>
        <w:t xml:space="preserve"> </w:t>
      </w:r>
      <w:r>
        <w:t>the</w:t>
      </w:r>
      <w:r>
        <w:rPr>
          <w:spacing w:val="-3"/>
        </w:rPr>
        <w:t xml:space="preserve"> </w:t>
      </w:r>
      <w:r>
        <w:t>activities</w:t>
      </w:r>
      <w:r>
        <w:rPr>
          <w:spacing w:val="-4"/>
        </w:rPr>
        <w:t xml:space="preserve"> </w:t>
      </w:r>
      <w:r>
        <w:t>are</w:t>
      </w:r>
      <w:r>
        <w:rPr>
          <w:spacing w:val="-3"/>
        </w:rPr>
        <w:t xml:space="preserve"> </w:t>
      </w:r>
      <w:r>
        <w:t>carried</w:t>
      </w:r>
      <w:r>
        <w:rPr>
          <w:spacing w:val="-3"/>
        </w:rPr>
        <w:t xml:space="preserve"> </w:t>
      </w:r>
      <w:r>
        <w:t>out</w:t>
      </w:r>
      <w:r>
        <w:rPr>
          <w:spacing w:val="-6"/>
        </w:rPr>
        <w:t xml:space="preserve"> </w:t>
      </w:r>
      <w:r>
        <w:t>in</w:t>
      </w:r>
      <w:r>
        <w:rPr>
          <w:spacing w:val="-4"/>
        </w:rPr>
        <w:t xml:space="preserve"> </w:t>
      </w:r>
      <w:r>
        <w:t>the</w:t>
      </w:r>
      <w:r>
        <w:rPr>
          <w:spacing w:val="-4"/>
        </w:rPr>
        <w:t xml:space="preserve"> </w:t>
      </w:r>
      <w:r>
        <w:t>country</w:t>
      </w:r>
      <w:r>
        <w:rPr>
          <w:spacing w:val="-5"/>
        </w:rPr>
        <w:t xml:space="preserve"> </w:t>
      </w:r>
      <w:r>
        <w:t>or</w:t>
      </w:r>
      <w:r>
        <w:rPr>
          <w:spacing w:val="-4"/>
        </w:rPr>
        <w:t xml:space="preserve"> </w:t>
      </w:r>
      <w:r>
        <w:t>abroad,</w:t>
      </w:r>
      <w:r>
        <w:rPr>
          <w:spacing w:val="-3"/>
        </w:rPr>
        <w:t xml:space="preserve"> </w:t>
      </w:r>
      <w:r>
        <w:t>in</w:t>
      </w:r>
      <w:r>
        <w:rPr>
          <w:spacing w:val="-5"/>
        </w:rPr>
        <w:t xml:space="preserve"> </w:t>
      </w:r>
      <w:r>
        <w:t>accordance</w:t>
      </w:r>
      <w:r>
        <w:rPr>
          <w:spacing w:val="-5"/>
        </w:rPr>
        <w:t xml:space="preserve"> </w:t>
      </w:r>
      <w:r>
        <w:t>with</w:t>
      </w:r>
      <w:r>
        <w:rPr>
          <w:spacing w:val="-6"/>
        </w:rPr>
        <w:t xml:space="preserve"> </w:t>
      </w:r>
      <w:r>
        <w:t>the</w:t>
      </w:r>
      <w:r>
        <w:rPr>
          <w:spacing w:val="1"/>
        </w:rPr>
        <w:t xml:space="preserve"> </w:t>
      </w:r>
      <w:r>
        <w:t xml:space="preserve">table in Annex I of the </w:t>
      </w:r>
      <w:r>
        <w:rPr>
          <w:color w:val="0462C1"/>
          <w:u w:val="single" w:color="0462C1"/>
        </w:rPr>
        <w:t>Regulation for Research Fellowships</w:t>
      </w:r>
      <w:r>
        <w:rPr>
          <w:color w:val="0462C1"/>
        </w:rPr>
        <w:t xml:space="preserve"> </w:t>
      </w:r>
      <w:r>
        <w:t>(RBI). The studentship may also include</w:t>
      </w:r>
      <w:r>
        <w:rPr>
          <w:spacing w:val="-47"/>
        </w:rPr>
        <w:t xml:space="preserve"> </w:t>
      </w:r>
      <w:r>
        <w:t>additional allowances (e.g. travel, conferences attendance, etc.), according to RBI’s Article no. 18</w:t>
      </w:r>
      <w:r>
        <w:rPr>
          <w:spacing w:val="1"/>
        </w:rPr>
        <w:t xml:space="preserve"> </w:t>
      </w:r>
      <w:r>
        <w:t xml:space="preserve">and the values indicated in its Annex II. PhD candidates will pay annual tuition fees at </w:t>
      </w:r>
      <w:r w:rsidR="009637AF">
        <w:t>NOVA</w:t>
      </w:r>
      <w:r w:rsidR="009637AF">
        <w:rPr>
          <w:spacing w:val="1"/>
        </w:rPr>
        <w:t xml:space="preserve"> </w:t>
      </w:r>
      <w:r>
        <w:t xml:space="preserve">University Lisbon that will be also supported by FCT and be exempt of tuition fees at CY </w:t>
      </w:r>
      <w:proofErr w:type="spellStart"/>
      <w:r>
        <w:t>Cergy</w:t>
      </w:r>
      <w:proofErr w:type="spellEnd"/>
      <w:r>
        <w:t xml:space="preserve"> Paris</w:t>
      </w:r>
      <w:r>
        <w:rPr>
          <w:spacing w:val="-48"/>
        </w:rPr>
        <w:t xml:space="preserve"> </w:t>
      </w:r>
      <w:r>
        <w:t>University.</w:t>
      </w:r>
    </w:p>
    <w:p w14:paraId="6D824C4C" w14:textId="77777777" w:rsidR="00A52000" w:rsidRDefault="0030474E">
      <w:pPr>
        <w:pStyle w:val="Corpsdetexte"/>
        <w:spacing w:before="2"/>
        <w:ind w:left="465"/>
        <w:rPr>
          <w:rFonts w:ascii="Calibri Light"/>
        </w:rPr>
      </w:pPr>
      <w:r>
        <w:rPr>
          <w:rFonts w:ascii="Calibri Light"/>
        </w:rPr>
        <w:t>-</w:t>
      </w:r>
    </w:p>
    <w:p w14:paraId="3AB5E091" w14:textId="07AFB77F" w:rsidR="00A52000" w:rsidRDefault="0030474E">
      <w:pPr>
        <w:pStyle w:val="Paragraphedeliste"/>
        <w:numPr>
          <w:ilvl w:val="0"/>
          <w:numId w:val="2"/>
        </w:numPr>
        <w:tabs>
          <w:tab w:val="left" w:pos="609"/>
        </w:tabs>
        <w:spacing w:before="1"/>
        <w:ind w:right="900"/>
        <w:jc w:val="both"/>
      </w:pPr>
      <w:r>
        <w:t xml:space="preserve">If </w:t>
      </w:r>
      <w:r>
        <w:rPr>
          <w:b/>
        </w:rPr>
        <w:t xml:space="preserve">CY </w:t>
      </w:r>
      <w:proofErr w:type="spellStart"/>
      <w:r>
        <w:rPr>
          <w:b/>
        </w:rPr>
        <w:t>Cergy</w:t>
      </w:r>
      <w:proofErr w:type="spellEnd"/>
      <w:r>
        <w:rPr>
          <w:b/>
        </w:rPr>
        <w:t xml:space="preserve"> Paris </w:t>
      </w:r>
      <w:proofErr w:type="spellStart"/>
      <w:r>
        <w:rPr>
          <w:b/>
        </w:rPr>
        <w:t>Université</w:t>
      </w:r>
      <w:proofErr w:type="spellEnd"/>
      <w:r>
        <w:rPr>
          <w:b/>
        </w:rPr>
        <w:t xml:space="preserve"> is the Home Institution, </w:t>
      </w:r>
      <w:r>
        <w:t>PhD candidates will receive an allowance for</w:t>
      </w:r>
      <w:r>
        <w:rPr>
          <w:spacing w:val="1"/>
        </w:rPr>
        <w:t xml:space="preserve"> </w:t>
      </w:r>
      <w:r>
        <w:t>accommodation</w:t>
      </w:r>
      <w:r>
        <w:rPr>
          <w:spacing w:val="1"/>
        </w:rPr>
        <w:t xml:space="preserve"> </w:t>
      </w:r>
      <w:r>
        <w:t>and</w:t>
      </w:r>
      <w:r>
        <w:rPr>
          <w:spacing w:val="1"/>
        </w:rPr>
        <w:t xml:space="preserve"> </w:t>
      </w:r>
      <w:r>
        <w:t>subsistence</w:t>
      </w:r>
      <w:r>
        <w:rPr>
          <w:spacing w:val="1"/>
        </w:rPr>
        <w:t xml:space="preserve"> </w:t>
      </w:r>
      <w:r>
        <w:t>of</w:t>
      </w:r>
      <w:r>
        <w:rPr>
          <w:spacing w:val="1"/>
        </w:rPr>
        <w:t xml:space="preserve"> </w:t>
      </w:r>
      <w:r>
        <w:t>1975</w:t>
      </w:r>
      <w:r>
        <w:rPr>
          <w:spacing w:val="1"/>
        </w:rPr>
        <w:t xml:space="preserve"> </w:t>
      </w:r>
      <w:r>
        <w:t>€</w:t>
      </w:r>
      <w:r>
        <w:rPr>
          <w:spacing w:val="1"/>
        </w:rPr>
        <w:t xml:space="preserve"> </w:t>
      </w:r>
      <w:r>
        <w:t>per</w:t>
      </w:r>
      <w:r>
        <w:rPr>
          <w:spacing w:val="1"/>
        </w:rPr>
        <w:t xml:space="preserve"> </w:t>
      </w:r>
      <w:r>
        <w:t>month</w:t>
      </w:r>
      <w:r>
        <w:rPr>
          <w:spacing w:val="1"/>
        </w:rPr>
        <w:t xml:space="preserve"> </w:t>
      </w:r>
      <w:r>
        <w:t>(before</w:t>
      </w:r>
      <w:r>
        <w:rPr>
          <w:spacing w:val="1"/>
        </w:rPr>
        <w:t xml:space="preserve"> </w:t>
      </w:r>
      <w:r>
        <w:t>income</w:t>
      </w:r>
      <w:r>
        <w:rPr>
          <w:spacing w:val="1"/>
        </w:rPr>
        <w:t xml:space="preserve"> </w:t>
      </w:r>
      <w:r>
        <w:t>tax)</w:t>
      </w:r>
      <w:r>
        <w:rPr>
          <w:spacing w:val="1"/>
        </w:rPr>
        <w:t xml:space="preserve"> </w:t>
      </w:r>
      <w:r>
        <w:t>and</w:t>
      </w:r>
      <w:r>
        <w:rPr>
          <w:spacing w:val="1"/>
        </w:rPr>
        <w:t xml:space="preserve"> </w:t>
      </w:r>
      <w:r>
        <w:t>an</w:t>
      </w:r>
      <w:r>
        <w:rPr>
          <w:spacing w:val="1"/>
        </w:rPr>
        <w:t xml:space="preserve"> </w:t>
      </w:r>
      <w:r>
        <w:t>annual</w:t>
      </w:r>
      <w:r>
        <w:rPr>
          <w:spacing w:val="1"/>
        </w:rPr>
        <w:t xml:space="preserve"> </w:t>
      </w:r>
      <w:r>
        <w:t>research/travel</w:t>
      </w:r>
      <w:r>
        <w:rPr>
          <w:spacing w:val="-6"/>
        </w:rPr>
        <w:t xml:space="preserve"> </w:t>
      </w:r>
      <w:r>
        <w:t>allowance</w:t>
      </w:r>
      <w:r>
        <w:rPr>
          <w:spacing w:val="-8"/>
        </w:rPr>
        <w:t xml:space="preserve"> </w:t>
      </w:r>
      <w:r>
        <w:t>of</w:t>
      </w:r>
      <w:r>
        <w:rPr>
          <w:spacing w:val="-7"/>
        </w:rPr>
        <w:t xml:space="preserve"> </w:t>
      </w:r>
      <w:r>
        <w:t>3000€.</w:t>
      </w:r>
      <w:r>
        <w:rPr>
          <w:spacing w:val="-7"/>
        </w:rPr>
        <w:t xml:space="preserve"> </w:t>
      </w:r>
      <w:r>
        <w:t>They</w:t>
      </w:r>
      <w:r>
        <w:rPr>
          <w:spacing w:val="-5"/>
        </w:rPr>
        <w:t xml:space="preserve"> </w:t>
      </w:r>
      <w:r>
        <w:t>will</w:t>
      </w:r>
      <w:r>
        <w:rPr>
          <w:spacing w:val="-8"/>
        </w:rPr>
        <w:t xml:space="preserve"> </w:t>
      </w:r>
      <w:r>
        <w:t>pay</w:t>
      </w:r>
      <w:r>
        <w:rPr>
          <w:spacing w:val="-5"/>
        </w:rPr>
        <w:t xml:space="preserve"> </w:t>
      </w:r>
      <w:r>
        <w:t>annual</w:t>
      </w:r>
      <w:r>
        <w:rPr>
          <w:spacing w:val="-7"/>
        </w:rPr>
        <w:t xml:space="preserve"> </w:t>
      </w:r>
      <w:r>
        <w:t>tuition</w:t>
      </w:r>
      <w:r>
        <w:rPr>
          <w:spacing w:val="-8"/>
        </w:rPr>
        <w:t xml:space="preserve"> </w:t>
      </w:r>
      <w:r>
        <w:t>fees</w:t>
      </w:r>
      <w:r>
        <w:rPr>
          <w:spacing w:val="-6"/>
        </w:rPr>
        <w:t xml:space="preserve"> </w:t>
      </w:r>
      <w:r>
        <w:t>at</w:t>
      </w:r>
      <w:r>
        <w:rPr>
          <w:spacing w:val="-6"/>
        </w:rPr>
        <w:t xml:space="preserve"> </w:t>
      </w:r>
      <w:r>
        <w:t>CY</w:t>
      </w:r>
      <w:r>
        <w:rPr>
          <w:spacing w:val="-9"/>
        </w:rPr>
        <w:t xml:space="preserve"> </w:t>
      </w:r>
      <w:proofErr w:type="spellStart"/>
      <w:r>
        <w:t>Cergy</w:t>
      </w:r>
      <w:proofErr w:type="spellEnd"/>
      <w:r>
        <w:rPr>
          <w:spacing w:val="-8"/>
        </w:rPr>
        <w:t xml:space="preserve"> </w:t>
      </w:r>
      <w:r>
        <w:t>Paris</w:t>
      </w:r>
      <w:r>
        <w:rPr>
          <w:spacing w:val="-6"/>
        </w:rPr>
        <w:t xml:space="preserve"> </w:t>
      </w:r>
      <w:r>
        <w:t>University</w:t>
      </w:r>
      <w:r>
        <w:rPr>
          <w:spacing w:val="-9"/>
        </w:rPr>
        <w:t xml:space="preserve"> </w:t>
      </w:r>
      <w:r>
        <w:t>of</w:t>
      </w:r>
      <w:r>
        <w:rPr>
          <w:spacing w:val="1"/>
        </w:rPr>
        <w:t xml:space="preserve"> </w:t>
      </w:r>
      <w:r>
        <w:t>380€</w:t>
      </w:r>
      <w:r>
        <w:rPr>
          <w:spacing w:val="-5"/>
        </w:rPr>
        <w:t xml:space="preserve"> </w:t>
      </w:r>
      <w:r>
        <w:t>and</w:t>
      </w:r>
      <w:r>
        <w:rPr>
          <w:spacing w:val="-2"/>
        </w:rPr>
        <w:t xml:space="preserve"> </w:t>
      </w:r>
      <w:r>
        <w:t>be</w:t>
      </w:r>
      <w:r>
        <w:rPr>
          <w:spacing w:val="-1"/>
        </w:rPr>
        <w:t xml:space="preserve"> </w:t>
      </w:r>
      <w:r>
        <w:t>exempt</w:t>
      </w:r>
      <w:r>
        <w:rPr>
          <w:spacing w:val="-3"/>
        </w:rPr>
        <w:t xml:space="preserve"> </w:t>
      </w:r>
      <w:r>
        <w:t>of</w:t>
      </w:r>
      <w:r>
        <w:rPr>
          <w:spacing w:val="-1"/>
        </w:rPr>
        <w:t xml:space="preserve"> </w:t>
      </w:r>
      <w:r>
        <w:t>tuition</w:t>
      </w:r>
      <w:r>
        <w:rPr>
          <w:spacing w:val="-2"/>
        </w:rPr>
        <w:t xml:space="preserve"> </w:t>
      </w:r>
      <w:r>
        <w:t>fees at</w:t>
      </w:r>
      <w:r>
        <w:rPr>
          <w:spacing w:val="-3"/>
        </w:rPr>
        <w:t xml:space="preserve"> </w:t>
      </w:r>
      <w:r w:rsidR="009637AF">
        <w:t>NOVA</w:t>
      </w:r>
      <w:r w:rsidR="009637AF">
        <w:rPr>
          <w:spacing w:val="-1"/>
        </w:rPr>
        <w:t xml:space="preserve"> </w:t>
      </w:r>
      <w:r>
        <w:t>University</w:t>
      </w:r>
      <w:r>
        <w:rPr>
          <w:spacing w:val="-3"/>
        </w:rPr>
        <w:t xml:space="preserve"> </w:t>
      </w:r>
      <w:r>
        <w:t>Lisbon.</w:t>
      </w:r>
    </w:p>
    <w:p w14:paraId="6E74F650" w14:textId="77777777" w:rsidR="00A52000" w:rsidRDefault="0030474E">
      <w:pPr>
        <w:spacing w:before="121"/>
        <w:ind w:left="398"/>
        <w:rPr>
          <w:i/>
        </w:rPr>
      </w:pPr>
      <w:r>
        <w:rPr>
          <w:i/>
          <w:u w:val="single"/>
        </w:rPr>
        <w:t>Eligibility</w:t>
      </w:r>
    </w:p>
    <w:p w14:paraId="181A3A86" w14:textId="75CCEA3B" w:rsidR="00A52000" w:rsidRDefault="0030474E">
      <w:pPr>
        <w:pStyle w:val="Corpsdetexte"/>
        <w:ind w:left="398" w:right="900"/>
        <w:jc w:val="both"/>
      </w:pPr>
      <w:r>
        <w:rPr>
          <w:b/>
          <w:spacing w:val="-1"/>
        </w:rPr>
        <w:t>Supervisors:</w:t>
      </w:r>
      <w:r>
        <w:rPr>
          <w:b/>
          <w:spacing w:val="36"/>
        </w:rPr>
        <w:t xml:space="preserve"> </w:t>
      </w:r>
      <w:r>
        <w:rPr>
          <w:spacing w:val="-1"/>
        </w:rPr>
        <w:t>In</w:t>
      </w:r>
      <w:r>
        <w:rPr>
          <w:spacing w:val="-12"/>
        </w:rPr>
        <w:t xml:space="preserve"> </w:t>
      </w:r>
      <w:r>
        <w:rPr>
          <w:spacing w:val="-1"/>
        </w:rPr>
        <w:t>order</w:t>
      </w:r>
      <w:r>
        <w:rPr>
          <w:spacing w:val="-9"/>
        </w:rPr>
        <w:t xml:space="preserve"> </w:t>
      </w:r>
      <w:r>
        <w:rPr>
          <w:spacing w:val="-1"/>
        </w:rPr>
        <w:t>to</w:t>
      </w:r>
      <w:r>
        <w:rPr>
          <w:spacing w:val="-6"/>
        </w:rPr>
        <w:t xml:space="preserve"> </w:t>
      </w:r>
      <w:r>
        <w:rPr>
          <w:spacing w:val="-1"/>
        </w:rPr>
        <w:t>act</w:t>
      </w:r>
      <w:r>
        <w:rPr>
          <w:spacing w:val="-9"/>
        </w:rPr>
        <w:t xml:space="preserve"> </w:t>
      </w:r>
      <w:r>
        <w:rPr>
          <w:spacing w:val="-1"/>
        </w:rPr>
        <w:t>as</w:t>
      </w:r>
      <w:r>
        <w:rPr>
          <w:spacing w:val="-7"/>
        </w:rPr>
        <w:t xml:space="preserve"> </w:t>
      </w:r>
      <w:r>
        <w:rPr>
          <w:spacing w:val="-1"/>
        </w:rPr>
        <w:t>supervisors</w:t>
      </w:r>
      <w:r>
        <w:rPr>
          <w:spacing w:val="-10"/>
        </w:rPr>
        <w:t xml:space="preserve"> </w:t>
      </w:r>
      <w:r>
        <w:rPr>
          <w:spacing w:val="-1"/>
        </w:rPr>
        <w:t>of</w:t>
      </w:r>
      <w:r>
        <w:rPr>
          <w:spacing w:val="-11"/>
        </w:rPr>
        <w:t xml:space="preserve"> </w:t>
      </w:r>
      <w:r>
        <w:rPr>
          <w:spacing w:val="-1"/>
        </w:rPr>
        <w:t>PhD</w:t>
      </w:r>
      <w:r>
        <w:rPr>
          <w:spacing w:val="-7"/>
        </w:rPr>
        <w:t xml:space="preserve"> </w:t>
      </w:r>
      <w:r>
        <w:rPr>
          <w:spacing w:val="-1"/>
        </w:rPr>
        <w:t>co-</w:t>
      </w:r>
      <w:proofErr w:type="spellStart"/>
      <w:r>
        <w:rPr>
          <w:spacing w:val="-1"/>
        </w:rPr>
        <w:t>tutelle</w:t>
      </w:r>
      <w:proofErr w:type="spellEnd"/>
      <w:r>
        <w:rPr>
          <w:spacing w:val="-5"/>
        </w:rPr>
        <w:t xml:space="preserve"> </w:t>
      </w:r>
      <w:r>
        <w:rPr>
          <w:spacing w:val="-1"/>
        </w:rPr>
        <w:t>fellows,</w:t>
      </w:r>
      <w:r>
        <w:rPr>
          <w:spacing w:val="-10"/>
        </w:rPr>
        <w:t xml:space="preserve"> </w:t>
      </w:r>
      <w:r>
        <w:rPr>
          <w:spacing w:val="-1"/>
        </w:rPr>
        <w:t>academic</w:t>
      </w:r>
      <w:r>
        <w:rPr>
          <w:spacing w:val="-8"/>
        </w:rPr>
        <w:t xml:space="preserve"> </w:t>
      </w:r>
      <w:r>
        <w:t>staff</w:t>
      </w:r>
      <w:r>
        <w:rPr>
          <w:spacing w:val="-10"/>
        </w:rPr>
        <w:t xml:space="preserve"> </w:t>
      </w:r>
      <w:r>
        <w:t>from</w:t>
      </w:r>
      <w:r>
        <w:rPr>
          <w:spacing w:val="-4"/>
        </w:rPr>
        <w:t xml:space="preserve"> </w:t>
      </w:r>
      <w:r w:rsidR="009637AF">
        <w:t>NOVA</w:t>
      </w:r>
      <w:r w:rsidR="009637AF">
        <w:rPr>
          <w:spacing w:val="-8"/>
        </w:rPr>
        <w:t xml:space="preserve"> </w:t>
      </w:r>
      <w:r>
        <w:t>University</w:t>
      </w:r>
      <w:r>
        <w:rPr>
          <w:spacing w:val="1"/>
        </w:rPr>
        <w:t xml:space="preserve"> </w:t>
      </w:r>
      <w:r>
        <w:t>Lisbon must hold a PhD and the respective adequacy to supervise PhD candidates according to national</w:t>
      </w:r>
      <w:r>
        <w:rPr>
          <w:spacing w:val="-47"/>
        </w:rPr>
        <w:t xml:space="preserve"> </w:t>
      </w:r>
      <w:r>
        <w:t xml:space="preserve">rules and must be affiliated to one of the Schools of NOVA, while CY </w:t>
      </w:r>
      <w:proofErr w:type="spellStart"/>
      <w:r>
        <w:t>Cergy</w:t>
      </w:r>
      <w:proofErr w:type="spellEnd"/>
      <w:r>
        <w:t xml:space="preserve"> Paris </w:t>
      </w:r>
      <w:proofErr w:type="spellStart"/>
      <w:r>
        <w:t>Université</w:t>
      </w:r>
      <w:proofErr w:type="spellEnd"/>
      <w:r>
        <w:t xml:space="preserve"> staff must</w:t>
      </w:r>
      <w:r>
        <w:rPr>
          <w:spacing w:val="1"/>
        </w:rPr>
        <w:t xml:space="preserve"> </w:t>
      </w:r>
      <w:r>
        <w:t>meet national regulations defining the minimum requirements for PhD supervision and be associated</w:t>
      </w:r>
      <w:r>
        <w:rPr>
          <w:spacing w:val="1"/>
        </w:rPr>
        <w:t xml:space="preserve"> </w:t>
      </w:r>
      <w:r>
        <w:t>with</w:t>
      </w:r>
      <w:r>
        <w:rPr>
          <w:spacing w:val="-7"/>
        </w:rPr>
        <w:t xml:space="preserve"> </w:t>
      </w:r>
      <w:r>
        <w:t>one</w:t>
      </w:r>
      <w:r>
        <w:rPr>
          <w:spacing w:val="-4"/>
        </w:rPr>
        <w:t xml:space="preserve"> </w:t>
      </w:r>
      <w:r>
        <w:t>of</w:t>
      </w:r>
      <w:r>
        <w:rPr>
          <w:spacing w:val="-8"/>
        </w:rPr>
        <w:t xml:space="preserve"> </w:t>
      </w:r>
      <w:r>
        <w:t>the</w:t>
      </w:r>
      <w:r>
        <w:rPr>
          <w:spacing w:val="-8"/>
        </w:rPr>
        <w:t xml:space="preserve"> </w:t>
      </w:r>
      <w:r>
        <w:t>Doctoral</w:t>
      </w:r>
      <w:r>
        <w:rPr>
          <w:spacing w:val="-7"/>
        </w:rPr>
        <w:t xml:space="preserve"> </w:t>
      </w:r>
      <w:r>
        <w:t>Schools</w:t>
      </w:r>
      <w:r>
        <w:rPr>
          <w:spacing w:val="-8"/>
        </w:rPr>
        <w:t xml:space="preserve"> </w:t>
      </w:r>
      <w:r>
        <w:t>of</w:t>
      </w:r>
      <w:r>
        <w:rPr>
          <w:spacing w:val="-6"/>
        </w:rPr>
        <w:t xml:space="preserve"> </w:t>
      </w:r>
      <w:r>
        <w:t>CY</w:t>
      </w:r>
      <w:r>
        <w:rPr>
          <w:spacing w:val="-4"/>
        </w:rPr>
        <w:t xml:space="preserve"> </w:t>
      </w:r>
      <w:proofErr w:type="spellStart"/>
      <w:r>
        <w:t>Cergy</w:t>
      </w:r>
      <w:proofErr w:type="spellEnd"/>
      <w:r>
        <w:rPr>
          <w:spacing w:val="-7"/>
        </w:rPr>
        <w:t xml:space="preserve"> </w:t>
      </w:r>
      <w:r>
        <w:t>Paris</w:t>
      </w:r>
      <w:r>
        <w:rPr>
          <w:spacing w:val="-8"/>
        </w:rPr>
        <w:t xml:space="preserve"> </w:t>
      </w:r>
      <w:r>
        <w:t>University.</w:t>
      </w:r>
      <w:r>
        <w:rPr>
          <w:spacing w:val="-5"/>
        </w:rPr>
        <w:t xml:space="preserve"> </w:t>
      </w:r>
      <w:r>
        <w:t>French</w:t>
      </w:r>
      <w:r>
        <w:rPr>
          <w:spacing w:val="-6"/>
        </w:rPr>
        <w:t xml:space="preserve"> </w:t>
      </w:r>
      <w:r>
        <w:t>law</w:t>
      </w:r>
      <w:r>
        <w:rPr>
          <w:spacing w:val="-5"/>
        </w:rPr>
        <w:t xml:space="preserve"> </w:t>
      </w:r>
      <w:r>
        <w:t>stipulates</w:t>
      </w:r>
      <w:r>
        <w:rPr>
          <w:spacing w:val="-4"/>
        </w:rPr>
        <w:t xml:space="preserve"> </w:t>
      </w:r>
      <w:r>
        <w:t>that</w:t>
      </w:r>
      <w:r>
        <w:rPr>
          <w:spacing w:val="-6"/>
        </w:rPr>
        <w:t xml:space="preserve"> </w:t>
      </w:r>
      <w:r>
        <w:t>academics</w:t>
      </w:r>
      <w:r>
        <w:rPr>
          <w:spacing w:val="-6"/>
        </w:rPr>
        <w:t xml:space="preserve"> </w:t>
      </w:r>
      <w:r>
        <w:t>need</w:t>
      </w:r>
      <w:r>
        <w:rPr>
          <w:spacing w:val="1"/>
        </w:rPr>
        <w:t xml:space="preserve"> </w:t>
      </w:r>
      <w:r>
        <w:t>to</w:t>
      </w:r>
      <w:r>
        <w:rPr>
          <w:spacing w:val="1"/>
        </w:rPr>
        <w:t xml:space="preserve"> </w:t>
      </w:r>
      <w:r>
        <w:t>hold</w:t>
      </w:r>
      <w:r>
        <w:rPr>
          <w:spacing w:val="1"/>
        </w:rPr>
        <w:t xml:space="preserve"> </w:t>
      </w:r>
      <w:r>
        <w:t>a</w:t>
      </w:r>
      <w:r>
        <w:rPr>
          <w:spacing w:val="1"/>
        </w:rPr>
        <w:t xml:space="preserve"> </w:t>
      </w:r>
      <w:r>
        <w:t>qualification</w:t>
      </w:r>
      <w:r>
        <w:rPr>
          <w:spacing w:val="1"/>
        </w:rPr>
        <w:t xml:space="preserve"> </w:t>
      </w:r>
      <w:r>
        <w:t>as</w:t>
      </w:r>
      <w:r>
        <w:rPr>
          <w:spacing w:val="1"/>
        </w:rPr>
        <w:t xml:space="preserve"> </w:t>
      </w:r>
      <w:r>
        <w:t>“</w:t>
      </w:r>
      <w:proofErr w:type="spellStart"/>
      <w:r>
        <w:t>authorised</w:t>
      </w:r>
      <w:proofErr w:type="spellEnd"/>
      <w:r>
        <w:rPr>
          <w:spacing w:val="1"/>
        </w:rPr>
        <w:t xml:space="preserve"> </w:t>
      </w:r>
      <w:r>
        <w:t>to</w:t>
      </w:r>
      <w:r>
        <w:rPr>
          <w:spacing w:val="1"/>
        </w:rPr>
        <w:t xml:space="preserve"> </w:t>
      </w:r>
      <w:r>
        <w:t>supervise</w:t>
      </w:r>
      <w:r>
        <w:rPr>
          <w:spacing w:val="1"/>
        </w:rPr>
        <w:t xml:space="preserve"> </w:t>
      </w:r>
      <w:r>
        <w:t>research</w:t>
      </w:r>
      <w:r>
        <w:rPr>
          <w:spacing w:val="1"/>
        </w:rPr>
        <w:t xml:space="preserve"> </w:t>
      </w:r>
      <w:r>
        <w:t>projects”</w:t>
      </w:r>
      <w:r>
        <w:rPr>
          <w:spacing w:val="1"/>
        </w:rPr>
        <w:t xml:space="preserve"> </w:t>
      </w:r>
      <w:r>
        <w:t>(habilitation</w:t>
      </w:r>
      <w:r>
        <w:rPr>
          <w:spacing w:val="1"/>
        </w:rPr>
        <w:t xml:space="preserve"> </w:t>
      </w:r>
      <w:r>
        <w:t>à</w:t>
      </w:r>
      <w:r>
        <w:rPr>
          <w:spacing w:val="1"/>
        </w:rPr>
        <w:t xml:space="preserve"> </w:t>
      </w:r>
      <w:proofErr w:type="spellStart"/>
      <w:r>
        <w:t>diriger</w:t>
      </w:r>
      <w:proofErr w:type="spellEnd"/>
      <w:r>
        <w:rPr>
          <w:spacing w:val="1"/>
        </w:rPr>
        <w:t xml:space="preserve"> </w:t>
      </w:r>
      <w:r>
        <w:t>des</w:t>
      </w:r>
      <w:r>
        <w:rPr>
          <w:spacing w:val="1"/>
        </w:rPr>
        <w:t xml:space="preserve"> </w:t>
      </w:r>
      <w:proofErr w:type="spellStart"/>
      <w:r>
        <w:t>recherches</w:t>
      </w:r>
      <w:proofErr w:type="spellEnd"/>
      <w:r>
        <w:rPr>
          <w:spacing w:val="-3"/>
        </w:rPr>
        <w:t xml:space="preserve"> </w:t>
      </w:r>
      <w:r>
        <w:t>/</w:t>
      </w:r>
      <w:r>
        <w:rPr>
          <w:spacing w:val="-2"/>
        </w:rPr>
        <w:t xml:space="preserve"> </w:t>
      </w:r>
      <w:r>
        <w:t>HDR),</w:t>
      </w:r>
      <w:r>
        <w:rPr>
          <w:spacing w:val="-1"/>
        </w:rPr>
        <w:t xml:space="preserve"> </w:t>
      </w:r>
      <w:r>
        <w:t>in</w:t>
      </w:r>
      <w:r>
        <w:rPr>
          <w:spacing w:val="-4"/>
        </w:rPr>
        <w:t xml:space="preserve"> </w:t>
      </w:r>
      <w:r>
        <w:t>order</w:t>
      </w:r>
      <w:r>
        <w:rPr>
          <w:spacing w:val="-3"/>
        </w:rPr>
        <w:t xml:space="preserve"> </w:t>
      </w:r>
      <w:r>
        <w:t>to</w:t>
      </w:r>
      <w:r>
        <w:rPr>
          <w:spacing w:val="-2"/>
        </w:rPr>
        <w:t xml:space="preserve"> </w:t>
      </w:r>
      <w:r>
        <w:t>supervise</w:t>
      </w:r>
      <w:r>
        <w:rPr>
          <w:spacing w:val="-3"/>
        </w:rPr>
        <w:t xml:space="preserve"> </w:t>
      </w:r>
      <w:r>
        <w:t>PhD projects.</w:t>
      </w:r>
    </w:p>
    <w:p w14:paraId="4143EA0A" w14:textId="77777777" w:rsidR="00A52000" w:rsidRDefault="00A52000">
      <w:pPr>
        <w:pStyle w:val="Corpsdetexte"/>
        <w:spacing w:before="9"/>
        <w:rPr>
          <w:sz w:val="21"/>
        </w:rPr>
      </w:pPr>
    </w:p>
    <w:p w14:paraId="657666C9" w14:textId="77777777" w:rsidR="00A52000" w:rsidRDefault="0030474E">
      <w:pPr>
        <w:pStyle w:val="Titre3"/>
        <w:jc w:val="both"/>
      </w:pPr>
      <w:r>
        <w:t>PhD</w:t>
      </w:r>
      <w:r>
        <w:rPr>
          <w:spacing w:val="-7"/>
        </w:rPr>
        <w:t xml:space="preserve"> </w:t>
      </w:r>
      <w:r>
        <w:t>candidates:</w:t>
      </w:r>
    </w:p>
    <w:p w14:paraId="0A520F1B" w14:textId="5142E1BA" w:rsidR="00A52000" w:rsidRDefault="0030474E">
      <w:pPr>
        <w:pStyle w:val="Paragraphedeliste"/>
        <w:numPr>
          <w:ilvl w:val="0"/>
          <w:numId w:val="2"/>
        </w:numPr>
        <w:tabs>
          <w:tab w:val="left" w:pos="826"/>
        </w:tabs>
        <w:spacing w:before="1"/>
        <w:ind w:right="899"/>
        <w:jc w:val="both"/>
      </w:pPr>
      <w:r>
        <w:t xml:space="preserve">For </w:t>
      </w:r>
      <w:r w:rsidR="00E13DE2">
        <w:t xml:space="preserve">NOVA </w:t>
      </w:r>
      <w:r>
        <w:t>University Lisbon: if NOVA is Home institution may be national citizens or citizens from</w:t>
      </w:r>
      <w:r>
        <w:rPr>
          <w:spacing w:val="1"/>
        </w:rPr>
        <w:t xml:space="preserve"> </w:t>
      </w:r>
      <w:r>
        <w:t>other member-states of the European Union. NOVA is also willing to receive candidates outside</w:t>
      </w:r>
      <w:r>
        <w:rPr>
          <w:spacing w:val="1"/>
        </w:rPr>
        <w:t xml:space="preserve"> </w:t>
      </w:r>
      <w:r>
        <w:t xml:space="preserve">from Europe, since they provided their own funding. If NOVA is </w:t>
      </w:r>
      <w:proofErr w:type="gramStart"/>
      <w:r>
        <w:t>host</w:t>
      </w:r>
      <w:proofErr w:type="gramEnd"/>
      <w:r>
        <w:t xml:space="preserve"> the candidates can come also</w:t>
      </w:r>
      <w:r>
        <w:rPr>
          <w:spacing w:val="1"/>
        </w:rPr>
        <w:t xml:space="preserve"> </w:t>
      </w:r>
      <w:r>
        <w:t xml:space="preserve">from outside the EU. PhD Students must hold a </w:t>
      </w:r>
      <w:proofErr w:type="spellStart"/>
      <w:r w:rsidR="00E13DE2">
        <w:t>BsC</w:t>
      </w:r>
      <w:proofErr w:type="spellEnd"/>
      <w:r w:rsidR="00E13DE2">
        <w:t xml:space="preserve"> and </w:t>
      </w:r>
      <w:r>
        <w:t>Master’s degree (or equivalent) in a relevant field</w:t>
      </w:r>
      <w:r>
        <w:rPr>
          <w:spacing w:val="1"/>
        </w:rPr>
        <w:t xml:space="preserve"> </w:t>
      </w:r>
      <w:r>
        <w:t>obtained</w:t>
      </w:r>
      <w:r>
        <w:rPr>
          <w:spacing w:val="-9"/>
        </w:rPr>
        <w:t xml:space="preserve"> </w:t>
      </w:r>
      <w:r>
        <w:t>in</w:t>
      </w:r>
      <w:r>
        <w:rPr>
          <w:spacing w:val="-10"/>
        </w:rPr>
        <w:t xml:space="preserve"> </w:t>
      </w:r>
      <w:r>
        <w:t>a</w:t>
      </w:r>
      <w:r>
        <w:rPr>
          <w:spacing w:val="-10"/>
        </w:rPr>
        <w:t xml:space="preserve"> </w:t>
      </w:r>
      <w:r>
        <w:t>Portuguese</w:t>
      </w:r>
      <w:r>
        <w:rPr>
          <w:spacing w:val="-8"/>
        </w:rPr>
        <w:t xml:space="preserve"> </w:t>
      </w:r>
      <w:r>
        <w:t>and</w:t>
      </w:r>
      <w:r>
        <w:rPr>
          <w:spacing w:val="-10"/>
        </w:rPr>
        <w:t xml:space="preserve"> </w:t>
      </w:r>
      <w:r>
        <w:t>non-Portuguese</w:t>
      </w:r>
      <w:r>
        <w:rPr>
          <w:spacing w:val="-8"/>
        </w:rPr>
        <w:t xml:space="preserve"> </w:t>
      </w:r>
      <w:r>
        <w:t>university.</w:t>
      </w:r>
      <w:r>
        <w:rPr>
          <w:spacing w:val="1"/>
        </w:rPr>
        <w:t xml:space="preserve"> </w:t>
      </w:r>
      <w:r>
        <w:t>Candidates cannot have benefited from a PhD or a PhD in industry studentship directly funded by</w:t>
      </w:r>
      <w:r>
        <w:rPr>
          <w:spacing w:val="1"/>
        </w:rPr>
        <w:t xml:space="preserve"> </w:t>
      </w:r>
      <w:r>
        <w:t xml:space="preserve">FCT, regardless of its duration and are not allowed to hold already a doctoral degree. PhD </w:t>
      </w:r>
      <w:proofErr w:type="gramStart"/>
      <w:r>
        <w:t>Students</w:t>
      </w:r>
      <w:r w:rsidR="00E13DE2">
        <w:t xml:space="preserve"> </w:t>
      </w:r>
      <w:r>
        <w:rPr>
          <w:spacing w:val="-48"/>
        </w:rPr>
        <w:t xml:space="preserve"> </w:t>
      </w:r>
      <w:r>
        <w:t>will</w:t>
      </w:r>
      <w:proofErr w:type="gramEnd"/>
      <w:r>
        <w:rPr>
          <w:spacing w:val="-5"/>
        </w:rPr>
        <w:t xml:space="preserve"> </w:t>
      </w:r>
      <w:r>
        <w:t>have</w:t>
      </w:r>
      <w:r>
        <w:rPr>
          <w:spacing w:val="-5"/>
        </w:rPr>
        <w:t xml:space="preserve"> </w:t>
      </w:r>
      <w:r>
        <w:t>to</w:t>
      </w:r>
      <w:r>
        <w:rPr>
          <w:spacing w:val="-5"/>
        </w:rPr>
        <w:t xml:space="preserve"> </w:t>
      </w:r>
      <w:r>
        <w:t>apply</w:t>
      </w:r>
      <w:r>
        <w:rPr>
          <w:spacing w:val="-4"/>
        </w:rPr>
        <w:t xml:space="preserve"> </w:t>
      </w:r>
      <w:r>
        <w:t>to</w:t>
      </w:r>
      <w:r>
        <w:rPr>
          <w:spacing w:val="-5"/>
        </w:rPr>
        <w:t xml:space="preserve"> </w:t>
      </w:r>
      <w:r>
        <w:t>the</w:t>
      </w:r>
      <w:r>
        <w:rPr>
          <w:spacing w:val="-5"/>
        </w:rPr>
        <w:t xml:space="preserve"> </w:t>
      </w:r>
      <w:r>
        <w:t>Portuguese</w:t>
      </w:r>
      <w:r>
        <w:rPr>
          <w:spacing w:val="-4"/>
        </w:rPr>
        <w:t xml:space="preserve"> </w:t>
      </w:r>
      <w:r>
        <w:t>Foundation</w:t>
      </w:r>
      <w:r>
        <w:rPr>
          <w:spacing w:val="-5"/>
        </w:rPr>
        <w:t xml:space="preserve"> </w:t>
      </w:r>
      <w:r>
        <w:t>for</w:t>
      </w:r>
      <w:r>
        <w:rPr>
          <w:spacing w:val="-5"/>
        </w:rPr>
        <w:t xml:space="preserve"> </w:t>
      </w:r>
      <w:r>
        <w:t>Science</w:t>
      </w:r>
      <w:r>
        <w:rPr>
          <w:spacing w:val="-5"/>
        </w:rPr>
        <w:t xml:space="preserve"> </w:t>
      </w:r>
      <w:r>
        <w:t>and</w:t>
      </w:r>
      <w:r>
        <w:rPr>
          <w:spacing w:val="-5"/>
        </w:rPr>
        <w:t xml:space="preserve"> </w:t>
      </w:r>
      <w:r>
        <w:t>Technology’s</w:t>
      </w:r>
      <w:r>
        <w:rPr>
          <w:spacing w:val="-4"/>
        </w:rPr>
        <w:t xml:space="preserve"> </w:t>
      </w:r>
      <w:r>
        <w:t>PhD</w:t>
      </w:r>
      <w:r>
        <w:rPr>
          <w:spacing w:val="-6"/>
        </w:rPr>
        <w:t xml:space="preserve"> </w:t>
      </w:r>
      <w:r>
        <w:t>grant</w:t>
      </w:r>
      <w:r>
        <w:rPr>
          <w:spacing w:val="-5"/>
        </w:rPr>
        <w:t xml:space="preserve"> </w:t>
      </w:r>
      <w:r>
        <w:t>allocation.</w:t>
      </w:r>
    </w:p>
    <w:p w14:paraId="091A295F" w14:textId="77777777" w:rsidR="00A52000" w:rsidRDefault="0030474E">
      <w:pPr>
        <w:pStyle w:val="Paragraphedeliste"/>
        <w:numPr>
          <w:ilvl w:val="0"/>
          <w:numId w:val="2"/>
        </w:numPr>
        <w:tabs>
          <w:tab w:val="left" w:pos="826"/>
        </w:tabs>
        <w:spacing w:before="2"/>
        <w:ind w:right="901"/>
        <w:jc w:val="both"/>
      </w:pPr>
      <w:r>
        <w:t>For</w:t>
      </w:r>
      <w:r>
        <w:rPr>
          <w:spacing w:val="-9"/>
        </w:rPr>
        <w:t xml:space="preserve"> </w:t>
      </w:r>
      <w:r>
        <w:t>CY</w:t>
      </w:r>
      <w:r>
        <w:rPr>
          <w:spacing w:val="-10"/>
        </w:rPr>
        <w:t xml:space="preserve"> </w:t>
      </w:r>
      <w:proofErr w:type="spellStart"/>
      <w:r>
        <w:t>Cergy</w:t>
      </w:r>
      <w:proofErr w:type="spellEnd"/>
      <w:r>
        <w:rPr>
          <w:spacing w:val="-9"/>
        </w:rPr>
        <w:t xml:space="preserve"> </w:t>
      </w:r>
      <w:r>
        <w:t>Paris</w:t>
      </w:r>
      <w:r>
        <w:rPr>
          <w:spacing w:val="-10"/>
        </w:rPr>
        <w:t xml:space="preserve"> </w:t>
      </w:r>
      <w:proofErr w:type="spellStart"/>
      <w:r>
        <w:t>Université</w:t>
      </w:r>
      <w:proofErr w:type="spellEnd"/>
      <w:r>
        <w:t>,</w:t>
      </w:r>
      <w:r>
        <w:rPr>
          <w:spacing w:val="-6"/>
        </w:rPr>
        <w:t xml:space="preserve"> </w:t>
      </w:r>
      <w:r>
        <w:t>students</w:t>
      </w:r>
      <w:r>
        <w:rPr>
          <w:spacing w:val="-10"/>
        </w:rPr>
        <w:t xml:space="preserve"> </w:t>
      </w:r>
      <w:r>
        <w:t>enrolling</w:t>
      </w:r>
      <w:r>
        <w:rPr>
          <w:spacing w:val="-9"/>
        </w:rPr>
        <w:t xml:space="preserve"> </w:t>
      </w:r>
      <w:r>
        <w:t>in</w:t>
      </w:r>
      <w:r>
        <w:rPr>
          <w:spacing w:val="-9"/>
        </w:rPr>
        <w:t xml:space="preserve"> </w:t>
      </w:r>
      <w:r>
        <w:t>the</w:t>
      </w:r>
      <w:r>
        <w:rPr>
          <w:spacing w:val="-10"/>
        </w:rPr>
        <w:t xml:space="preserve"> </w:t>
      </w:r>
      <w:r>
        <w:t>first</w:t>
      </w:r>
      <w:r>
        <w:rPr>
          <w:spacing w:val="-8"/>
        </w:rPr>
        <w:t xml:space="preserve"> </w:t>
      </w:r>
      <w:r>
        <w:t>year</w:t>
      </w:r>
      <w:r>
        <w:rPr>
          <w:spacing w:val="-10"/>
        </w:rPr>
        <w:t xml:space="preserve"> </w:t>
      </w:r>
      <w:r>
        <w:t>of</w:t>
      </w:r>
      <w:r>
        <w:rPr>
          <w:spacing w:val="-7"/>
        </w:rPr>
        <w:t xml:space="preserve"> </w:t>
      </w:r>
      <w:r>
        <w:t>a</w:t>
      </w:r>
      <w:r>
        <w:rPr>
          <w:spacing w:val="-8"/>
        </w:rPr>
        <w:t xml:space="preserve"> </w:t>
      </w:r>
      <w:r>
        <w:t>thesis</w:t>
      </w:r>
      <w:r>
        <w:rPr>
          <w:spacing w:val="-9"/>
        </w:rPr>
        <w:t xml:space="preserve"> </w:t>
      </w:r>
      <w:r>
        <w:t>at</w:t>
      </w:r>
      <w:r>
        <w:rPr>
          <w:spacing w:val="-9"/>
        </w:rPr>
        <w:t xml:space="preserve"> </w:t>
      </w:r>
      <w:r>
        <w:t>one</w:t>
      </w:r>
      <w:r>
        <w:rPr>
          <w:spacing w:val="-12"/>
        </w:rPr>
        <w:t xml:space="preserve"> </w:t>
      </w:r>
      <w:r>
        <w:t>of</w:t>
      </w:r>
      <w:r>
        <w:rPr>
          <w:spacing w:val="-7"/>
        </w:rPr>
        <w:t xml:space="preserve"> </w:t>
      </w:r>
      <w:r>
        <w:t>the</w:t>
      </w:r>
      <w:r>
        <w:rPr>
          <w:spacing w:val="-10"/>
        </w:rPr>
        <w:t xml:space="preserve"> </w:t>
      </w:r>
      <w:r>
        <w:t>CY</w:t>
      </w:r>
      <w:r>
        <w:rPr>
          <w:spacing w:val="-10"/>
        </w:rPr>
        <w:t xml:space="preserve"> </w:t>
      </w:r>
      <w:r>
        <w:t>Doctoral</w:t>
      </w:r>
      <w:r>
        <w:rPr>
          <w:spacing w:val="1"/>
        </w:rPr>
        <w:t xml:space="preserve"> </w:t>
      </w:r>
      <w:r>
        <w:t>Schools must hold a Master's degree. The Master 2 must be obtained with an overall average of at</w:t>
      </w:r>
      <w:r>
        <w:rPr>
          <w:spacing w:val="-47"/>
        </w:rPr>
        <w:t xml:space="preserve"> </w:t>
      </w:r>
      <w:r>
        <w:t>least 12/20 (French marking between 0 and 20) or an equivalent grade if the marking follows</w:t>
      </w:r>
      <w:r>
        <w:rPr>
          <w:spacing w:val="1"/>
        </w:rPr>
        <w:t xml:space="preserve"> </w:t>
      </w:r>
      <w:r>
        <w:t>another</w:t>
      </w:r>
      <w:r>
        <w:rPr>
          <w:spacing w:val="-6"/>
        </w:rPr>
        <w:t xml:space="preserve"> </w:t>
      </w:r>
      <w:r>
        <w:t>system.</w:t>
      </w:r>
      <w:r>
        <w:rPr>
          <w:spacing w:val="-5"/>
        </w:rPr>
        <w:t xml:space="preserve"> </w:t>
      </w:r>
      <w:r>
        <w:t>Applications</w:t>
      </w:r>
      <w:r>
        <w:rPr>
          <w:spacing w:val="-5"/>
        </w:rPr>
        <w:t xml:space="preserve"> </w:t>
      </w:r>
      <w:r>
        <w:t>from</w:t>
      </w:r>
      <w:r>
        <w:rPr>
          <w:spacing w:val="-3"/>
        </w:rPr>
        <w:t xml:space="preserve"> </w:t>
      </w:r>
      <w:r>
        <w:t>students</w:t>
      </w:r>
      <w:r>
        <w:rPr>
          <w:spacing w:val="-5"/>
        </w:rPr>
        <w:t xml:space="preserve"> </w:t>
      </w:r>
      <w:r>
        <w:t>holding</w:t>
      </w:r>
      <w:r>
        <w:rPr>
          <w:spacing w:val="-8"/>
        </w:rPr>
        <w:t xml:space="preserve"> </w:t>
      </w:r>
      <w:r>
        <w:t>Master’s</w:t>
      </w:r>
      <w:r>
        <w:rPr>
          <w:spacing w:val="-4"/>
        </w:rPr>
        <w:t xml:space="preserve"> </w:t>
      </w:r>
      <w:r>
        <w:t>degrees</w:t>
      </w:r>
      <w:r>
        <w:rPr>
          <w:spacing w:val="-4"/>
        </w:rPr>
        <w:t xml:space="preserve"> </w:t>
      </w:r>
      <w:r>
        <w:t>for</w:t>
      </w:r>
      <w:r>
        <w:rPr>
          <w:spacing w:val="-5"/>
        </w:rPr>
        <w:t xml:space="preserve"> </w:t>
      </w:r>
      <w:r>
        <w:t>professional</w:t>
      </w:r>
      <w:r>
        <w:rPr>
          <w:spacing w:val="-5"/>
        </w:rPr>
        <w:t xml:space="preserve"> </w:t>
      </w:r>
      <w:r>
        <w:t>purposes,</w:t>
      </w:r>
      <w:r>
        <w:rPr>
          <w:spacing w:val="-6"/>
        </w:rPr>
        <w:t xml:space="preserve"> </w:t>
      </w:r>
      <w:r>
        <w:t>or</w:t>
      </w:r>
      <w:r>
        <w:rPr>
          <w:spacing w:val="1"/>
        </w:rPr>
        <w:t xml:space="preserve"> </w:t>
      </w:r>
      <w:r>
        <w:t>any</w:t>
      </w:r>
      <w:r>
        <w:rPr>
          <w:spacing w:val="-3"/>
        </w:rPr>
        <w:t xml:space="preserve"> </w:t>
      </w:r>
      <w:r>
        <w:t>other</w:t>
      </w:r>
      <w:r>
        <w:rPr>
          <w:spacing w:val="-3"/>
        </w:rPr>
        <w:t xml:space="preserve"> </w:t>
      </w:r>
      <w:r>
        <w:t>equivalent</w:t>
      </w:r>
      <w:r>
        <w:rPr>
          <w:spacing w:val="-5"/>
        </w:rPr>
        <w:t xml:space="preserve"> </w:t>
      </w:r>
      <w:r>
        <w:t>degree,</w:t>
      </w:r>
      <w:r>
        <w:rPr>
          <w:spacing w:val="-2"/>
        </w:rPr>
        <w:t xml:space="preserve"> </w:t>
      </w:r>
      <w:r>
        <w:t>must</w:t>
      </w:r>
      <w:r>
        <w:rPr>
          <w:spacing w:val="-1"/>
        </w:rPr>
        <w:t xml:space="preserve"> </w:t>
      </w:r>
      <w:r>
        <w:t>be</w:t>
      </w:r>
      <w:r>
        <w:rPr>
          <w:spacing w:val="-4"/>
        </w:rPr>
        <w:t xml:space="preserve"> </w:t>
      </w:r>
      <w:r>
        <w:t>validated</w:t>
      </w:r>
      <w:r>
        <w:rPr>
          <w:spacing w:val="-1"/>
        </w:rPr>
        <w:t xml:space="preserve"> </w:t>
      </w:r>
      <w:r>
        <w:t>by</w:t>
      </w:r>
      <w:r>
        <w:rPr>
          <w:spacing w:val="-6"/>
        </w:rPr>
        <w:t xml:space="preserve"> </w:t>
      </w:r>
      <w:r>
        <w:t>the</w:t>
      </w:r>
      <w:r>
        <w:rPr>
          <w:spacing w:val="-4"/>
        </w:rPr>
        <w:t xml:space="preserve"> </w:t>
      </w:r>
      <w:r>
        <w:t>Doctoral</w:t>
      </w:r>
      <w:r>
        <w:rPr>
          <w:spacing w:val="-2"/>
        </w:rPr>
        <w:t xml:space="preserve"> </w:t>
      </w:r>
      <w:r>
        <w:t>School’s</w:t>
      </w:r>
      <w:r>
        <w:rPr>
          <w:spacing w:val="-1"/>
        </w:rPr>
        <w:t xml:space="preserve"> </w:t>
      </w:r>
      <w:r>
        <w:t>Council.</w:t>
      </w:r>
    </w:p>
    <w:p w14:paraId="4BB1DB95" w14:textId="77777777" w:rsidR="00A52000" w:rsidRDefault="00A52000">
      <w:pPr>
        <w:pStyle w:val="Corpsdetexte"/>
        <w:spacing w:before="8"/>
        <w:rPr>
          <w:sz w:val="21"/>
        </w:rPr>
      </w:pPr>
    </w:p>
    <w:p w14:paraId="0141B435" w14:textId="77777777" w:rsidR="00A52000" w:rsidRDefault="0030474E">
      <w:pPr>
        <w:spacing w:before="1"/>
        <w:ind w:left="398"/>
        <w:jc w:val="both"/>
        <w:rPr>
          <w:i/>
        </w:rPr>
      </w:pPr>
      <w:r>
        <w:rPr>
          <w:i/>
          <w:u w:val="single"/>
        </w:rPr>
        <w:t>Ethics</w:t>
      </w:r>
      <w:r>
        <w:rPr>
          <w:i/>
          <w:spacing w:val="-8"/>
          <w:u w:val="single"/>
        </w:rPr>
        <w:t xml:space="preserve"> </w:t>
      </w:r>
      <w:r>
        <w:rPr>
          <w:i/>
          <w:u w:val="single"/>
        </w:rPr>
        <w:t>and</w:t>
      </w:r>
      <w:r>
        <w:rPr>
          <w:i/>
          <w:spacing w:val="-7"/>
          <w:u w:val="single"/>
        </w:rPr>
        <w:t xml:space="preserve"> </w:t>
      </w:r>
      <w:r>
        <w:rPr>
          <w:i/>
          <w:u w:val="single"/>
        </w:rPr>
        <w:t>other</w:t>
      </w:r>
      <w:r>
        <w:rPr>
          <w:i/>
          <w:spacing w:val="-5"/>
          <w:u w:val="single"/>
        </w:rPr>
        <w:t xml:space="preserve"> </w:t>
      </w:r>
      <w:r>
        <w:rPr>
          <w:i/>
          <w:u w:val="single"/>
        </w:rPr>
        <w:t>approvals</w:t>
      </w:r>
    </w:p>
    <w:p w14:paraId="50AAF6E5" w14:textId="77777777" w:rsidR="00A52000" w:rsidRDefault="0030474E">
      <w:pPr>
        <w:pStyle w:val="Corpsdetexte"/>
        <w:ind w:left="398" w:right="673"/>
      </w:pPr>
      <w:r>
        <w:t>Research</w:t>
      </w:r>
      <w:r>
        <w:rPr>
          <w:spacing w:val="14"/>
        </w:rPr>
        <w:t xml:space="preserve"> </w:t>
      </w:r>
      <w:r>
        <w:t>projects</w:t>
      </w:r>
      <w:r>
        <w:rPr>
          <w:spacing w:val="14"/>
        </w:rPr>
        <w:t xml:space="preserve"> </w:t>
      </w:r>
      <w:r>
        <w:t>that</w:t>
      </w:r>
      <w:r>
        <w:rPr>
          <w:spacing w:val="14"/>
        </w:rPr>
        <w:t xml:space="preserve"> </w:t>
      </w:r>
      <w:r>
        <w:t>involve</w:t>
      </w:r>
      <w:r>
        <w:rPr>
          <w:spacing w:val="14"/>
        </w:rPr>
        <w:t xml:space="preserve"> </w:t>
      </w:r>
      <w:r>
        <w:t>human</w:t>
      </w:r>
      <w:r>
        <w:rPr>
          <w:spacing w:val="14"/>
        </w:rPr>
        <w:t xml:space="preserve"> </w:t>
      </w:r>
      <w:r>
        <w:t>participants,</w:t>
      </w:r>
      <w:r>
        <w:rPr>
          <w:spacing w:val="14"/>
        </w:rPr>
        <w:t xml:space="preserve"> </w:t>
      </w:r>
      <w:r>
        <w:t>their</w:t>
      </w:r>
      <w:r>
        <w:rPr>
          <w:spacing w:val="14"/>
        </w:rPr>
        <w:t xml:space="preserve"> </w:t>
      </w:r>
      <w:r>
        <w:t>data</w:t>
      </w:r>
      <w:r>
        <w:rPr>
          <w:spacing w:val="14"/>
        </w:rPr>
        <w:t xml:space="preserve"> </w:t>
      </w:r>
      <w:r>
        <w:t>or</w:t>
      </w:r>
      <w:r>
        <w:rPr>
          <w:spacing w:val="14"/>
        </w:rPr>
        <w:t xml:space="preserve"> </w:t>
      </w:r>
      <w:r>
        <w:t>tissue,</w:t>
      </w:r>
      <w:r>
        <w:rPr>
          <w:spacing w:val="14"/>
        </w:rPr>
        <w:t xml:space="preserve"> </w:t>
      </w:r>
      <w:r>
        <w:t>or</w:t>
      </w:r>
      <w:r>
        <w:rPr>
          <w:spacing w:val="14"/>
        </w:rPr>
        <w:t xml:space="preserve"> </w:t>
      </w:r>
      <w:r>
        <w:t>animals</w:t>
      </w:r>
      <w:r>
        <w:rPr>
          <w:spacing w:val="14"/>
        </w:rPr>
        <w:t xml:space="preserve"> </w:t>
      </w:r>
      <w:r>
        <w:t>will</w:t>
      </w:r>
      <w:r>
        <w:rPr>
          <w:spacing w:val="14"/>
        </w:rPr>
        <w:t xml:space="preserve"> </w:t>
      </w:r>
      <w:r>
        <w:t>require</w:t>
      </w:r>
      <w:r>
        <w:rPr>
          <w:spacing w:val="1"/>
        </w:rPr>
        <w:t xml:space="preserve"> </w:t>
      </w:r>
      <w:r>
        <w:t>appropriate</w:t>
      </w:r>
      <w:r>
        <w:rPr>
          <w:spacing w:val="13"/>
        </w:rPr>
        <w:t xml:space="preserve"> </w:t>
      </w:r>
      <w:r>
        <w:t>ethical</w:t>
      </w:r>
      <w:r>
        <w:rPr>
          <w:spacing w:val="16"/>
        </w:rPr>
        <w:t xml:space="preserve"> </w:t>
      </w:r>
      <w:r>
        <w:t>review.</w:t>
      </w:r>
      <w:r>
        <w:rPr>
          <w:spacing w:val="16"/>
        </w:rPr>
        <w:t xml:space="preserve"> </w:t>
      </w:r>
      <w:r>
        <w:t>Research</w:t>
      </w:r>
      <w:r>
        <w:rPr>
          <w:spacing w:val="15"/>
        </w:rPr>
        <w:t xml:space="preserve"> </w:t>
      </w:r>
      <w:r>
        <w:t>involving</w:t>
      </w:r>
      <w:r>
        <w:rPr>
          <w:spacing w:val="14"/>
        </w:rPr>
        <w:t xml:space="preserve"> </w:t>
      </w:r>
      <w:r>
        <w:t>secondary</w:t>
      </w:r>
      <w:r>
        <w:rPr>
          <w:spacing w:val="14"/>
        </w:rPr>
        <w:t xml:space="preserve"> </w:t>
      </w:r>
      <w:r>
        <w:t>analysis</w:t>
      </w:r>
      <w:r>
        <w:rPr>
          <w:spacing w:val="13"/>
        </w:rPr>
        <w:t xml:space="preserve"> </w:t>
      </w:r>
      <w:r>
        <w:t>of</w:t>
      </w:r>
      <w:r>
        <w:rPr>
          <w:spacing w:val="13"/>
        </w:rPr>
        <w:t xml:space="preserve"> </w:t>
      </w:r>
      <w:r>
        <w:t>publicly</w:t>
      </w:r>
      <w:r>
        <w:rPr>
          <w:spacing w:val="14"/>
        </w:rPr>
        <w:t xml:space="preserve"> </w:t>
      </w:r>
      <w:r>
        <w:t>available</w:t>
      </w:r>
      <w:r>
        <w:rPr>
          <w:spacing w:val="13"/>
        </w:rPr>
        <w:t xml:space="preserve"> </w:t>
      </w:r>
      <w:r>
        <w:t>data</w:t>
      </w:r>
      <w:r>
        <w:rPr>
          <w:spacing w:val="11"/>
        </w:rPr>
        <w:t xml:space="preserve"> </w:t>
      </w:r>
      <w:r>
        <w:t>e.g.</w:t>
      </w:r>
    </w:p>
    <w:p w14:paraId="49CE9E63" w14:textId="77777777" w:rsidR="00A52000" w:rsidRDefault="0030474E">
      <w:pPr>
        <w:pStyle w:val="Corpsdetexte"/>
        <w:spacing w:before="89" w:line="244" w:lineRule="auto"/>
        <w:ind w:left="398" w:right="948"/>
        <w:jc w:val="both"/>
      </w:pPr>
      <w:r>
        <w:t xml:space="preserve">systematic reviews </w:t>
      </w:r>
      <w:proofErr w:type="gramStart"/>
      <w:r>
        <w:t>does</w:t>
      </w:r>
      <w:proofErr w:type="gramEnd"/>
      <w:r>
        <w:t xml:space="preserve"> not require ethics review, but secondary analysis of other data that are not</w:t>
      </w:r>
      <w:r>
        <w:rPr>
          <w:spacing w:val="1"/>
        </w:rPr>
        <w:t xml:space="preserve"> </w:t>
      </w:r>
      <w:r>
        <w:t>publicly</w:t>
      </w:r>
      <w:r>
        <w:rPr>
          <w:spacing w:val="-5"/>
        </w:rPr>
        <w:t xml:space="preserve"> </w:t>
      </w:r>
      <w:r>
        <w:t>available</w:t>
      </w:r>
      <w:r>
        <w:rPr>
          <w:spacing w:val="-7"/>
        </w:rPr>
        <w:t xml:space="preserve"> </w:t>
      </w:r>
      <w:r>
        <w:t>does.</w:t>
      </w:r>
      <w:r>
        <w:rPr>
          <w:spacing w:val="-4"/>
        </w:rPr>
        <w:t xml:space="preserve"> </w:t>
      </w:r>
      <w:r>
        <w:t>Please</w:t>
      </w:r>
      <w:r>
        <w:rPr>
          <w:spacing w:val="-4"/>
        </w:rPr>
        <w:t xml:space="preserve"> </w:t>
      </w:r>
      <w:r>
        <w:t>note,</w:t>
      </w:r>
      <w:r>
        <w:rPr>
          <w:spacing w:val="-5"/>
        </w:rPr>
        <w:t xml:space="preserve"> </w:t>
      </w:r>
      <w:r>
        <w:t>data</w:t>
      </w:r>
      <w:r>
        <w:rPr>
          <w:spacing w:val="-4"/>
        </w:rPr>
        <w:t xml:space="preserve"> </w:t>
      </w:r>
      <w:r>
        <w:t>taken</w:t>
      </w:r>
      <w:r>
        <w:rPr>
          <w:spacing w:val="-6"/>
        </w:rPr>
        <w:t xml:space="preserve"> </w:t>
      </w:r>
      <w:r>
        <w:t>from</w:t>
      </w:r>
      <w:r>
        <w:rPr>
          <w:spacing w:val="-3"/>
        </w:rPr>
        <w:t xml:space="preserve"> </w:t>
      </w:r>
      <w:r>
        <w:t>social</w:t>
      </w:r>
      <w:r>
        <w:rPr>
          <w:spacing w:val="-7"/>
        </w:rPr>
        <w:t xml:space="preserve"> </w:t>
      </w:r>
      <w:r>
        <w:t>media,</w:t>
      </w:r>
      <w:r>
        <w:rPr>
          <w:spacing w:val="-8"/>
        </w:rPr>
        <w:t xml:space="preserve"> </w:t>
      </w:r>
      <w:r>
        <w:t>does</w:t>
      </w:r>
      <w:r>
        <w:rPr>
          <w:spacing w:val="-5"/>
        </w:rPr>
        <w:t xml:space="preserve"> </w:t>
      </w:r>
      <w:r>
        <w:t>not</w:t>
      </w:r>
      <w:r>
        <w:rPr>
          <w:spacing w:val="-5"/>
        </w:rPr>
        <w:t xml:space="preserve"> </w:t>
      </w:r>
      <w:r>
        <w:t>count</w:t>
      </w:r>
      <w:r>
        <w:rPr>
          <w:spacing w:val="-4"/>
        </w:rPr>
        <w:t xml:space="preserve"> </w:t>
      </w:r>
      <w:r>
        <w:t>as</w:t>
      </w:r>
      <w:r>
        <w:rPr>
          <w:spacing w:val="-5"/>
        </w:rPr>
        <w:t xml:space="preserve"> </w:t>
      </w:r>
      <w:r>
        <w:t>publicly</w:t>
      </w:r>
      <w:r>
        <w:rPr>
          <w:spacing w:val="-6"/>
        </w:rPr>
        <w:t xml:space="preserve"> </w:t>
      </w:r>
      <w:r>
        <w:t>available.</w:t>
      </w:r>
    </w:p>
    <w:p w14:paraId="169F1030" w14:textId="77777777" w:rsidR="00A52000" w:rsidRDefault="00A52000">
      <w:pPr>
        <w:pStyle w:val="Corpsdetexte"/>
        <w:spacing w:before="6"/>
        <w:rPr>
          <w:sz w:val="21"/>
        </w:rPr>
      </w:pPr>
    </w:p>
    <w:p w14:paraId="6F3CBB34" w14:textId="77777777" w:rsidR="00A52000" w:rsidRDefault="0030474E">
      <w:pPr>
        <w:pStyle w:val="Corpsdetexte"/>
        <w:spacing w:before="1"/>
        <w:ind w:left="398" w:right="1225"/>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7"/>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r>
        <w:t>available:</w:t>
      </w:r>
    </w:p>
    <w:p w14:paraId="07E6BBD2" w14:textId="77777777" w:rsidR="00A52000" w:rsidRDefault="00A52000">
      <w:pPr>
        <w:pStyle w:val="Corpsdetexte"/>
        <w:spacing w:before="6"/>
        <w:rPr>
          <w:sz w:val="31"/>
        </w:rPr>
      </w:pPr>
    </w:p>
    <w:p w14:paraId="39C01991" w14:textId="135350EB" w:rsidR="00A52000" w:rsidRDefault="0030474E">
      <w:pPr>
        <w:pStyle w:val="Corpsdetexte"/>
        <w:ind w:left="398" w:right="3521"/>
      </w:pPr>
      <w:r>
        <w:t>Information</w:t>
      </w:r>
      <w:r>
        <w:rPr>
          <w:spacing w:val="-4"/>
        </w:rPr>
        <w:t xml:space="preserve"> </w:t>
      </w:r>
      <w:r>
        <w:t>about</w:t>
      </w:r>
      <w:r>
        <w:rPr>
          <w:spacing w:val="-4"/>
        </w:rPr>
        <w:t xml:space="preserve"> </w:t>
      </w:r>
      <w:r w:rsidR="009637AF">
        <w:t>NOVA</w:t>
      </w:r>
      <w:r w:rsidR="009637AF">
        <w:rPr>
          <w:spacing w:val="-4"/>
        </w:rPr>
        <w:t xml:space="preserve"> </w:t>
      </w:r>
      <w:r>
        <w:t>Univers</w:t>
      </w:r>
      <w:r w:rsidR="009637AF">
        <w:t>i</w:t>
      </w:r>
      <w:r>
        <w:t>ty</w:t>
      </w:r>
      <w:r>
        <w:rPr>
          <w:spacing w:val="-4"/>
        </w:rPr>
        <w:t xml:space="preserve"> </w:t>
      </w:r>
      <w:r>
        <w:t>Lisbon</w:t>
      </w:r>
      <w:r>
        <w:rPr>
          <w:spacing w:val="-4"/>
        </w:rPr>
        <w:t xml:space="preserve"> </w:t>
      </w:r>
      <w:r>
        <w:t>requirements</w:t>
      </w:r>
      <w:r>
        <w:rPr>
          <w:spacing w:val="-4"/>
        </w:rPr>
        <w:t xml:space="preserve"> </w:t>
      </w:r>
      <w:r>
        <w:t>can</w:t>
      </w:r>
      <w:r>
        <w:rPr>
          <w:spacing w:val="-4"/>
        </w:rPr>
        <w:t xml:space="preserve"> </w:t>
      </w:r>
      <w:r>
        <w:t>be</w:t>
      </w:r>
      <w:r>
        <w:rPr>
          <w:spacing w:val="-4"/>
        </w:rPr>
        <w:t xml:space="preserve"> </w:t>
      </w:r>
      <w:r>
        <w:t>found</w:t>
      </w:r>
      <w:r>
        <w:rPr>
          <w:spacing w:val="-47"/>
        </w:rPr>
        <w:t xml:space="preserve"> </w:t>
      </w:r>
      <w:r>
        <w:t>Ethics</w:t>
      </w:r>
      <w:r>
        <w:rPr>
          <w:spacing w:val="-3"/>
        </w:rPr>
        <w:t xml:space="preserve"> </w:t>
      </w:r>
      <w:r>
        <w:t>Code</w:t>
      </w:r>
      <w:r>
        <w:rPr>
          <w:spacing w:val="-3"/>
        </w:rPr>
        <w:t xml:space="preserve"> </w:t>
      </w:r>
      <w:r>
        <w:t>of</w:t>
      </w:r>
      <w:r>
        <w:rPr>
          <w:spacing w:val="-1"/>
        </w:rPr>
        <w:t xml:space="preserve"> </w:t>
      </w:r>
      <w:r>
        <w:t>NOVA</w:t>
      </w:r>
      <w:r>
        <w:rPr>
          <w:spacing w:val="-5"/>
        </w:rPr>
        <w:t xml:space="preserve"> </w:t>
      </w:r>
      <w:r>
        <w:t>–</w:t>
      </w:r>
      <w:r>
        <w:rPr>
          <w:spacing w:val="-3"/>
        </w:rPr>
        <w:t xml:space="preserve"> </w:t>
      </w:r>
      <w:r>
        <w:rPr>
          <w:color w:val="0462C1"/>
          <w:u w:val="single" w:color="0462C1"/>
        </w:rPr>
        <w:t>order</w:t>
      </w:r>
      <w:r>
        <w:rPr>
          <w:color w:val="0462C1"/>
          <w:spacing w:val="-1"/>
          <w:u w:val="single" w:color="0462C1"/>
        </w:rPr>
        <w:t xml:space="preserve"> </w:t>
      </w:r>
      <w:r>
        <w:rPr>
          <w:color w:val="0462C1"/>
          <w:u w:val="single" w:color="0462C1"/>
        </w:rPr>
        <w:t>no.</w:t>
      </w:r>
      <w:r>
        <w:rPr>
          <w:color w:val="0462C1"/>
          <w:spacing w:val="-3"/>
          <w:u w:val="single" w:color="0462C1"/>
        </w:rPr>
        <w:t xml:space="preserve"> </w:t>
      </w:r>
      <w:r>
        <w:rPr>
          <w:color w:val="0462C1"/>
          <w:u w:val="single" w:color="0462C1"/>
        </w:rPr>
        <w:t>15464/2014</w:t>
      </w:r>
    </w:p>
    <w:p w14:paraId="19A1A4F2" w14:textId="77777777" w:rsidR="00A52000" w:rsidRDefault="0030474E">
      <w:pPr>
        <w:pStyle w:val="Corpsdetexte"/>
        <w:ind w:left="398"/>
      </w:pPr>
      <w:r>
        <w:t>Ethics</w:t>
      </w:r>
      <w:r>
        <w:rPr>
          <w:spacing w:val="-5"/>
        </w:rPr>
        <w:t xml:space="preserve"> </w:t>
      </w:r>
      <w:r>
        <w:t>Guide</w:t>
      </w:r>
      <w:r>
        <w:rPr>
          <w:spacing w:val="-2"/>
        </w:rPr>
        <w:t xml:space="preserve"> </w:t>
      </w:r>
      <w:r>
        <w:t>from</w:t>
      </w:r>
      <w:r>
        <w:rPr>
          <w:spacing w:val="-5"/>
        </w:rPr>
        <w:t xml:space="preserve"> </w:t>
      </w:r>
      <w:r>
        <w:t>FCT</w:t>
      </w:r>
      <w:r>
        <w:rPr>
          <w:spacing w:val="-3"/>
        </w:rPr>
        <w:t xml:space="preserve"> </w:t>
      </w:r>
      <w:r>
        <w:t>-</w:t>
      </w:r>
      <w:r>
        <w:rPr>
          <w:spacing w:val="-3"/>
        </w:rPr>
        <w:t xml:space="preserve"> </w:t>
      </w:r>
      <w:r>
        <w:rPr>
          <w:color w:val="0462C1"/>
          <w:u w:val="single" w:color="0462C1"/>
        </w:rPr>
        <w:t>Link</w:t>
      </w:r>
    </w:p>
    <w:p w14:paraId="6941A683" w14:textId="77777777" w:rsidR="00A52000" w:rsidRDefault="0030474E">
      <w:pPr>
        <w:pStyle w:val="Corpsdetexte"/>
        <w:spacing w:before="1"/>
        <w:ind w:left="398"/>
      </w:pPr>
      <w:r>
        <w:t>Information</w:t>
      </w:r>
      <w:r>
        <w:rPr>
          <w:spacing w:val="-6"/>
        </w:rPr>
        <w:t xml:space="preserve"> </w:t>
      </w:r>
      <w:r>
        <w:t>about</w:t>
      </w:r>
      <w:r>
        <w:rPr>
          <w:spacing w:val="-7"/>
        </w:rPr>
        <w:t xml:space="preserve"> </w:t>
      </w:r>
      <w:r>
        <w:t>the</w:t>
      </w:r>
      <w:r>
        <w:rPr>
          <w:spacing w:val="-4"/>
        </w:rPr>
        <w:t xml:space="preserve"> </w:t>
      </w:r>
      <w:r>
        <w:t>CY</w:t>
      </w:r>
      <w:r>
        <w:rPr>
          <w:spacing w:val="-5"/>
        </w:rPr>
        <w:t xml:space="preserve"> </w:t>
      </w:r>
      <w:proofErr w:type="spellStart"/>
      <w:r>
        <w:t>Cergy</w:t>
      </w:r>
      <w:proofErr w:type="spellEnd"/>
      <w:r>
        <w:rPr>
          <w:spacing w:val="-6"/>
        </w:rPr>
        <w:t xml:space="preserve"> </w:t>
      </w:r>
      <w:r>
        <w:t>Paris</w:t>
      </w:r>
      <w:r>
        <w:rPr>
          <w:spacing w:val="-5"/>
        </w:rPr>
        <w:t xml:space="preserve"> </w:t>
      </w:r>
      <w:proofErr w:type="spellStart"/>
      <w:r>
        <w:t>Université’s</w:t>
      </w:r>
      <w:proofErr w:type="spellEnd"/>
      <w:r>
        <w:rPr>
          <w:spacing w:val="-7"/>
        </w:rPr>
        <w:t xml:space="preserve"> </w:t>
      </w:r>
      <w:r>
        <w:t>requirements</w:t>
      </w:r>
      <w:r>
        <w:rPr>
          <w:spacing w:val="-4"/>
        </w:rPr>
        <w:t xml:space="preserve"> </w:t>
      </w:r>
      <w:r>
        <w:t>can</w:t>
      </w:r>
      <w:r>
        <w:rPr>
          <w:spacing w:val="-7"/>
        </w:rPr>
        <w:t xml:space="preserve"> </w:t>
      </w:r>
      <w:r>
        <w:t>be</w:t>
      </w:r>
      <w:r>
        <w:rPr>
          <w:spacing w:val="-4"/>
        </w:rPr>
        <w:t xml:space="preserve"> </w:t>
      </w:r>
      <w:r>
        <w:t>found</w:t>
      </w:r>
      <w:r>
        <w:rPr>
          <w:spacing w:val="-4"/>
        </w:rPr>
        <w:t xml:space="preserve"> </w:t>
      </w:r>
      <w:r>
        <w:rPr>
          <w:color w:val="0462C1"/>
          <w:u w:val="single" w:color="0462C1"/>
        </w:rPr>
        <w:t>here</w:t>
      </w:r>
    </w:p>
    <w:p w14:paraId="169DDE30" w14:textId="77777777" w:rsidR="00A52000" w:rsidRDefault="00A52000">
      <w:pPr>
        <w:pStyle w:val="Corpsdetexte"/>
      </w:pPr>
    </w:p>
    <w:p w14:paraId="41618ECF" w14:textId="77777777" w:rsidR="00A52000" w:rsidRDefault="0030474E">
      <w:pPr>
        <w:pStyle w:val="Corpsdetexte"/>
        <w:ind w:left="398" w:right="673"/>
      </w:pPr>
      <w:r>
        <w:t>Please</w:t>
      </w:r>
      <w:r>
        <w:rPr>
          <w:spacing w:val="-5"/>
        </w:rPr>
        <w:t xml:space="preserve"> </w:t>
      </w:r>
      <w:r>
        <w:t>note</w:t>
      </w:r>
      <w:r>
        <w:rPr>
          <w:spacing w:val="-7"/>
        </w:rPr>
        <w:t xml:space="preserve"> </w:t>
      </w:r>
      <w:r>
        <w:t>that</w:t>
      </w:r>
      <w:r>
        <w:rPr>
          <w:spacing w:val="-4"/>
        </w:rPr>
        <w:t xml:space="preserve"> </w:t>
      </w:r>
      <w:r>
        <w:t>it</w:t>
      </w:r>
      <w:r>
        <w:rPr>
          <w:spacing w:val="-7"/>
        </w:rPr>
        <w:t xml:space="preserve"> </w:t>
      </w:r>
      <w:r>
        <w:t>is</w:t>
      </w:r>
      <w:r>
        <w:rPr>
          <w:spacing w:val="-5"/>
        </w:rPr>
        <w:t xml:space="preserve"> </w:t>
      </w:r>
      <w:r>
        <w:t>the</w:t>
      </w:r>
      <w:r>
        <w:rPr>
          <w:spacing w:val="-3"/>
        </w:rPr>
        <w:t xml:space="preserve"> </w:t>
      </w:r>
      <w:r>
        <w:t>supervisor’s</w:t>
      </w:r>
      <w:r>
        <w:rPr>
          <w:spacing w:val="-5"/>
        </w:rPr>
        <w:t xml:space="preserve"> </w:t>
      </w:r>
      <w:r>
        <w:t>responsibility</w:t>
      </w:r>
      <w:r>
        <w:rPr>
          <w:spacing w:val="-5"/>
        </w:rPr>
        <w:t xml:space="preserve"> </w:t>
      </w:r>
      <w:r>
        <w:t>to</w:t>
      </w:r>
      <w:r>
        <w:rPr>
          <w:spacing w:val="-5"/>
        </w:rPr>
        <w:t xml:space="preserve"> </w:t>
      </w:r>
      <w:r>
        <w:t>ensure</w:t>
      </w:r>
      <w:r>
        <w:rPr>
          <w:spacing w:val="-6"/>
        </w:rPr>
        <w:t xml:space="preserve"> </w:t>
      </w:r>
      <w:r>
        <w:t>the</w:t>
      </w:r>
      <w:r>
        <w:rPr>
          <w:spacing w:val="-8"/>
        </w:rPr>
        <w:t xml:space="preserve"> </w:t>
      </w:r>
      <w:r>
        <w:t>ethics</w:t>
      </w:r>
      <w:r>
        <w:rPr>
          <w:spacing w:val="-4"/>
        </w:rPr>
        <w:t xml:space="preserve"> </w:t>
      </w:r>
      <w:r>
        <w:t>application</w:t>
      </w:r>
      <w:r>
        <w:rPr>
          <w:spacing w:val="-6"/>
        </w:rPr>
        <w:t xml:space="preserve"> </w:t>
      </w:r>
      <w:r>
        <w:t>is</w:t>
      </w:r>
      <w:r>
        <w:rPr>
          <w:spacing w:val="-5"/>
        </w:rPr>
        <w:t xml:space="preserve"> </w:t>
      </w:r>
      <w:r>
        <w:t>submitted</w:t>
      </w:r>
      <w:r>
        <w:rPr>
          <w:spacing w:val="-4"/>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56B07DF4" w14:textId="77777777" w:rsidR="00A52000" w:rsidRDefault="00A52000">
      <w:pPr>
        <w:pStyle w:val="Corpsdetexte"/>
        <w:spacing w:before="11"/>
        <w:rPr>
          <w:sz w:val="31"/>
        </w:rPr>
      </w:pPr>
    </w:p>
    <w:p w14:paraId="4BDCE2EA" w14:textId="5D13516B" w:rsidR="00A52000" w:rsidRDefault="0030474E">
      <w:pPr>
        <w:pStyle w:val="Titre2"/>
        <w:numPr>
          <w:ilvl w:val="1"/>
          <w:numId w:val="5"/>
        </w:numPr>
        <w:tabs>
          <w:tab w:val="left" w:pos="1325"/>
          <w:tab w:val="left" w:pos="1326"/>
        </w:tabs>
        <w:ind w:hanging="361"/>
        <w:rPr>
          <w:color w:val="0070C0"/>
        </w:rPr>
      </w:pPr>
      <w:r>
        <w:rPr>
          <w:color w:val="0070C0"/>
        </w:rPr>
        <w:t>University</w:t>
      </w:r>
      <w:r>
        <w:rPr>
          <w:color w:val="0070C0"/>
          <w:spacing w:val="-6"/>
        </w:rPr>
        <w:t xml:space="preserve"> </w:t>
      </w:r>
      <w:r>
        <w:rPr>
          <w:color w:val="0070C0"/>
        </w:rPr>
        <w:t>of</w:t>
      </w:r>
      <w:r>
        <w:rPr>
          <w:color w:val="0070C0"/>
          <w:spacing w:val="-5"/>
        </w:rPr>
        <w:t xml:space="preserve"> </w:t>
      </w:r>
      <w:r>
        <w:rPr>
          <w:color w:val="0070C0"/>
        </w:rPr>
        <w:t>Warwick</w:t>
      </w:r>
      <w:r>
        <w:rPr>
          <w:color w:val="0070C0"/>
          <w:spacing w:val="-4"/>
        </w:rPr>
        <w:t xml:space="preserve"> </w:t>
      </w:r>
      <w:r>
        <w:rPr>
          <w:color w:val="0070C0"/>
        </w:rPr>
        <w:t>–</w:t>
      </w:r>
      <w:r>
        <w:rPr>
          <w:color w:val="0070C0"/>
          <w:spacing w:val="-5"/>
        </w:rPr>
        <w:t xml:space="preserve"> </w:t>
      </w:r>
      <w:r w:rsidR="001A60C3">
        <w:rPr>
          <w:color w:val="0070C0"/>
        </w:rPr>
        <w:t>NOVA</w:t>
      </w:r>
      <w:r>
        <w:rPr>
          <w:color w:val="0070C0"/>
          <w:spacing w:val="-5"/>
        </w:rPr>
        <w:t xml:space="preserve"> </w:t>
      </w:r>
      <w:r>
        <w:rPr>
          <w:color w:val="0070C0"/>
        </w:rPr>
        <w:t>University</w:t>
      </w:r>
      <w:r w:rsidR="001A60C3">
        <w:rPr>
          <w:color w:val="0070C0"/>
        </w:rPr>
        <w:t xml:space="preserve"> Lisbon</w:t>
      </w:r>
      <w:r>
        <w:rPr>
          <w:color w:val="0070C0"/>
        </w:rPr>
        <w:t>.</w:t>
      </w:r>
    </w:p>
    <w:p w14:paraId="73FA0CB6" w14:textId="77777777" w:rsidR="00A52000" w:rsidRDefault="00A52000">
      <w:pPr>
        <w:pStyle w:val="Corpsdetexte"/>
        <w:spacing w:before="7"/>
        <w:rPr>
          <w:b/>
          <w:sz w:val="21"/>
        </w:rPr>
      </w:pPr>
    </w:p>
    <w:p w14:paraId="5AC69CEC" w14:textId="77777777" w:rsidR="00A52000" w:rsidRDefault="0030474E">
      <w:pPr>
        <w:ind w:left="398"/>
        <w:rPr>
          <w:i/>
        </w:rPr>
      </w:pPr>
      <w:r>
        <w:rPr>
          <w:i/>
          <w:u w:val="single"/>
        </w:rPr>
        <w:t>Duration/Funding</w:t>
      </w:r>
    </w:p>
    <w:p w14:paraId="107EFEDA" w14:textId="7A7FBDD3" w:rsidR="00A52000" w:rsidRDefault="0030474E">
      <w:pPr>
        <w:pStyle w:val="Corpsdetexte"/>
        <w:ind w:left="398" w:right="902"/>
        <w:jc w:val="both"/>
      </w:pPr>
      <w:r>
        <w:t>PhD co-</w:t>
      </w:r>
      <w:proofErr w:type="spellStart"/>
      <w:r>
        <w:t>tutelle</w:t>
      </w:r>
      <w:proofErr w:type="spellEnd"/>
      <w:r>
        <w:t xml:space="preserve"> fellowships between </w:t>
      </w:r>
      <w:r w:rsidR="001A60C3">
        <w:t>NOVA</w:t>
      </w:r>
      <w:r>
        <w:t xml:space="preserve"> Lisbon University and the University of Warwick have a</w:t>
      </w:r>
      <w:r>
        <w:rPr>
          <w:spacing w:val="1"/>
        </w:rPr>
        <w:t xml:space="preserve"> </w:t>
      </w:r>
      <w:r>
        <w:t>duration</w:t>
      </w:r>
      <w:r>
        <w:rPr>
          <w:spacing w:val="-7"/>
        </w:rPr>
        <w:t xml:space="preserve"> </w:t>
      </w:r>
      <w:r>
        <w:t>of</w:t>
      </w:r>
      <w:r>
        <w:rPr>
          <w:spacing w:val="-6"/>
        </w:rPr>
        <w:t xml:space="preserve"> </w:t>
      </w:r>
      <w:r>
        <w:t>4</w:t>
      </w:r>
      <w:r>
        <w:rPr>
          <w:spacing w:val="-5"/>
        </w:rPr>
        <w:t xml:space="preserve"> </w:t>
      </w:r>
      <w:r>
        <w:t>years</w:t>
      </w:r>
      <w:r>
        <w:rPr>
          <w:spacing w:val="-4"/>
        </w:rPr>
        <w:t xml:space="preserve"> </w:t>
      </w:r>
      <w:r>
        <w:t>and</w:t>
      </w:r>
      <w:r>
        <w:rPr>
          <w:spacing w:val="-6"/>
        </w:rPr>
        <w:t xml:space="preserve"> </w:t>
      </w:r>
      <w:r>
        <w:t>will</w:t>
      </w:r>
      <w:r>
        <w:rPr>
          <w:spacing w:val="-6"/>
        </w:rPr>
        <w:t xml:space="preserve"> </w:t>
      </w:r>
      <w:r>
        <w:t>be</w:t>
      </w:r>
      <w:r>
        <w:rPr>
          <w:spacing w:val="-2"/>
        </w:rPr>
        <w:t xml:space="preserve"> </w:t>
      </w:r>
      <w:r>
        <w:t>fully</w:t>
      </w:r>
      <w:r>
        <w:rPr>
          <w:spacing w:val="-3"/>
        </w:rPr>
        <w:t xml:space="preserve"> </w:t>
      </w:r>
      <w:r>
        <w:t>financed</w:t>
      </w:r>
      <w:r>
        <w:rPr>
          <w:spacing w:val="-6"/>
        </w:rPr>
        <w:t xml:space="preserve"> </w:t>
      </w:r>
      <w:r>
        <w:t>by</w:t>
      </w:r>
      <w:r>
        <w:rPr>
          <w:spacing w:val="-5"/>
        </w:rPr>
        <w:t xml:space="preserve"> </w:t>
      </w:r>
      <w:r>
        <w:t>one</w:t>
      </w:r>
      <w:r>
        <w:rPr>
          <w:spacing w:val="-3"/>
        </w:rPr>
        <w:t xml:space="preserve"> </w:t>
      </w:r>
      <w:r>
        <w:t>partner</w:t>
      </w:r>
      <w:r>
        <w:rPr>
          <w:spacing w:val="-2"/>
        </w:rPr>
        <w:t xml:space="preserve"> </w:t>
      </w:r>
      <w:r>
        <w:t>(the</w:t>
      </w:r>
      <w:r>
        <w:rPr>
          <w:spacing w:val="-5"/>
        </w:rPr>
        <w:t xml:space="preserve"> </w:t>
      </w:r>
      <w:r>
        <w:rPr>
          <w:u w:val="single"/>
        </w:rPr>
        <w:t>total</w:t>
      </w:r>
      <w:r>
        <w:rPr>
          <w:spacing w:val="-2"/>
        </w:rPr>
        <w:t xml:space="preserve"> </w:t>
      </w:r>
      <w:r>
        <w:t>number</w:t>
      </w:r>
      <w:r>
        <w:rPr>
          <w:spacing w:val="-5"/>
        </w:rPr>
        <w:t xml:space="preserve"> </w:t>
      </w:r>
      <w:r>
        <w:t>of</w:t>
      </w:r>
      <w:r>
        <w:rPr>
          <w:spacing w:val="-6"/>
        </w:rPr>
        <w:t xml:space="preserve"> </w:t>
      </w:r>
      <w:r>
        <w:t>fellowships</w:t>
      </w:r>
      <w:r>
        <w:rPr>
          <w:spacing w:val="-5"/>
        </w:rPr>
        <w:t xml:space="preserve"> </w:t>
      </w:r>
      <w:r>
        <w:t>offered</w:t>
      </w:r>
      <w:r>
        <w:rPr>
          <w:spacing w:val="-6"/>
        </w:rPr>
        <w:t xml:space="preserve"> </w:t>
      </w:r>
      <w:r>
        <w:t>for</w:t>
      </w:r>
      <w:r>
        <w:rPr>
          <w:spacing w:val="1"/>
        </w:rPr>
        <w:t xml:space="preserve"> </w:t>
      </w:r>
      <w:proofErr w:type="spellStart"/>
      <w:r>
        <w:t>cotutelle</w:t>
      </w:r>
      <w:proofErr w:type="spellEnd"/>
      <w:r>
        <w:t xml:space="preserve"> between </w:t>
      </w:r>
      <w:r w:rsidR="004912FB">
        <w:t>NOVA</w:t>
      </w:r>
      <w:r>
        <w:t xml:space="preserve"> and WU is </w:t>
      </w:r>
      <w:r w:rsidR="004912FB">
        <w:t>1</w:t>
      </w:r>
      <w:r>
        <w:t xml:space="preserve"> and each partner fully finances half of the positions offered). The</w:t>
      </w:r>
      <w:r>
        <w:rPr>
          <w:spacing w:val="1"/>
        </w:rPr>
        <w:t xml:space="preserve"> </w:t>
      </w:r>
      <w:r>
        <w:t xml:space="preserve">financing university, either </w:t>
      </w:r>
      <w:r w:rsidR="00E13DE2">
        <w:t xml:space="preserve">NOVA University </w:t>
      </w:r>
      <w:r>
        <w:t>Lisbon or University of Warwick, will be the student’s Home</w:t>
      </w:r>
      <w:r>
        <w:rPr>
          <w:spacing w:val="-47"/>
        </w:rPr>
        <w:t xml:space="preserve"> </w:t>
      </w:r>
      <w:r>
        <w:t>Institution</w:t>
      </w:r>
      <w:r>
        <w:rPr>
          <w:spacing w:val="-4"/>
        </w:rPr>
        <w:t xml:space="preserve"> </w:t>
      </w:r>
      <w:r>
        <w:t>for</w:t>
      </w:r>
      <w:r>
        <w:rPr>
          <w:spacing w:val="-3"/>
        </w:rPr>
        <w:t xml:space="preserve"> </w:t>
      </w:r>
      <w:r>
        <w:t>the</w:t>
      </w:r>
      <w:r>
        <w:rPr>
          <w:spacing w:val="-1"/>
        </w:rPr>
        <w:t xml:space="preserve"> </w:t>
      </w:r>
      <w:r>
        <w:t>total</w:t>
      </w:r>
      <w:r>
        <w:rPr>
          <w:spacing w:val="-4"/>
        </w:rPr>
        <w:t xml:space="preserve"> </w:t>
      </w:r>
      <w:r>
        <w:t>duration</w:t>
      </w:r>
      <w:r>
        <w:rPr>
          <w:spacing w:val="-4"/>
        </w:rPr>
        <w:t xml:space="preserve"> </w:t>
      </w:r>
      <w:r>
        <w:t>of</w:t>
      </w:r>
      <w:r>
        <w:rPr>
          <w:spacing w:val="-2"/>
        </w:rPr>
        <w:t xml:space="preserve"> </w:t>
      </w:r>
      <w:r>
        <w:t>the PhD program.</w:t>
      </w:r>
    </w:p>
    <w:p w14:paraId="7303A0FF" w14:textId="77777777" w:rsidR="00A52000" w:rsidRDefault="00A52000">
      <w:pPr>
        <w:pStyle w:val="Corpsdetexte"/>
        <w:spacing w:before="2"/>
      </w:pPr>
    </w:p>
    <w:p w14:paraId="6D44527E" w14:textId="37C9E87F" w:rsidR="00A52000" w:rsidRDefault="0030474E">
      <w:pPr>
        <w:pStyle w:val="Paragraphedeliste"/>
        <w:numPr>
          <w:ilvl w:val="0"/>
          <w:numId w:val="2"/>
        </w:numPr>
        <w:tabs>
          <w:tab w:val="left" w:pos="826"/>
        </w:tabs>
        <w:ind w:right="901"/>
        <w:jc w:val="both"/>
      </w:pPr>
      <w:r>
        <w:rPr>
          <w:b/>
        </w:rPr>
        <w:t>If N</w:t>
      </w:r>
      <w:r w:rsidR="00E13DE2">
        <w:rPr>
          <w:b/>
        </w:rPr>
        <w:t>OVA</w:t>
      </w:r>
      <w:r>
        <w:rPr>
          <w:b/>
        </w:rPr>
        <w:t xml:space="preserve"> </w:t>
      </w:r>
      <w:r w:rsidR="00E13DE2">
        <w:rPr>
          <w:b/>
        </w:rPr>
        <w:t xml:space="preserve">University </w:t>
      </w:r>
      <w:r>
        <w:rPr>
          <w:b/>
        </w:rPr>
        <w:t xml:space="preserve">Lisbon is the Home Institution, </w:t>
      </w:r>
      <w:r>
        <w:t>will fund their PhD students through PhD</w:t>
      </w:r>
      <w:r>
        <w:rPr>
          <w:spacing w:val="1"/>
        </w:rPr>
        <w:t xml:space="preserve"> </w:t>
      </w:r>
      <w:r>
        <w:t>scholarships from Portuguese Foundation for Science and Technology (FCT). These grants will be</w:t>
      </w:r>
      <w:r>
        <w:rPr>
          <w:spacing w:val="1"/>
        </w:rPr>
        <w:t xml:space="preserve"> </w:t>
      </w:r>
      <w:r>
        <w:t>awarded</w:t>
      </w:r>
      <w:r>
        <w:rPr>
          <w:spacing w:val="-6"/>
        </w:rPr>
        <w:t xml:space="preserve"> </w:t>
      </w:r>
      <w:r>
        <w:t>by</w:t>
      </w:r>
      <w:r>
        <w:rPr>
          <w:spacing w:val="-8"/>
        </w:rPr>
        <w:t xml:space="preserve"> </w:t>
      </w:r>
      <w:r>
        <w:t>4</w:t>
      </w:r>
      <w:r>
        <w:rPr>
          <w:spacing w:val="-5"/>
        </w:rPr>
        <w:t xml:space="preserve"> </w:t>
      </w:r>
      <w:r>
        <w:t>years</w:t>
      </w:r>
      <w:r>
        <w:rPr>
          <w:spacing w:val="-6"/>
        </w:rPr>
        <w:t xml:space="preserve"> </w:t>
      </w:r>
      <w:r>
        <w:t>and</w:t>
      </w:r>
      <w:r>
        <w:rPr>
          <w:spacing w:val="-6"/>
        </w:rPr>
        <w:t xml:space="preserve"> </w:t>
      </w:r>
      <w:r>
        <w:t>will</w:t>
      </w:r>
      <w:r>
        <w:rPr>
          <w:spacing w:val="-6"/>
        </w:rPr>
        <w:t xml:space="preserve"> </w:t>
      </w:r>
      <w:r>
        <w:t>be</w:t>
      </w:r>
      <w:r>
        <w:rPr>
          <w:spacing w:val="-4"/>
        </w:rPr>
        <w:t xml:space="preserve"> </w:t>
      </w:r>
      <w:r>
        <w:t>to</w:t>
      </w:r>
      <w:r>
        <w:rPr>
          <w:spacing w:val="-5"/>
        </w:rPr>
        <w:t xml:space="preserve"> </w:t>
      </w:r>
      <w:r>
        <w:t>conduct</w:t>
      </w:r>
      <w:r>
        <w:rPr>
          <w:spacing w:val="-5"/>
        </w:rPr>
        <w:t xml:space="preserve"> </w:t>
      </w:r>
      <w:r>
        <w:t>research</w:t>
      </w:r>
      <w:r>
        <w:rPr>
          <w:spacing w:val="-6"/>
        </w:rPr>
        <w:t xml:space="preserve"> </w:t>
      </w:r>
      <w:r>
        <w:t>activities</w:t>
      </w:r>
      <w:r>
        <w:rPr>
          <w:spacing w:val="-6"/>
        </w:rPr>
        <w:t xml:space="preserve"> </w:t>
      </w:r>
      <w:r>
        <w:t>in</w:t>
      </w:r>
      <w:r>
        <w:rPr>
          <w:spacing w:val="-7"/>
        </w:rPr>
        <w:t xml:space="preserve"> </w:t>
      </w:r>
      <w:r>
        <w:t>Portugal</w:t>
      </w:r>
      <w:r>
        <w:rPr>
          <w:spacing w:val="-7"/>
        </w:rPr>
        <w:t xml:space="preserve"> </w:t>
      </w:r>
      <w:r>
        <w:t>and</w:t>
      </w:r>
      <w:r>
        <w:rPr>
          <w:spacing w:val="-6"/>
        </w:rPr>
        <w:t xml:space="preserve"> </w:t>
      </w:r>
      <w:r>
        <w:t>abroad</w:t>
      </w:r>
      <w:r>
        <w:rPr>
          <w:spacing w:val="-7"/>
        </w:rPr>
        <w:t xml:space="preserve"> </w:t>
      </w:r>
      <w:r>
        <w:t>(max.</w:t>
      </w:r>
      <w:r>
        <w:rPr>
          <w:spacing w:val="-7"/>
        </w:rPr>
        <w:t xml:space="preserve"> </w:t>
      </w:r>
      <w:r>
        <w:t>2</w:t>
      </w:r>
      <w:r>
        <w:rPr>
          <w:spacing w:val="-6"/>
        </w:rPr>
        <w:t xml:space="preserve"> </w:t>
      </w:r>
      <w:r>
        <w:t>years).</w:t>
      </w:r>
      <w:r>
        <w:rPr>
          <w:spacing w:val="1"/>
        </w:rPr>
        <w:t xml:space="preserve"> </w:t>
      </w:r>
      <w:r>
        <w:t>A</w:t>
      </w:r>
      <w:r>
        <w:rPr>
          <w:spacing w:val="-10"/>
        </w:rPr>
        <w:t xml:space="preserve"> </w:t>
      </w:r>
      <w:r>
        <w:t>monthly</w:t>
      </w:r>
      <w:r>
        <w:rPr>
          <w:spacing w:val="-10"/>
        </w:rPr>
        <w:t xml:space="preserve"> </w:t>
      </w:r>
      <w:r>
        <w:t>maintenance</w:t>
      </w:r>
      <w:r>
        <w:rPr>
          <w:spacing w:val="-8"/>
        </w:rPr>
        <w:t xml:space="preserve"> </w:t>
      </w:r>
      <w:r>
        <w:t>allowance</w:t>
      </w:r>
      <w:r>
        <w:rPr>
          <w:spacing w:val="-7"/>
        </w:rPr>
        <w:t xml:space="preserve"> </w:t>
      </w:r>
      <w:r>
        <w:t>is</w:t>
      </w:r>
      <w:r>
        <w:rPr>
          <w:spacing w:val="-8"/>
        </w:rPr>
        <w:t xml:space="preserve"> </w:t>
      </w:r>
      <w:r>
        <w:t>granted</w:t>
      </w:r>
      <w:r>
        <w:rPr>
          <w:spacing w:val="-11"/>
        </w:rPr>
        <w:t xml:space="preserve"> </w:t>
      </w:r>
      <w:r>
        <w:t>to</w:t>
      </w:r>
      <w:r>
        <w:rPr>
          <w:spacing w:val="-9"/>
        </w:rPr>
        <w:t xml:space="preserve"> </w:t>
      </w:r>
      <w:r>
        <w:t>the</w:t>
      </w:r>
      <w:r>
        <w:rPr>
          <w:spacing w:val="-9"/>
        </w:rPr>
        <w:t xml:space="preserve"> </w:t>
      </w:r>
      <w:r>
        <w:t>studentship</w:t>
      </w:r>
      <w:r>
        <w:rPr>
          <w:spacing w:val="-8"/>
        </w:rPr>
        <w:t xml:space="preserve"> </w:t>
      </w:r>
      <w:r>
        <w:t>holder,</w:t>
      </w:r>
      <w:r>
        <w:rPr>
          <w:spacing w:val="-8"/>
        </w:rPr>
        <w:t xml:space="preserve"> </w:t>
      </w:r>
      <w:r>
        <w:t>the</w:t>
      </w:r>
      <w:r>
        <w:rPr>
          <w:spacing w:val="-11"/>
        </w:rPr>
        <w:t xml:space="preserve"> </w:t>
      </w:r>
      <w:r>
        <w:t>amount</w:t>
      </w:r>
      <w:r>
        <w:rPr>
          <w:spacing w:val="-7"/>
        </w:rPr>
        <w:t xml:space="preserve"> </w:t>
      </w:r>
      <w:r>
        <w:t>of</w:t>
      </w:r>
      <w:r>
        <w:rPr>
          <w:spacing w:val="-7"/>
        </w:rPr>
        <w:t xml:space="preserve"> </w:t>
      </w:r>
      <w:r>
        <w:t>which</w:t>
      </w:r>
      <w:r>
        <w:rPr>
          <w:spacing w:val="-12"/>
        </w:rPr>
        <w:t xml:space="preserve"> </w:t>
      </w:r>
      <w:r>
        <w:t>varies</w:t>
      </w:r>
      <w:r>
        <w:rPr>
          <w:spacing w:val="1"/>
        </w:rPr>
        <w:t xml:space="preserve"> </w:t>
      </w:r>
      <w:r>
        <w:t>according</w:t>
      </w:r>
      <w:r>
        <w:rPr>
          <w:spacing w:val="-6"/>
        </w:rPr>
        <w:t xml:space="preserve"> </w:t>
      </w:r>
      <w:r>
        <w:t>to</w:t>
      </w:r>
      <w:r>
        <w:rPr>
          <w:spacing w:val="-4"/>
        </w:rPr>
        <w:t xml:space="preserve"> </w:t>
      </w:r>
      <w:r>
        <w:t>whether</w:t>
      </w:r>
      <w:r>
        <w:rPr>
          <w:spacing w:val="-5"/>
        </w:rPr>
        <w:t xml:space="preserve"> </w:t>
      </w:r>
      <w:r>
        <w:t>the</w:t>
      </w:r>
      <w:r>
        <w:rPr>
          <w:spacing w:val="-3"/>
        </w:rPr>
        <w:t xml:space="preserve"> </w:t>
      </w:r>
      <w:r>
        <w:t>activities</w:t>
      </w:r>
      <w:r>
        <w:rPr>
          <w:spacing w:val="-4"/>
        </w:rPr>
        <w:t xml:space="preserve"> </w:t>
      </w:r>
      <w:r>
        <w:t>are</w:t>
      </w:r>
      <w:r>
        <w:rPr>
          <w:spacing w:val="-2"/>
        </w:rPr>
        <w:t xml:space="preserve"> </w:t>
      </w:r>
      <w:r>
        <w:t>carried</w:t>
      </w:r>
      <w:r>
        <w:rPr>
          <w:spacing w:val="-3"/>
        </w:rPr>
        <w:t xml:space="preserve"> </w:t>
      </w:r>
      <w:r>
        <w:t>out</w:t>
      </w:r>
      <w:r>
        <w:rPr>
          <w:spacing w:val="-6"/>
        </w:rPr>
        <w:t xml:space="preserve"> </w:t>
      </w:r>
      <w:r>
        <w:t>in</w:t>
      </w:r>
      <w:r>
        <w:rPr>
          <w:spacing w:val="-4"/>
        </w:rPr>
        <w:t xml:space="preserve"> </w:t>
      </w:r>
      <w:r>
        <w:t>the</w:t>
      </w:r>
      <w:r>
        <w:rPr>
          <w:spacing w:val="-4"/>
        </w:rPr>
        <w:t xml:space="preserve"> </w:t>
      </w:r>
      <w:r>
        <w:t>country</w:t>
      </w:r>
      <w:r>
        <w:rPr>
          <w:spacing w:val="-5"/>
        </w:rPr>
        <w:t xml:space="preserve"> </w:t>
      </w:r>
      <w:r>
        <w:t>or</w:t>
      </w:r>
      <w:r>
        <w:rPr>
          <w:spacing w:val="-4"/>
        </w:rPr>
        <w:t xml:space="preserve"> </w:t>
      </w:r>
      <w:r>
        <w:t>abroad,</w:t>
      </w:r>
      <w:r>
        <w:rPr>
          <w:spacing w:val="-3"/>
        </w:rPr>
        <w:t xml:space="preserve"> </w:t>
      </w:r>
      <w:r>
        <w:t>in</w:t>
      </w:r>
      <w:r>
        <w:rPr>
          <w:spacing w:val="-5"/>
        </w:rPr>
        <w:t xml:space="preserve"> </w:t>
      </w:r>
      <w:r>
        <w:t>accordance</w:t>
      </w:r>
      <w:r>
        <w:rPr>
          <w:spacing w:val="-5"/>
        </w:rPr>
        <w:t xml:space="preserve"> </w:t>
      </w:r>
      <w:r>
        <w:t>with</w:t>
      </w:r>
      <w:r>
        <w:rPr>
          <w:spacing w:val="-7"/>
        </w:rPr>
        <w:t xml:space="preserve"> </w:t>
      </w:r>
      <w:r>
        <w:t>the</w:t>
      </w:r>
      <w:r>
        <w:rPr>
          <w:spacing w:val="1"/>
        </w:rPr>
        <w:t xml:space="preserve"> </w:t>
      </w:r>
      <w:r>
        <w:t>table in Annex I of the</w:t>
      </w:r>
      <w:r>
        <w:rPr>
          <w:color w:val="0462C1"/>
        </w:rPr>
        <w:t xml:space="preserve"> </w:t>
      </w:r>
      <w:r>
        <w:rPr>
          <w:color w:val="0462C1"/>
          <w:u w:val="single" w:color="0462C1"/>
        </w:rPr>
        <w:t>Regulation for Research Fellowships</w:t>
      </w:r>
      <w:r>
        <w:rPr>
          <w:color w:val="0462C1"/>
        </w:rPr>
        <w:t xml:space="preserve"> </w:t>
      </w:r>
      <w:r>
        <w:t>(RBI). The studentship may also include</w:t>
      </w:r>
      <w:r>
        <w:rPr>
          <w:spacing w:val="-47"/>
        </w:rPr>
        <w:t xml:space="preserve"> </w:t>
      </w:r>
      <w:r>
        <w:t>additional allowances (e.g. travel, conferences attendance, etc.), according to RBI’s Article no. 18</w:t>
      </w:r>
      <w:r>
        <w:rPr>
          <w:spacing w:val="1"/>
        </w:rPr>
        <w:t xml:space="preserve"> </w:t>
      </w:r>
      <w:r>
        <w:t>and the values indicated in its Annex II. PhD candidates will pay annual tuition fees at N</w:t>
      </w:r>
      <w:r w:rsidR="009637AF">
        <w:t>OVA</w:t>
      </w:r>
      <w:r>
        <w:rPr>
          <w:spacing w:val="1"/>
        </w:rPr>
        <w:t xml:space="preserve"> </w:t>
      </w:r>
      <w:r>
        <w:t>University Lisbon that will be also supported by FCT</w:t>
      </w:r>
      <w:r>
        <w:rPr>
          <w:sz w:val="24"/>
        </w:rPr>
        <w:t xml:space="preserve">. Student will </w:t>
      </w:r>
      <w:r>
        <w:t>be exempt of tuition fees at the</w:t>
      </w:r>
      <w:r>
        <w:rPr>
          <w:spacing w:val="1"/>
        </w:rPr>
        <w:t xml:space="preserve"> </w:t>
      </w:r>
      <w:r>
        <w:t>University</w:t>
      </w:r>
      <w:r>
        <w:rPr>
          <w:spacing w:val="-4"/>
        </w:rPr>
        <w:t xml:space="preserve"> </w:t>
      </w:r>
      <w:r>
        <w:t>of</w:t>
      </w:r>
      <w:r>
        <w:rPr>
          <w:spacing w:val="-3"/>
        </w:rPr>
        <w:t xml:space="preserve"> </w:t>
      </w:r>
      <w:r>
        <w:t>Warwick.</w:t>
      </w:r>
    </w:p>
    <w:p w14:paraId="711D8F5A" w14:textId="77777777" w:rsidR="00A52000" w:rsidRDefault="00A52000">
      <w:pPr>
        <w:pStyle w:val="Corpsdetexte"/>
        <w:spacing w:before="2"/>
        <w:rPr>
          <w:sz w:val="24"/>
        </w:rPr>
      </w:pPr>
    </w:p>
    <w:p w14:paraId="161158F9" w14:textId="77777777" w:rsidR="00A52000" w:rsidRDefault="0030474E">
      <w:pPr>
        <w:pStyle w:val="Paragraphedeliste"/>
        <w:numPr>
          <w:ilvl w:val="0"/>
          <w:numId w:val="2"/>
        </w:numPr>
        <w:tabs>
          <w:tab w:val="left" w:pos="826"/>
        </w:tabs>
        <w:ind w:right="901"/>
        <w:jc w:val="both"/>
      </w:pPr>
      <w:r>
        <w:rPr>
          <w:b/>
        </w:rPr>
        <w:t>If</w:t>
      </w:r>
      <w:r>
        <w:rPr>
          <w:b/>
          <w:spacing w:val="-11"/>
        </w:rPr>
        <w:t xml:space="preserve"> </w:t>
      </w:r>
      <w:r>
        <w:rPr>
          <w:b/>
        </w:rPr>
        <w:t>University</w:t>
      </w:r>
      <w:r>
        <w:rPr>
          <w:b/>
          <w:spacing w:val="-12"/>
        </w:rPr>
        <w:t xml:space="preserve"> </w:t>
      </w:r>
      <w:r>
        <w:rPr>
          <w:b/>
        </w:rPr>
        <w:t>of</w:t>
      </w:r>
      <w:r>
        <w:rPr>
          <w:b/>
          <w:spacing w:val="-11"/>
        </w:rPr>
        <w:t xml:space="preserve"> </w:t>
      </w:r>
      <w:r>
        <w:rPr>
          <w:b/>
        </w:rPr>
        <w:t>Warwick</w:t>
      </w:r>
      <w:r>
        <w:rPr>
          <w:b/>
          <w:spacing w:val="-11"/>
        </w:rPr>
        <w:t xml:space="preserve"> </w:t>
      </w:r>
      <w:r>
        <w:rPr>
          <w:b/>
        </w:rPr>
        <w:t>is</w:t>
      </w:r>
      <w:r>
        <w:rPr>
          <w:b/>
          <w:spacing w:val="-10"/>
        </w:rPr>
        <w:t xml:space="preserve"> </w:t>
      </w:r>
      <w:r>
        <w:rPr>
          <w:b/>
        </w:rPr>
        <w:t>the</w:t>
      </w:r>
      <w:r>
        <w:rPr>
          <w:b/>
          <w:spacing w:val="-12"/>
        </w:rPr>
        <w:t xml:space="preserve"> </w:t>
      </w:r>
      <w:r>
        <w:rPr>
          <w:b/>
        </w:rPr>
        <w:t>Home</w:t>
      </w:r>
      <w:r>
        <w:rPr>
          <w:b/>
          <w:spacing w:val="-11"/>
        </w:rPr>
        <w:t xml:space="preserve"> </w:t>
      </w:r>
      <w:r>
        <w:rPr>
          <w:b/>
        </w:rPr>
        <w:t>Institution</w:t>
      </w:r>
      <w:r>
        <w:t>,</w:t>
      </w:r>
      <w:r>
        <w:rPr>
          <w:spacing w:val="-11"/>
        </w:rPr>
        <w:t xml:space="preserve"> </w:t>
      </w:r>
      <w:r>
        <w:t>PhD</w:t>
      </w:r>
      <w:r>
        <w:rPr>
          <w:spacing w:val="-11"/>
        </w:rPr>
        <w:t xml:space="preserve"> </w:t>
      </w:r>
      <w:r>
        <w:t>candidates</w:t>
      </w:r>
      <w:r>
        <w:rPr>
          <w:spacing w:val="-12"/>
        </w:rPr>
        <w:t xml:space="preserve"> </w:t>
      </w:r>
      <w:r>
        <w:t>will</w:t>
      </w:r>
      <w:r>
        <w:rPr>
          <w:spacing w:val="-11"/>
        </w:rPr>
        <w:t xml:space="preserve"> </w:t>
      </w:r>
      <w:r>
        <w:t>receive</w:t>
      </w:r>
      <w:r>
        <w:rPr>
          <w:spacing w:val="-12"/>
        </w:rPr>
        <w:t xml:space="preserve"> </w:t>
      </w:r>
      <w:r>
        <w:t>full</w:t>
      </w:r>
      <w:r>
        <w:rPr>
          <w:spacing w:val="-11"/>
        </w:rPr>
        <w:t xml:space="preserve"> </w:t>
      </w:r>
      <w:r>
        <w:t>payment</w:t>
      </w:r>
      <w:r>
        <w:rPr>
          <w:spacing w:val="-12"/>
        </w:rPr>
        <w:t xml:space="preserve"> </w:t>
      </w:r>
      <w:r>
        <w:t>of</w:t>
      </w:r>
      <w:r>
        <w:rPr>
          <w:spacing w:val="-11"/>
        </w:rPr>
        <w:t xml:space="preserve"> </w:t>
      </w:r>
      <w:r>
        <w:t>tuition</w:t>
      </w:r>
      <w:r>
        <w:rPr>
          <w:spacing w:val="1"/>
        </w:rPr>
        <w:t xml:space="preserve"> </w:t>
      </w:r>
      <w:r>
        <w:rPr>
          <w:spacing w:val="-1"/>
        </w:rPr>
        <w:t>fees</w:t>
      </w:r>
      <w:r>
        <w:rPr>
          <w:spacing w:val="-8"/>
        </w:rPr>
        <w:t xml:space="preserve"> </w:t>
      </w:r>
      <w:r>
        <w:rPr>
          <w:spacing w:val="-1"/>
        </w:rPr>
        <w:t>(home</w:t>
      </w:r>
      <w:r>
        <w:rPr>
          <w:spacing w:val="-8"/>
        </w:rPr>
        <w:t xml:space="preserve"> </w:t>
      </w:r>
      <w:r>
        <w:rPr>
          <w:spacing w:val="-1"/>
        </w:rPr>
        <w:t>or</w:t>
      </w:r>
      <w:r>
        <w:rPr>
          <w:spacing w:val="-8"/>
        </w:rPr>
        <w:t xml:space="preserve"> </w:t>
      </w:r>
      <w:r>
        <w:rPr>
          <w:spacing w:val="-1"/>
        </w:rPr>
        <w:t>international,</w:t>
      </w:r>
      <w:r>
        <w:rPr>
          <w:spacing w:val="-7"/>
        </w:rPr>
        <w:t xml:space="preserve"> </w:t>
      </w:r>
      <w:r>
        <w:rPr>
          <w:spacing w:val="-1"/>
        </w:rPr>
        <w:t>band</w:t>
      </w:r>
      <w:r>
        <w:rPr>
          <w:spacing w:val="-8"/>
        </w:rPr>
        <w:t xml:space="preserve"> </w:t>
      </w:r>
      <w:r>
        <w:rPr>
          <w:spacing w:val="-1"/>
        </w:rPr>
        <w:t>1</w:t>
      </w:r>
      <w:r>
        <w:rPr>
          <w:spacing w:val="-8"/>
        </w:rPr>
        <w:t xml:space="preserve"> </w:t>
      </w:r>
      <w:r>
        <w:rPr>
          <w:spacing w:val="-1"/>
        </w:rPr>
        <w:t>or</w:t>
      </w:r>
      <w:r>
        <w:rPr>
          <w:spacing w:val="-8"/>
        </w:rPr>
        <w:t xml:space="preserve"> </w:t>
      </w:r>
      <w:r>
        <w:rPr>
          <w:spacing w:val="-1"/>
        </w:rPr>
        <w:t>2)</w:t>
      </w:r>
      <w:r>
        <w:rPr>
          <w:spacing w:val="-7"/>
        </w:rPr>
        <w:t xml:space="preserve"> </w:t>
      </w:r>
      <w:r>
        <w:rPr>
          <w:spacing w:val="-1"/>
        </w:rPr>
        <w:t>and</w:t>
      </w:r>
      <w:r>
        <w:rPr>
          <w:spacing w:val="-14"/>
        </w:rPr>
        <w:t xml:space="preserve"> </w:t>
      </w:r>
      <w:r>
        <w:t>a</w:t>
      </w:r>
      <w:r>
        <w:rPr>
          <w:spacing w:val="-14"/>
        </w:rPr>
        <w:t xml:space="preserve"> </w:t>
      </w:r>
      <w:r>
        <w:t>maintenance</w:t>
      </w:r>
      <w:r>
        <w:rPr>
          <w:spacing w:val="-8"/>
        </w:rPr>
        <w:t xml:space="preserve"> </w:t>
      </w:r>
      <w:r>
        <w:t>stipend</w:t>
      </w:r>
      <w:r>
        <w:rPr>
          <w:spacing w:val="-8"/>
        </w:rPr>
        <w:t xml:space="preserve"> </w:t>
      </w:r>
      <w:r>
        <w:t>paid</w:t>
      </w:r>
      <w:r>
        <w:rPr>
          <w:spacing w:val="-7"/>
        </w:rPr>
        <w:t xml:space="preserve"> </w:t>
      </w:r>
      <w:r>
        <w:t>at</w:t>
      </w:r>
      <w:r>
        <w:rPr>
          <w:spacing w:val="-7"/>
        </w:rPr>
        <w:t xml:space="preserve"> </w:t>
      </w:r>
      <w:r>
        <w:t>the</w:t>
      </w:r>
      <w:r>
        <w:rPr>
          <w:color w:val="0000FF"/>
          <w:spacing w:val="-9"/>
        </w:rPr>
        <w:t xml:space="preserve"> </w:t>
      </w:r>
      <w:r>
        <w:rPr>
          <w:color w:val="0000FF"/>
          <w:u w:val="single" w:color="0000FF"/>
        </w:rPr>
        <w:t>prevailing</w:t>
      </w:r>
      <w:r>
        <w:rPr>
          <w:color w:val="0000FF"/>
          <w:spacing w:val="-8"/>
          <w:u w:val="single" w:color="0000FF"/>
        </w:rPr>
        <w:t xml:space="preserve"> </w:t>
      </w:r>
      <w:r>
        <w:rPr>
          <w:color w:val="0000FF"/>
          <w:u w:val="single" w:color="0000FF"/>
        </w:rPr>
        <w:t>UKRI</w:t>
      </w:r>
      <w:r>
        <w:rPr>
          <w:color w:val="0000FF"/>
          <w:spacing w:val="-7"/>
          <w:u w:val="single" w:color="0000FF"/>
        </w:rPr>
        <w:t xml:space="preserve"> </w:t>
      </w:r>
      <w:r>
        <w:rPr>
          <w:color w:val="0000FF"/>
          <w:u w:val="single" w:color="0000FF"/>
        </w:rPr>
        <w:t>rate</w:t>
      </w:r>
      <w:r>
        <w:rPr>
          <w:color w:val="0000FF"/>
          <w:spacing w:val="1"/>
        </w:rPr>
        <w:t xml:space="preserve"> </w:t>
      </w:r>
      <w:r>
        <w:t>for</w:t>
      </w:r>
      <w:r>
        <w:rPr>
          <w:spacing w:val="17"/>
        </w:rPr>
        <w:t xml:space="preserve"> </w:t>
      </w:r>
      <w:r>
        <w:t>4</w:t>
      </w:r>
      <w:r>
        <w:rPr>
          <w:spacing w:val="17"/>
        </w:rPr>
        <w:t xml:space="preserve"> </w:t>
      </w:r>
      <w:r>
        <w:t>years.</w:t>
      </w:r>
      <w:r>
        <w:rPr>
          <w:spacing w:val="17"/>
        </w:rPr>
        <w:t xml:space="preserve"> </w:t>
      </w:r>
      <w:r>
        <w:t>In</w:t>
      </w:r>
      <w:r>
        <w:rPr>
          <w:spacing w:val="18"/>
        </w:rPr>
        <w:t xml:space="preserve"> </w:t>
      </w:r>
      <w:r>
        <w:t>addition,</w:t>
      </w:r>
      <w:r>
        <w:rPr>
          <w:spacing w:val="17"/>
        </w:rPr>
        <w:t xml:space="preserve"> </w:t>
      </w:r>
      <w:r>
        <w:t>they</w:t>
      </w:r>
      <w:r>
        <w:rPr>
          <w:spacing w:val="16"/>
        </w:rPr>
        <w:t xml:space="preserve"> </w:t>
      </w:r>
      <w:r>
        <w:t>will</w:t>
      </w:r>
      <w:r>
        <w:rPr>
          <w:spacing w:val="18"/>
        </w:rPr>
        <w:t xml:space="preserve"> </w:t>
      </w:r>
      <w:r>
        <w:t>have</w:t>
      </w:r>
      <w:r>
        <w:rPr>
          <w:spacing w:val="17"/>
        </w:rPr>
        <w:t xml:space="preserve"> </w:t>
      </w:r>
      <w:r>
        <w:t>access</w:t>
      </w:r>
      <w:r>
        <w:rPr>
          <w:spacing w:val="17"/>
        </w:rPr>
        <w:t xml:space="preserve"> </w:t>
      </w:r>
      <w:r>
        <w:t>to</w:t>
      </w:r>
      <w:r>
        <w:rPr>
          <w:spacing w:val="18"/>
        </w:rPr>
        <w:t xml:space="preserve"> </w:t>
      </w:r>
      <w:r>
        <w:t>a</w:t>
      </w:r>
      <w:r>
        <w:rPr>
          <w:spacing w:val="17"/>
        </w:rPr>
        <w:t xml:space="preserve"> </w:t>
      </w:r>
      <w:r>
        <w:t>Research</w:t>
      </w:r>
      <w:r>
        <w:rPr>
          <w:spacing w:val="17"/>
        </w:rPr>
        <w:t xml:space="preserve"> </w:t>
      </w:r>
      <w:r>
        <w:t>Training</w:t>
      </w:r>
      <w:r>
        <w:rPr>
          <w:spacing w:val="18"/>
        </w:rPr>
        <w:t xml:space="preserve"> </w:t>
      </w:r>
      <w:r>
        <w:t>and</w:t>
      </w:r>
      <w:r>
        <w:rPr>
          <w:spacing w:val="17"/>
        </w:rPr>
        <w:t xml:space="preserve"> </w:t>
      </w:r>
      <w:r>
        <w:t>Support</w:t>
      </w:r>
      <w:r>
        <w:rPr>
          <w:spacing w:val="17"/>
        </w:rPr>
        <w:t xml:space="preserve"> </w:t>
      </w:r>
      <w:r>
        <w:t>Grant</w:t>
      </w:r>
      <w:r>
        <w:rPr>
          <w:spacing w:val="18"/>
        </w:rPr>
        <w:t xml:space="preserve"> </w:t>
      </w:r>
      <w:r>
        <w:t>of</w:t>
      </w:r>
      <w:r>
        <w:rPr>
          <w:spacing w:val="17"/>
        </w:rPr>
        <w:t xml:space="preserve"> </w:t>
      </w:r>
      <w:r>
        <w:t>up</w:t>
      </w:r>
      <w:r>
        <w:rPr>
          <w:spacing w:val="17"/>
        </w:rPr>
        <w:t xml:space="preserve"> </w:t>
      </w:r>
      <w:r>
        <w:t>to</w:t>
      </w:r>
    </w:p>
    <w:p w14:paraId="328F03E0" w14:textId="77777777" w:rsidR="00A52000" w:rsidRDefault="00A52000">
      <w:pPr>
        <w:jc w:val="both"/>
        <w:sectPr w:rsidR="00A52000" w:rsidSect="00E77BEA">
          <w:pgSz w:w="11900" w:h="16840"/>
          <w:pgMar w:top="800" w:right="400" w:bottom="1440" w:left="940" w:header="0" w:footer="1160" w:gutter="0"/>
          <w:cols w:space="720"/>
        </w:sectPr>
      </w:pPr>
    </w:p>
    <w:p w14:paraId="339483CA" w14:textId="57E934EA" w:rsidR="00A52000" w:rsidRDefault="0030474E">
      <w:pPr>
        <w:pStyle w:val="Corpsdetexte"/>
        <w:spacing w:before="80"/>
        <w:ind w:left="825" w:right="673"/>
      </w:pPr>
      <w:r>
        <w:lastRenderedPageBreak/>
        <w:t>£2,475</w:t>
      </w:r>
      <w:r>
        <w:rPr>
          <w:spacing w:val="-5"/>
        </w:rPr>
        <w:t xml:space="preserve"> </w:t>
      </w:r>
      <w:r>
        <w:t>per</w:t>
      </w:r>
      <w:r>
        <w:rPr>
          <w:spacing w:val="-4"/>
        </w:rPr>
        <w:t xml:space="preserve"> </w:t>
      </w:r>
      <w:r>
        <w:t>year.</w:t>
      </w:r>
      <w:r>
        <w:rPr>
          <w:spacing w:val="-4"/>
        </w:rPr>
        <w:t xml:space="preserve"> </w:t>
      </w:r>
      <w:r>
        <w:t>This</w:t>
      </w:r>
      <w:r>
        <w:rPr>
          <w:spacing w:val="-4"/>
        </w:rPr>
        <w:t xml:space="preserve"> </w:t>
      </w:r>
      <w:r>
        <w:t>Grant</w:t>
      </w:r>
      <w:r>
        <w:rPr>
          <w:spacing w:val="-6"/>
        </w:rPr>
        <w:t xml:space="preserve"> </w:t>
      </w:r>
      <w:r>
        <w:t>provides</w:t>
      </w:r>
      <w:r>
        <w:rPr>
          <w:spacing w:val="-5"/>
        </w:rPr>
        <w:t xml:space="preserve"> </w:t>
      </w:r>
      <w:r>
        <w:t>funding</w:t>
      </w:r>
      <w:r>
        <w:rPr>
          <w:spacing w:val="-4"/>
        </w:rPr>
        <w:t xml:space="preserve"> </w:t>
      </w:r>
      <w:r>
        <w:t>to</w:t>
      </w:r>
      <w:r>
        <w:rPr>
          <w:spacing w:val="-5"/>
        </w:rPr>
        <w:t xml:space="preserve"> </w:t>
      </w:r>
      <w:r>
        <w:t>support</w:t>
      </w:r>
      <w:r>
        <w:rPr>
          <w:spacing w:val="-5"/>
        </w:rPr>
        <w:t xml:space="preserve"> </w:t>
      </w:r>
      <w:r>
        <w:t>travel,</w:t>
      </w:r>
      <w:r>
        <w:rPr>
          <w:spacing w:val="-4"/>
        </w:rPr>
        <w:t xml:space="preserve"> </w:t>
      </w:r>
      <w:r>
        <w:t>accommodation</w:t>
      </w:r>
      <w:r>
        <w:rPr>
          <w:spacing w:val="-5"/>
        </w:rPr>
        <w:t xml:space="preserve"> </w:t>
      </w:r>
      <w:r>
        <w:t>and</w:t>
      </w:r>
      <w:r>
        <w:rPr>
          <w:spacing w:val="-5"/>
        </w:rPr>
        <w:t xml:space="preserve"> </w:t>
      </w:r>
      <w:r>
        <w:t>other</w:t>
      </w:r>
      <w:r>
        <w:rPr>
          <w:spacing w:val="-4"/>
        </w:rPr>
        <w:t xml:space="preserve"> </w:t>
      </w:r>
      <w:r>
        <w:t>research</w:t>
      </w:r>
      <w:r>
        <w:rPr>
          <w:spacing w:val="1"/>
        </w:rPr>
        <w:t xml:space="preserve"> </w:t>
      </w:r>
      <w:r>
        <w:t>costs.</w:t>
      </w:r>
      <w:r>
        <w:rPr>
          <w:spacing w:val="-2"/>
        </w:rPr>
        <w:t xml:space="preserve"> </w:t>
      </w:r>
      <w:r>
        <w:t>Students</w:t>
      </w:r>
      <w:r>
        <w:rPr>
          <w:spacing w:val="-1"/>
        </w:rPr>
        <w:t xml:space="preserve"> </w:t>
      </w:r>
      <w:r>
        <w:t>will</w:t>
      </w:r>
      <w:r>
        <w:rPr>
          <w:spacing w:val="-2"/>
        </w:rPr>
        <w:t xml:space="preserve"> </w:t>
      </w:r>
      <w:r>
        <w:t>be exempt</w:t>
      </w:r>
      <w:r>
        <w:rPr>
          <w:spacing w:val="-2"/>
        </w:rPr>
        <w:t xml:space="preserve"> </w:t>
      </w:r>
      <w:r>
        <w:t>of</w:t>
      </w:r>
      <w:r>
        <w:rPr>
          <w:spacing w:val="-1"/>
        </w:rPr>
        <w:t xml:space="preserve"> </w:t>
      </w:r>
      <w:r>
        <w:t>tuition</w:t>
      </w:r>
      <w:r>
        <w:rPr>
          <w:spacing w:val="-2"/>
        </w:rPr>
        <w:t xml:space="preserve"> </w:t>
      </w:r>
      <w:r>
        <w:t>fees</w:t>
      </w:r>
      <w:r>
        <w:rPr>
          <w:spacing w:val="-1"/>
        </w:rPr>
        <w:t xml:space="preserve"> </w:t>
      </w:r>
      <w:r>
        <w:t>at</w:t>
      </w:r>
      <w:r>
        <w:rPr>
          <w:spacing w:val="-2"/>
        </w:rPr>
        <w:t xml:space="preserve"> </w:t>
      </w:r>
      <w:r>
        <w:t>N</w:t>
      </w:r>
      <w:r w:rsidR="009637AF">
        <w:t>OVA</w:t>
      </w:r>
      <w:r>
        <w:rPr>
          <w:spacing w:val="-1"/>
        </w:rPr>
        <w:t xml:space="preserve"> </w:t>
      </w:r>
      <w:r>
        <w:t>University</w:t>
      </w:r>
      <w:r>
        <w:rPr>
          <w:spacing w:val="-2"/>
        </w:rPr>
        <w:t xml:space="preserve"> </w:t>
      </w:r>
      <w:r>
        <w:t>Lisbon.</w:t>
      </w:r>
    </w:p>
    <w:p w14:paraId="6390A6EF" w14:textId="77777777" w:rsidR="00A52000" w:rsidRDefault="0030474E">
      <w:pPr>
        <w:spacing w:before="120"/>
        <w:ind w:left="398"/>
        <w:rPr>
          <w:i/>
        </w:rPr>
      </w:pPr>
      <w:r>
        <w:rPr>
          <w:i/>
          <w:u w:val="single"/>
        </w:rPr>
        <w:t>Eligibility</w:t>
      </w:r>
    </w:p>
    <w:p w14:paraId="3F6114C3" w14:textId="289FDA9D" w:rsidR="00A52000" w:rsidRDefault="0030474E">
      <w:pPr>
        <w:pStyle w:val="Corpsdetexte"/>
        <w:spacing w:before="1"/>
        <w:ind w:left="398" w:right="903"/>
        <w:jc w:val="both"/>
      </w:pPr>
      <w:r>
        <w:rPr>
          <w:b/>
          <w:spacing w:val="-1"/>
        </w:rPr>
        <w:t>Supervisors:</w:t>
      </w:r>
      <w:r>
        <w:rPr>
          <w:b/>
          <w:spacing w:val="-10"/>
        </w:rPr>
        <w:t xml:space="preserve"> </w:t>
      </w:r>
      <w:r>
        <w:t>In</w:t>
      </w:r>
      <w:r>
        <w:rPr>
          <w:spacing w:val="-10"/>
        </w:rPr>
        <w:t xml:space="preserve"> </w:t>
      </w:r>
      <w:r>
        <w:t>order</w:t>
      </w:r>
      <w:r>
        <w:rPr>
          <w:spacing w:val="-7"/>
        </w:rPr>
        <w:t xml:space="preserve"> </w:t>
      </w:r>
      <w:r>
        <w:t>to</w:t>
      </w:r>
      <w:r>
        <w:rPr>
          <w:spacing w:val="-8"/>
        </w:rPr>
        <w:t xml:space="preserve"> </w:t>
      </w:r>
      <w:r>
        <w:t>act</w:t>
      </w:r>
      <w:r>
        <w:rPr>
          <w:spacing w:val="-10"/>
        </w:rPr>
        <w:t xml:space="preserve"> </w:t>
      </w:r>
      <w:r>
        <w:t>as</w:t>
      </w:r>
      <w:r>
        <w:rPr>
          <w:spacing w:val="-9"/>
        </w:rPr>
        <w:t xml:space="preserve"> </w:t>
      </w:r>
      <w:r>
        <w:t>supervisors</w:t>
      </w:r>
      <w:r>
        <w:rPr>
          <w:spacing w:val="-10"/>
        </w:rPr>
        <w:t xml:space="preserve"> </w:t>
      </w:r>
      <w:r>
        <w:t>of</w:t>
      </w:r>
      <w:r>
        <w:rPr>
          <w:spacing w:val="-12"/>
        </w:rPr>
        <w:t xml:space="preserve"> </w:t>
      </w:r>
      <w:r>
        <w:t>PhD</w:t>
      </w:r>
      <w:r>
        <w:rPr>
          <w:spacing w:val="-10"/>
        </w:rPr>
        <w:t xml:space="preserve"> </w:t>
      </w:r>
      <w:r>
        <w:t>co-</w:t>
      </w:r>
      <w:proofErr w:type="spellStart"/>
      <w:r>
        <w:t>tutelle</w:t>
      </w:r>
      <w:proofErr w:type="spellEnd"/>
      <w:r>
        <w:rPr>
          <w:spacing w:val="-9"/>
        </w:rPr>
        <w:t xml:space="preserve"> </w:t>
      </w:r>
      <w:r>
        <w:t>fellows,</w:t>
      </w:r>
      <w:r>
        <w:rPr>
          <w:spacing w:val="-8"/>
        </w:rPr>
        <w:t xml:space="preserve"> </w:t>
      </w:r>
      <w:r>
        <w:t>academic</w:t>
      </w:r>
      <w:r>
        <w:rPr>
          <w:spacing w:val="-9"/>
        </w:rPr>
        <w:t xml:space="preserve"> </w:t>
      </w:r>
      <w:r>
        <w:t>staff</w:t>
      </w:r>
      <w:r>
        <w:rPr>
          <w:spacing w:val="-8"/>
        </w:rPr>
        <w:t xml:space="preserve"> </w:t>
      </w:r>
      <w:r>
        <w:t>from</w:t>
      </w:r>
      <w:r>
        <w:rPr>
          <w:spacing w:val="-7"/>
        </w:rPr>
        <w:t xml:space="preserve"> </w:t>
      </w:r>
      <w:r>
        <w:t>N</w:t>
      </w:r>
      <w:r w:rsidR="009637AF">
        <w:t>OVA</w:t>
      </w:r>
      <w:r>
        <w:rPr>
          <w:spacing w:val="-10"/>
        </w:rPr>
        <w:t xml:space="preserve"> </w:t>
      </w:r>
      <w:r>
        <w:t>University</w:t>
      </w:r>
      <w:r>
        <w:rPr>
          <w:spacing w:val="1"/>
        </w:rPr>
        <w:t xml:space="preserve"> </w:t>
      </w:r>
      <w:r>
        <w:t>Lisbon must hold a PhD and the respective adequacy to supervise PhD candidates according to national</w:t>
      </w:r>
      <w:r>
        <w:rPr>
          <w:spacing w:val="-47"/>
        </w:rPr>
        <w:t xml:space="preserve"> </w:t>
      </w:r>
      <w:r>
        <w:t>rules</w:t>
      </w:r>
      <w:r>
        <w:rPr>
          <w:spacing w:val="-2"/>
        </w:rPr>
        <w:t xml:space="preserve"> </w:t>
      </w:r>
      <w:r>
        <w:t>and</w:t>
      </w:r>
      <w:r>
        <w:rPr>
          <w:spacing w:val="-2"/>
        </w:rPr>
        <w:t xml:space="preserve"> </w:t>
      </w:r>
      <w:r>
        <w:t>must</w:t>
      </w:r>
      <w:r>
        <w:rPr>
          <w:spacing w:val="-1"/>
        </w:rPr>
        <w:t xml:space="preserve"> </w:t>
      </w:r>
      <w:r>
        <w:t>be</w:t>
      </w:r>
      <w:r>
        <w:rPr>
          <w:spacing w:val="-3"/>
        </w:rPr>
        <w:t xml:space="preserve"> </w:t>
      </w:r>
      <w:r>
        <w:t>affiliated</w:t>
      </w:r>
      <w:r>
        <w:rPr>
          <w:spacing w:val="-6"/>
        </w:rPr>
        <w:t xml:space="preserve"> </w:t>
      </w:r>
      <w:r>
        <w:t>to</w:t>
      </w:r>
      <w:r>
        <w:rPr>
          <w:spacing w:val="-2"/>
        </w:rPr>
        <w:t xml:space="preserve"> </w:t>
      </w:r>
      <w:r>
        <w:t>one</w:t>
      </w:r>
      <w:r>
        <w:rPr>
          <w:spacing w:val="-3"/>
        </w:rPr>
        <w:t xml:space="preserve"> </w:t>
      </w:r>
      <w:r>
        <w:t>of</w:t>
      </w:r>
      <w:r>
        <w:rPr>
          <w:spacing w:val="-4"/>
        </w:rPr>
        <w:t xml:space="preserve"> </w:t>
      </w:r>
      <w:r>
        <w:t>the Schools</w:t>
      </w:r>
      <w:r>
        <w:rPr>
          <w:spacing w:val="-4"/>
        </w:rPr>
        <w:t xml:space="preserve"> </w:t>
      </w:r>
      <w:r>
        <w:t>of NOVA.</w:t>
      </w:r>
    </w:p>
    <w:p w14:paraId="0A6652F0" w14:textId="77777777" w:rsidR="00A52000" w:rsidRDefault="0030474E">
      <w:pPr>
        <w:pStyle w:val="Corpsdetexte"/>
        <w:ind w:left="398" w:right="903"/>
        <w:jc w:val="both"/>
      </w:pPr>
      <w:r>
        <w:t>At</w:t>
      </w:r>
      <w:r>
        <w:rPr>
          <w:spacing w:val="-10"/>
        </w:rPr>
        <w:t xml:space="preserve"> </w:t>
      </w:r>
      <w:r>
        <w:t>Warwick,</w:t>
      </w:r>
      <w:r>
        <w:rPr>
          <w:spacing w:val="-7"/>
        </w:rPr>
        <w:t xml:space="preserve"> </w:t>
      </w:r>
      <w:r>
        <w:t>academic</w:t>
      </w:r>
      <w:r>
        <w:rPr>
          <w:spacing w:val="-10"/>
        </w:rPr>
        <w:t xml:space="preserve"> </w:t>
      </w:r>
      <w:r>
        <w:t>staff</w:t>
      </w:r>
      <w:r>
        <w:rPr>
          <w:spacing w:val="-11"/>
        </w:rPr>
        <w:t xml:space="preserve"> </w:t>
      </w:r>
      <w:r>
        <w:t>wishing</w:t>
      </w:r>
      <w:r>
        <w:rPr>
          <w:spacing w:val="-10"/>
        </w:rPr>
        <w:t xml:space="preserve"> </w:t>
      </w:r>
      <w:r>
        <w:t>to</w:t>
      </w:r>
      <w:r>
        <w:rPr>
          <w:spacing w:val="-7"/>
        </w:rPr>
        <w:t xml:space="preserve"> </w:t>
      </w:r>
      <w:r>
        <w:t>act</w:t>
      </w:r>
      <w:r>
        <w:rPr>
          <w:spacing w:val="-8"/>
        </w:rPr>
        <w:t xml:space="preserve"> </w:t>
      </w:r>
      <w:r>
        <w:t>as</w:t>
      </w:r>
      <w:r>
        <w:rPr>
          <w:spacing w:val="-10"/>
        </w:rPr>
        <w:t xml:space="preserve"> </w:t>
      </w:r>
      <w:r>
        <w:t>co-supervisors</w:t>
      </w:r>
      <w:r>
        <w:rPr>
          <w:spacing w:val="-12"/>
        </w:rPr>
        <w:t xml:space="preserve"> </w:t>
      </w:r>
      <w:r>
        <w:t>must</w:t>
      </w:r>
      <w:r>
        <w:rPr>
          <w:spacing w:val="-9"/>
        </w:rPr>
        <w:t xml:space="preserve"> </w:t>
      </w:r>
      <w:r>
        <w:t>be</w:t>
      </w:r>
      <w:r>
        <w:rPr>
          <w:spacing w:val="-7"/>
        </w:rPr>
        <w:t xml:space="preserve"> </w:t>
      </w:r>
      <w:r>
        <w:t>eligible</w:t>
      </w:r>
      <w:r>
        <w:rPr>
          <w:spacing w:val="-13"/>
        </w:rPr>
        <w:t xml:space="preserve"> </w:t>
      </w:r>
      <w:r>
        <w:t>to</w:t>
      </w:r>
      <w:r>
        <w:rPr>
          <w:spacing w:val="-6"/>
        </w:rPr>
        <w:t xml:space="preserve"> </w:t>
      </w:r>
      <w:r>
        <w:t>supervise</w:t>
      </w:r>
      <w:r>
        <w:rPr>
          <w:spacing w:val="-9"/>
        </w:rPr>
        <w:t xml:space="preserve"> </w:t>
      </w:r>
      <w:r>
        <w:t>PhD</w:t>
      </w:r>
      <w:r>
        <w:rPr>
          <w:spacing w:val="-8"/>
        </w:rPr>
        <w:t xml:space="preserve"> </w:t>
      </w:r>
      <w:r>
        <w:t>candidates</w:t>
      </w:r>
      <w:r>
        <w:rPr>
          <w:spacing w:val="1"/>
        </w:rPr>
        <w:t xml:space="preserve"> </w:t>
      </w:r>
      <w:r>
        <w:t>in</w:t>
      </w:r>
      <w:r>
        <w:rPr>
          <w:spacing w:val="-4"/>
        </w:rPr>
        <w:t xml:space="preserve"> </w:t>
      </w:r>
      <w:r>
        <w:t>line with</w:t>
      </w:r>
      <w:r>
        <w:rPr>
          <w:spacing w:val="-1"/>
        </w:rPr>
        <w:t xml:space="preserve"> </w:t>
      </w:r>
      <w:r>
        <w:t>departmental</w:t>
      </w:r>
      <w:r>
        <w:rPr>
          <w:spacing w:val="-1"/>
        </w:rPr>
        <w:t xml:space="preserve"> </w:t>
      </w:r>
      <w:r>
        <w:t>regulations.</w:t>
      </w:r>
    </w:p>
    <w:p w14:paraId="1288695A" w14:textId="77777777" w:rsidR="00A52000" w:rsidRDefault="00A52000">
      <w:pPr>
        <w:pStyle w:val="Corpsdetexte"/>
        <w:spacing w:before="1"/>
      </w:pPr>
    </w:p>
    <w:p w14:paraId="163E62F6" w14:textId="77777777" w:rsidR="00A52000" w:rsidRDefault="0030474E">
      <w:pPr>
        <w:pStyle w:val="Titre3"/>
        <w:jc w:val="both"/>
      </w:pPr>
      <w:r>
        <w:t>PhD</w:t>
      </w:r>
      <w:r>
        <w:rPr>
          <w:spacing w:val="-7"/>
        </w:rPr>
        <w:t xml:space="preserve"> </w:t>
      </w:r>
      <w:r>
        <w:t>candidates:</w:t>
      </w:r>
    </w:p>
    <w:p w14:paraId="726732DC" w14:textId="17927834" w:rsidR="00A52000" w:rsidRDefault="0030474E">
      <w:pPr>
        <w:pStyle w:val="Paragraphedeliste"/>
        <w:numPr>
          <w:ilvl w:val="0"/>
          <w:numId w:val="2"/>
        </w:numPr>
        <w:tabs>
          <w:tab w:val="left" w:pos="826"/>
        </w:tabs>
        <w:spacing w:before="120"/>
        <w:ind w:right="901"/>
        <w:jc w:val="both"/>
      </w:pPr>
      <w:r>
        <w:t xml:space="preserve">For </w:t>
      </w:r>
      <w:r w:rsidR="00E13DE2">
        <w:t xml:space="preserve">NOVA </w:t>
      </w:r>
      <w:r>
        <w:t>University Lisbon: if NOVA is Home institution may be national citizens or citizens from</w:t>
      </w:r>
      <w:r>
        <w:rPr>
          <w:spacing w:val="1"/>
        </w:rPr>
        <w:t xml:space="preserve"> </w:t>
      </w:r>
      <w:r>
        <w:t>other member-states of the European Union. NOVA is also willing to receive candidates outside</w:t>
      </w:r>
      <w:r>
        <w:rPr>
          <w:spacing w:val="1"/>
        </w:rPr>
        <w:t xml:space="preserve"> </w:t>
      </w:r>
      <w:r>
        <w:t xml:space="preserve">from Europe, since they provided their own funding. If NOVA is </w:t>
      </w:r>
      <w:proofErr w:type="gramStart"/>
      <w:r>
        <w:t>host</w:t>
      </w:r>
      <w:proofErr w:type="gramEnd"/>
      <w:r>
        <w:t xml:space="preserve"> the candidates can come also</w:t>
      </w:r>
      <w:r>
        <w:rPr>
          <w:spacing w:val="1"/>
        </w:rPr>
        <w:t xml:space="preserve"> </w:t>
      </w:r>
      <w:r>
        <w:t xml:space="preserve">from outside the EU. PhD Students must hold a </w:t>
      </w:r>
      <w:proofErr w:type="spellStart"/>
      <w:r w:rsidR="00E13DE2">
        <w:t>BsC</w:t>
      </w:r>
      <w:proofErr w:type="spellEnd"/>
      <w:r w:rsidR="00E13DE2">
        <w:t xml:space="preserve"> and </w:t>
      </w:r>
      <w:r>
        <w:t>Master’s degree (or equivalent) in a relevant field</w:t>
      </w:r>
      <w:r>
        <w:rPr>
          <w:spacing w:val="1"/>
        </w:rPr>
        <w:t xml:space="preserve"> </w:t>
      </w:r>
      <w:r>
        <w:t>obtained</w:t>
      </w:r>
      <w:r>
        <w:rPr>
          <w:spacing w:val="-9"/>
        </w:rPr>
        <w:t xml:space="preserve"> </w:t>
      </w:r>
      <w:r>
        <w:t>in</w:t>
      </w:r>
      <w:r>
        <w:rPr>
          <w:spacing w:val="-10"/>
        </w:rPr>
        <w:t xml:space="preserve"> </w:t>
      </w:r>
      <w:r>
        <w:t>a</w:t>
      </w:r>
      <w:r>
        <w:rPr>
          <w:spacing w:val="-9"/>
        </w:rPr>
        <w:t xml:space="preserve"> </w:t>
      </w:r>
      <w:r>
        <w:t>Portuguese</w:t>
      </w:r>
      <w:r>
        <w:rPr>
          <w:spacing w:val="-9"/>
        </w:rPr>
        <w:t xml:space="preserve"> </w:t>
      </w:r>
      <w:r>
        <w:t>and</w:t>
      </w:r>
      <w:r>
        <w:rPr>
          <w:spacing w:val="-10"/>
        </w:rPr>
        <w:t xml:space="preserve"> </w:t>
      </w:r>
      <w:r>
        <w:t>non-Portuguese</w:t>
      </w:r>
      <w:r>
        <w:rPr>
          <w:spacing w:val="-8"/>
        </w:rPr>
        <w:t xml:space="preserve"> </w:t>
      </w:r>
      <w:r>
        <w:t>university.</w:t>
      </w:r>
      <w:r>
        <w:rPr>
          <w:spacing w:val="-10"/>
        </w:rPr>
        <w:t xml:space="preserve"> </w:t>
      </w:r>
      <w:r>
        <w:t>Candidates cannot have benefited from a PhD or a PhD in industry studentship directly funded by</w:t>
      </w:r>
      <w:r>
        <w:rPr>
          <w:spacing w:val="1"/>
        </w:rPr>
        <w:t xml:space="preserve"> </w:t>
      </w:r>
      <w:r>
        <w:t>FCT, regardless of its duration and are not allowed to hold already a doctoral degree. PhD Students</w:t>
      </w:r>
      <w:r>
        <w:rPr>
          <w:spacing w:val="-48"/>
        </w:rPr>
        <w:t xml:space="preserve"> </w:t>
      </w:r>
      <w:r w:rsidR="00E13DE2">
        <w:rPr>
          <w:spacing w:val="-48"/>
        </w:rPr>
        <w:t xml:space="preserve">      </w:t>
      </w:r>
      <w:r>
        <w:t>will</w:t>
      </w:r>
      <w:r>
        <w:rPr>
          <w:spacing w:val="-5"/>
        </w:rPr>
        <w:t xml:space="preserve"> </w:t>
      </w:r>
      <w:r>
        <w:t>have</w:t>
      </w:r>
      <w:r>
        <w:rPr>
          <w:spacing w:val="-5"/>
        </w:rPr>
        <w:t xml:space="preserve"> </w:t>
      </w:r>
      <w:r>
        <w:t>to</w:t>
      </w:r>
      <w:r>
        <w:rPr>
          <w:spacing w:val="-4"/>
        </w:rPr>
        <w:t xml:space="preserve"> </w:t>
      </w:r>
      <w:r>
        <w:t>apply</w:t>
      </w:r>
      <w:r>
        <w:rPr>
          <w:spacing w:val="-5"/>
        </w:rPr>
        <w:t xml:space="preserve"> </w:t>
      </w:r>
      <w:r>
        <w:t>to</w:t>
      </w:r>
      <w:r>
        <w:rPr>
          <w:spacing w:val="-6"/>
        </w:rPr>
        <w:t xml:space="preserve"> </w:t>
      </w:r>
      <w:r>
        <w:t>the</w:t>
      </w:r>
      <w:r>
        <w:rPr>
          <w:spacing w:val="-5"/>
        </w:rPr>
        <w:t xml:space="preserve"> </w:t>
      </w:r>
      <w:r>
        <w:t>Portuguese</w:t>
      </w:r>
      <w:r>
        <w:rPr>
          <w:spacing w:val="-5"/>
        </w:rPr>
        <w:t xml:space="preserve"> </w:t>
      </w:r>
      <w:r>
        <w:t>Foundation</w:t>
      </w:r>
      <w:r>
        <w:rPr>
          <w:spacing w:val="-5"/>
        </w:rPr>
        <w:t xml:space="preserve"> </w:t>
      </w:r>
      <w:r>
        <w:t>for</w:t>
      </w:r>
      <w:r>
        <w:rPr>
          <w:spacing w:val="-5"/>
        </w:rPr>
        <w:t xml:space="preserve"> </w:t>
      </w:r>
      <w:r>
        <w:t>Science</w:t>
      </w:r>
      <w:r>
        <w:rPr>
          <w:spacing w:val="-5"/>
        </w:rPr>
        <w:t xml:space="preserve"> </w:t>
      </w:r>
      <w:r>
        <w:t>and</w:t>
      </w:r>
      <w:r>
        <w:rPr>
          <w:spacing w:val="-6"/>
        </w:rPr>
        <w:t xml:space="preserve"> </w:t>
      </w:r>
      <w:r>
        <w:t>Technology’s</w:t>
      </w:r>
      <w:r>
        <w:rPr>
          <w:spacing w:val="-5"/>
        </w:rPr>
        <w:t xml:space="preserve"> </w:t>
      </w:r>
      <w:r>
        <w:t>PhD</w:t>
      </w:r>
      <w:r>
        <w:rPr>
          <w:spacing w:val="-5"/>
        </w:rPr>
        <w:t xml:space="preserve"> </w:t>
      </w:r>
      <w:r>
        <w:t>grant</w:t>
      </w:r>
      <w:r>
        <w:rPr>
          <w:spacing w:val="-5"/>
        </w:rPr>
        <w:t xml:space="preserve"> </w:t>
      </w:r>
      <w:r>
        <w:t>allocation.</w:t>
      </w:r>
    </w:p>
    <w:p w14:paraId="7C17044D" w14:textId="77777777" w:rsidR="00A52000" w:rsidRDefault="00A52000">
      <w:pPr>
        <w:pStyle w:val="Corpsdetexte"/>
        <w:spacing w:before="10"/>
        <w:rPr>
          <w:sz w:val="21"/>
        </w:rPr>
      </w:pPr>
    </w:p>
    <w:p w14:paraId="1A0CEAD9" w14:textId="77777777" w:rsidR="00A52000" w:rsidRDefault="0030474E">
      <w:pPr>
        <w:pStyle w:val="Paragraphedeliste"/>
        <w:numPr>
          <w:ilvl w:val="0"/>
          <w:numId w:val="2"/>
        </w:numPr>
        <w:tabs>
          <w:tab w:val="left" w:pos="826"/>
        </w:tabs>
        <w:spacing w:line="244" w:lineRule="auto"/>
        <w:ind w:right="905"/>
        <w:jc w:val="both"/>
      </w:pPr>
      <w:r>
        <w:t>While the University of Warwick has minimum entry requirements for a PhD, some academic</w:t>
      </w:r>
      <w:r>
        <w:rPr>
          <w:spacing w:val="1"/>
        </w:rPr>
        <w:t xml:space="preserve"> </w:t>
      </w:r>
      <w:r>
        <w:t>departments</w:t>
      </w:r>
      <w:r>
        <w:rPr>
          <w:spacing w:val="-4"/>
        </w:rPr>
        <w:t xml:space="preserve"> </w:t>
      </w:r>
      <w:r>
        <w:t>will</w:t>
      </w:r>
      <w:r>
        <w:rPr>
          <w:spacing w:val="-1"/>
        </w:rPr>
        <w:t xml:space="preserve"> </w:t>
      </w:r>
      <w:r>
        <w:t>require</w:t>
      </w:r>
      <w:r>
        <w:rPr>
          <w:spacing w:val="-5"/>
        </w:rPr>
        <w:t xml:space="preserve"> </w:t>
      </w:r>
      <w:r>
        <w:t>qualifications</w:t>
      </w:r>
      <w:r>
        <w:rPr>
          <w:spacing w:val="-1"/>
        </w:rPr>
        <w:t xml:space="preserve"> </w:t>
      </w:r>
      <w:r>
        <w:t>above</w:t>
      </w:r>
      <w:r>
        <w:rPr>
          <w:spacing w:val="-1"/>
        </w:rPr>
        <w:t xml:space="preserve"> </w:t>
      </w:r>
      <w:r>
        <w:t>this</w:t>
      </w:r>
      <w:r>
        <w:rPr>
          <w:spacing w:val="-4"/>
        </w:rPr>
        <w:t xml:space="preserve"> </w:t>
      </w:r>
      <w:r>
        <w:t>level.</w:t>
      </w:r>
      <w:r>
        <w:rPr>
          <w:spacing w:val="-1"/>
        </w:rPr>
        <w:t xml:space="preserve"> </w:t>
      </w:r>
      <w:r>
        <w:t>See</w:t>
      </w:r>
      <w:r>
        <w:rPr>
          <w:color w:val="0462C1"/>
          <w:spacing w:val="-1"/>
        </w:rPr>
        <w:t xml:space="preserve"> </w:t>
      </w:r>
      <w:r>
        <w:rPr>
          <w:color w:val="0462C1"/>
          <w:u w:val="single" w:color="0462C1"/>
        </w:rPr>
        <w:t>here</w:t>
      </w:r>
      <w:r>
        <w:t>.</w:t>
      </w:r>
    </w:p>
    <w:p w14:paraId="7C9A3775" w14:textId="77777777" w:rsidR="00A52000" w:rsidRDefault="00A52000">
      <w:pPr>
        <w:pStyle w:val="Corpsdetexte"/>
        <w:spacing w:before="9"/>
      </w:pPr>
    </w:p>
    <w:p w14:paraId="434E7F49" w14:textId="77777777" w:rsidR="00A52000" w:rsidRDefault="0030474E">
      <w:pPr>
        <w:spacing w:before="101"/>
        <w:ind w:left="398"/>
        <w:jc w:val="both"/>
        <w:rPr>
          <w:i/>
        </w:rPr>
      </w:pPr>
      <w:r>
        <w:rPr>
          <w:i/>
          <w:u w:val="single"/>
        </w:rPr>
        <w:t>Ethics</w:t>
      </w:r>
      <w:r>
        <w:rPr>
          <w:i/>
          <w:spacing w:val="-8"/>
          <w:u w:val="single"/>
        </w:rPr>
        <w:t xml:space="preserve"> </w:t>
      </w:r>
      <w:r>
        <w:rPr>
          <w:i/>
          <w:u w:val="single"/>
        </w:rPr>
        <w:t>and</w:t>
      </w:r>
      <w:r>
        <w:rPr>
          <w:i/>
          <w:spacing w:val="-7"/>
          <w:u w:val="single"/>
        </w:rPr>
        <w:t xml:space="preserve"> </w:t>
      </w:r>
      <w:r>
        <w:rPr>
          <w:i/>
          <w:u w:val="single"/>
        </w:rPr>
        <w:t>other</w:t>
      </w:r>
      <w:r>
        <w:rPr>
          <w:i/>
          <w:spacing w:val="-4"/>
          <w:u w:val="single"/>
        </w:rPr>
        <w:t xml:space="preserve"> </w:t>
      </w:r>
      <w:r>
        <w:rPr>
          <w:i/>
          <w:u w:val="single"/>
        </w:rPr>
        <w:t>approvals</w:t>
      </w:r>
    </w:p>
    <w:p w14:paraId="3575F00F" w14:textId="77777777" w:rsidR="00A52000" w:rsidRDefault="0030474E">
      <w:pPr>
        <w:pStyle w:val="Corpsdetexte"/>
        <w:ind w:left="398" w:right="1227"/>
        <w:jc w:val="both"/>
      </w:pPr>
      <w:r>
        <w:t>Research projects that involve human participants, their data or tissue, or animals will require</w:t>
      </w:r>
      <w:r>
        <w:rPr>
          <w:spacing w:val="1"/>
        </w:rPr>
        <w:t xml:space="preserve"> </w:t>
      </w:r>
      <w:r>
        <w:t>appropriate ethical review. Research involving secondary analysis of publicly available data e.g.</w:t>
      </w:r>
      <w:r>
        <w:rPr>
          <w:spacing w:val="1"/>
        </w:rPr>
        <w:t xml:space="preserve"> </w:t>
      </w:r>
      <w:r>
        <w:t>systematic reviews does not require ethics review, but secondary analysis of other data that are not</w:t>
      </w:r>
      <w:r>
        <w:rPr>
          <w:spacing w:val="-47"/>
        </w:rPr>
        <w:t xml:space="preserve"> </w:t>
      </w:r>
      <w:r>
        <w:t>publicly available does. Please note, data taken from social media, does not count as publicly</w:t>
      </w:r>
      <w:r>
        <w:rPr>
          <w:spacing w:val="1"/>
        </w:rPr>
        <w:t xml:space="preserve"> </w:t>
      </w:r>
      <w:r>
        <w:t>available.</w:t>
      </w:r>
    </w:p>
    <w:p w14:paraId="08872F71" w14:textId="77777777" w:rsidR="00A52000" w:rsidRDefault="0030474E">
      <w:pPr>
        <w:pStyle w:val="Corpsdetexte"/>
        <w:spacing w:before="122"/>
        <w:ind w:left="398" w:right="1225"/>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7"/>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r>
        <w:t>available:</w:t>
      </w:r>
    </w:p>
    <w:p w14:paraId="4533BA2C" w14:textId="77777777" w:rsidR="00A52000" w:rsidRDefault="0030474E">
      <w:pPr>
        <w:pStyle w:val="Corpsdetexte"/>
        <w:spacing w:before="120"/>
        <w:ind w:left="398"/>
        <w:jc w:val="both"/>
      </w:pPr>
      <w:r>
        <w:t>Information</w:t>
      </w:r>
      <w:r>
        <w:rPr>
          <w:spacing w:val="-5"/>
        </w:rPr>
        <w:t xml:space="preserve"> </w:t>
      </w:r>
      <w:r>
        <w:t>about</w:t>
      </w:r>
      <w:r>
        <w:rPr>
          <w:spacing w:val="-6"/>
        </w:rPr>
        <w:t xml:space="preserve"> </w:t>
      </w:r>
      <w:r>
        <w:t>WU</w:t>
      </w:r>
      <w:r>
        <w:rPr>
          <w:spacing w:val="-4"/>
        </w:rPr>
        <w:t xml:space="preserve"> </w:t>
      </w:r>
      <w:r>
        <w:t>requirement</w:t>
      </w:r>
      <w:r>
        <w:rPr>
          <w:spacing w:val="-3"/>
        </w:rPr>
        <w:t xml:space="preserve"> </w:t>
      </w:r>
      <w:r>
        <w:t>can</w:t>
      </w:r>
      <w:r>
        <w:rPr>
          <w:spacing w:val="-5"/>
        </w:rPr>
        <w:t xml:space="preserve"> </w:t>
      </w:r>
      <w:r>
        <w:t>be</w:t>
      </w:r>
      <w:r>
        <w:rPr>
          <w:spacing w:val="-6"/>
        </w:rPr>
        <w:t xml:space="preserve"> </w:t>
      </w:r>
      <w:r>
        <w:t>found</w:t>
      </w:r>
      <w:r>
        <w:rPr>
          <w:spacing w:val="-4"/>
        </w:rPr>
        <w:t xml:space="preserve"> </w:t>
      </w:r>
      <w:r>
        <w:rPr>
          <w:color w:val="0462C1"/>
          <w:u w:val="single" w:color="0462C1"/>
        </w:rPr>
        <w:t>here</w:t>
      </w:r>
      <w:r>
        <w:rPr>
          <w:color w:val="0462C1"/>
          <w:spacing w:val="-2"/>
        </w:rPr>
        <w:t xml:space="preserve"> </w:t>
      </w:r>
      <w:r>
        <w:t>(WU)</w:t>
      </w:r>
    </w:p>
    <w:p w14:paraId="6C7A05B2" w14:textId="691A1B16" w:rsidR="00A52000" w:rsidRDefault="0030474E">
      <w:pPr>
        <w:pStyle w:val="Corpsdetexte"/>
        <w:spacing w:before="121"/>
        <w:ind w:left="398" w:right="3979"/>
        <w:jc w:val="both"/>
      </w:pPr>
      <w:r>
        <w:t xml:space="preserve">Information about </w:t>
      </w:r>
      <w:r w:rsidR="009637AF">
        <w:t xml:space="preserve">NOVA </w:t>
      </w:r>
      <w:r>
        <w:t>Univers</w:t>
      </w:r>
      <w:r w:rsidR="009637AF">
        <w:t>i</w:t>
      </w:r>
      <w:r>
        <w:t>ty Lisbon requirements can be found</w:t>
      </w:r>
      <w:r>
        <w:rPr>
          <w:spacing w:val="-47"/>
        </w:rPr>
        <w:t xml:space="preserve"> </w:t>
      </w:r>
      <w:r>
        <w:t>Ethics</w:t>
      </w:r>
      <w:r>
        <w:rPr>
          <w:spacing w:val="-3"/>
        </w:rPr>
        <w:t xml:space="preserve"> </w:t>
      </w:r>
      <w:r>
        <w:t>Code</w:t>
      </w:r>
      <w:r>
        <w:rPr>
          <w:spacing w:val="-3"/>
        </w:rPr>
        <w:t xml:space="preserve"> </w:t>
      </w:r>
      <w:r>
        <w:t>of</w:t>
      </w:r>
      <w:r>
        <w:rPr>
          <w:spacing w:val="-1"/>
        </w:rPr>
        <w:t xml:space="preserve"> </w:t>
      </w:r>
      <w:r>
        <w:t>NOVA</w:t>
      </w:r>
      <w:r>
        <w:rPr>
          <w:spacing w:val="-5"/>
        </w:rPr>
        <w:t xml:space="preserve"> </w:t>
      </w:r>
      <w:r>
        <w:t>–</w:t>
      </w:r>
      <w:r>
        <w:rPr>
          <w:spacing w:val="-3"/>
        </w:rPr>
        <w:t xml:space="preserve"> </w:t>
      </w:r>
      <w:r>
        <w:rPr>
          <w:color w:val="0462C1"/>
          <w:u w:val="single" w:color="0462C1"/>
        </w:rPr>
        <w:t>order</w:t>
      </w:r>
      <w:r>
        <w:rPr>
          <w:color w:val="0462C1"/>
          <w:spacing w:val="-1"/>
          <w:u w:val="single" w:color="0462C1"/>
        </w:rPr>
        <w:t xml:space="preserve"> </w:t>
      </w:r>
      <w:r>
        <w:rPr>
          <w:color w:val="0462C1"/>
          <w:u w:val="single" w:color="0462C1"/>
        </w:rPr>
        <w:t>no.</w:t>
      </w:r>
      <w:r>
        <w:rPr>
          <w:color w:val="0462C1"/>
          <w:spacing w:val="-3"/>
          <w:u w:val="single" w:color="0462C1"/>
        </w:rPr>
        <w:t xml:space="preserve"> </w:t>
      </w:r>
      <w:r>
        <w:rPr>
          <w:color w:val="0462C1"/>
          <w:u w:val="single" w:color="0462C1"/>
        </w:rPr>
        <w:t>15464/2014</w:t>
      </w:r>
    </w:p>
    <w:p w14:paraId="20396418" w14:textId="77777777" w:rsidR="00A52000" w:rsidRDefault="0030474E">
      <w:pPr>
        <w:pStyle w:val="Corpsdetexte"/>
        <w:ind w:left="398"/>
        <w:jc w:val="both"/>
      </w:pPr>
      <w:r>
        <w:t>Ethics</w:t>
      </w:r>
      <w:r>
        <w:rPr>
          <w:spacing w:val="-5"/>
        </w:rPr>
        <w:t xml:space="preserve"> </w:t>
      </w:r>
      <w:r>
        <w:t>Guide</w:t>
      </w:r>
      <w:r>
        <w:rPr>
          <w:spacing w:val="-3"/>
        </w:rPr>
        <w:t xml:space="preserve"> </w:t>
      </w:r>
      <w:r>
        <w:t>from</w:t>
      </w:r>
      <w:r>
        <w:rPr>
          <w:spacing w:val="-4"/>
        </w:rPr>
        <w:t xml:space="preserve"> </w:t>
      </w:r>
      <w:r>
        <w:t>FCT</w:t>
      </w:r>
      <w:r>
        <w:rPr>
          <w:spacing w:val="-3"/>
        </w:rPr>
        <w:t xml:space="preserve"> </w:t>
      </w:r>
      <w:r>
        <w:t>-</w:t>
      </w:r>
      <w:r>
        <w:rPr>
          <w:spacing w:val="-4"/>
        </w:rPr>
        <w:t xml:space="preserve"> </w:t>
      </w:r>
      <w:r>
        <w:rPr>
          <w:color w:val="0462C1"/>
          <w:u w:val="single" w:color="0462C1"/>
        </w:rPr>
        <w:t>Link</w:t>
      </w:r>
    </w:p>
    <w:p w14:paraId="54C1ABE2" w14:textId="77777777" w:rsidR="00A52000" w:rsidRDefault="0030474E">
      <w:pPr>
        <w:pStyle w:val="Corpsdetexte"/>
        <w:spacing w:before="183"/>
        <w:ind w:left="398" w:right="1271"/>
        <w:jc w:val="both"/>
      </w:pPr>
      <w:r>
        <w:t>Please</w:t>
      </w:r>
      <w:r>
        <w:rPr>
          <w:spacing w:val="-8"/>
        </w:rPr>
        <w:t xml:space="preserve"> </w:t>
      </w:r>
      <w:r>
        <w:t>note</w:t>
      </w:r>
      <w:r>
        <w:rPr>
          <w:spacing w:val="-7"/>
        </w:rPr>
        <w:t xml:space="preserve"> </w:t>
      </w:r>
      <w:r>
        <w:t>that</w:t>
      </w:r>
      <w:r>
        <w:rPr>
          <w:spacing w:val="-6"/>
        </w:rPr>
        <w:t xml:space="preserve"> </w:t>
      </w:r>
      <w:r>
        <w:t>it</w:t>
      </w:r>
      <w:r>
        <w:rPr>
          <w:spacing w:val="-7"/>
        </w:rPr>
        <w:t xml:space="preserve"> </w:t>
      </w:r>
      <w:r>
        <w:t>is</w:t>
      </w:r>
      <w:r>
        <w:rPr>
          <w:spacing w:val="-8"/>
        </w:rPr>
        <w:t xml:space="preserve"> </w:t>
      </w:r>
      <w:r>
        <w:t>the</w:t>
      </w:r>
      <w:r>
        <w:rPr>
          <w:spacing w:val="-6"/>
        </w:rPr>
        <w:t xml:space="preserve"> </w:t>
      </w:r>
      <w:r>
        <w:t>supervisor’s</w:t>
      </w:r>
      <w:r>
        <w:rPr>
          <w:spacing w:val="-7"/>
        </w:rPr>
        <w:t xml:space="preserve"> </w:t>
      </w:r>
      <w:r>
        <w:t>responsibility</w:t>
      </w:r>
      <w:r>
        <w:rPr>
          <w:spacing w:val="-7"/>
        </w:rPr>
        <w:t xml:space="preserve"> </w:t>
      </w:r>
      <w:r>
        <w:t>to</w:t>
      </w:r>
      <w:r>
        <w:rPr>
          <w:spacing w:val="-8"/>
        </w:rPr>
        <w:t xml:space="preserve"> </w:t>
      </w:r>
      <w:r>
        <w:t>ensure</w:t>
      </w:r>
      <w:r>
        <w:rPr>
          <w:spacing w:val="-7"/>
        </w:rPr>
        <w:t xml:space="preserve"> </w:t>
      </w:r>
      <w:r>
        <w:t>the</w:t>
      </w:r>
      <w:r>
        <w:rPr>
          <w:spacing w:val="-10"/>
        </w:rPr>
        <w:t xml:space="preserve"> </w:t>
      </w:r>
      <w:r>
        <w:t>ethics</w:t>
      </w:r>
      <w:r>
        <w:rPr>
          <w:spacing w:val="-6"/>
        </w:rPr>
        <w:t xml:space="preserve"> </w:t>
      </w:r>
      <w:r>
        <w:t>application</w:t>
      </w:r>
      <w:r>
        <w:rPr>
          <w:spacing w:val="-8"/>
        </w:rPr>
        <w:t xml:space="preserve"> </w:t>
      </w:r>
      <w:r>
        <w:t>is</w:t>
      </w:r>
      <w:r>
        <w:rPr>
          <w:spacing w:val="-7"/>
        </w:rPr>
        <w:t xml:space="preserve"> </w:t>
      </w:r>
      <w:r>
        <w:t>submitted</w:t>
      </w:r>
      <w:r>
        <w:rPr>
          <w:spacing w:val="-7"/>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24EBDBAA" w14:textId="77777777" w:rsidR="00A52000" w:rsidRDefault="0030474E">
      <w:pPr>
        <w:pStyle w:val="Corpsdetexte"/>
        <w:spacing w:before="120"/>
        <w:ind w:left="398" w:right="1274"/>
        <w:jc w:val="both"/>
      </w:pPr>
      <w:r>
        <w:t>Warwick supervisors are advised to complete a Research Integrity online training module, if they</w:t>
      </w:r>
      <w:r>
        <w:rPr>
          <w:spacing w:val="1"/>
        </w:rPr>
        <w:t xml:space="preserve"> </w:t>
      </w:r>
      <w:r>
        <w:t>haven’t</w:t>
      </w:r>
      <w:r>
        <w:rPr>
          <w:spacing w:val="-5"/>
        </w:rPr>
        <w:t xml:space="preserve"> </w:t>
      </w:r>
      <w:r>
        <w:t>already:</w:t>
      </w:r>
      <w:r>
        <w:rPr>
          <w:spacing w:val="-5"/>
        </w:rPr>
        <w:t xml:space="preserve"> </w:t>
      </w:r>
      <w:hyperlink r:id="rId31">
        <w:r>
          <w:rPr>
            <w:color w:val="0462C1"/>
            <w:u w:val="single" w:color="0462C1"/>
          </w:rPr>
          <w:t>www.warwick.ac.uk/ritraining</w:t>
        </w:r>
        <w:r>
          <w:t>.</w:t>
        </w:r>
      </w:hyperlink>
    </w:p>
    <w:p w14:paraId="0756C514" w14:textId="77777777" w:rsidR="00A52000" w:rsidRDefault="0030474E">
      <w:pPr>
        <w:pStyle w:val="Titre2"/>
        <w:numPr>
          <w:ilvl w:val="1"/>
          <w:numId w:val="5"/>
        </w:numPr>
        <w:tabs>
          <w:tab w:val="left" w:pos="1326"/>
        </w:tabs>
        <w:spacing w:before="231"/>
        <w:ind w:hanging="361"/>
        <w:rPr>
          <w:color w:val="0070C0"/>
        </w:rPr>
      </w:pPr>
      <w:r>
        <w:rPr>
          <w:color w:val="0070C0"/>
        </w:rPr>
        <w:t>Babes-</w:t>
      </w:r>
      <w:proofErr w:type="spellStart"/>
      <w:r>
        <w:rPr>
          <w:color w:val="0070C0"/>
        </w:rPr>
        <w:t>Bolyai</w:t>
      </w:r>
      <w:proofErr w:type="spellEnd"/>
      <w:r>
        <w:rPr>
          <w:color w:val="0070C0"/>
          <w:spacing w:val="-7"/>
        </w:rPr>
        <w:t xml:space="preserve"> </w:t>
      </w:r>
      <w:r>
        <w:rPr>
          <w:color w:val="0070C0"/>
        </w:rPr>
        <w:t>University</w:t>
      </w:r>
      <w:r>
        <w:rPr>
          <w:color w:val="0070C0"/>
          <w:spacing w:val="-7"/>
        </w:rPr>
        <w:t xml:space="preserve"> </w:t>
      </w:r>
      <w:r>
        <w:rPr>
          <w:color w:val="0070C0"/>
        </w:rPr>
        <w:t>–</w:t>
      </w:r>
      <w:r>
        <w:rPr>
          <w:color w:val="0070C0"/>
          <w:spacing w:val="-8"/>
        </w:rPr>
        <w:t xml:space="preserve"> </w:t>
      </w:r>
      <w:r>
        <w:rPr>
          <w:color w:val="0070C0"/>
        </w:rPr>
        <w:t>CY</w:t>
      </w:r>
      <w:r>
        <w:rPr>
          <w:color w:val="0070C0"/>
          <w:spacing w:val="-7"/>
        </w:rPr>
        <w:t xml:space="preserve"> </w:t>
      </w:r>
      <w:proofErr w:type="spellStart"/>
      <w:r>
        <w:rPr>
          <w:color w:val="0070C0"/>
        </w:rPr>
        <w:t>Cergy</w:t>
      </w:r>
      <w:proofErr w:type="spellEnd"/>
      <w:r>
        <w:rPr>
          <w:color w:val="0070C0"/>
          <w:spacing w:val="-7"/>
        </w:rPr>
        <w:t xml:space="preserve"> </w:t>
      </w:r>
      <w:r>
        <w:rPr>
          <w:color w:val="0070C0"/>
        </w:rPr>
        <w:t>Paris</w:t>
      </w:r>
      <w:r>
        <w:rPr>
          <w:color w:val="0070C0"/>
          <w:spacing w:val="-6"/>
        </w:rPr>
        <w:t xml:space="preserve"> </w:t>
      </w:r>
      <w:r>
        <w:rPr>
          <w:color w:val="0070C0"/>
        </w:rPr>
        <w:t>University</w:t>
      </w:r>
    </w:p>
    <w:p w14:paraId="26D34C36" w14:textId="77777777" w:rsidR="00A52000" w:rsidRDefault="00A52000">
      <w:pPr>
        <w:pStyle w:val="Corpsdetexte"/>
        <w:spacing w:before="5"/>
        <w:rPr>
          <w:b/>
        </w:rPr>
      </w:pPr>
    </w:p>
    <w:p w14:paraId="131F7316" w14:textId="77777777" w:rsidR="00A52000" w:rsidRDefault="0030474E">
      <w:pPr>
        <w:ind w:left="398"/>
        <w:rPr>
          <w:i/>
        </w:rPr>
      </w:pPr>
      <w:r>
        <w:rPr>
          <w:i/>
          <w:u w:val="single"/>
        </w:rPr>
        <w:t>Duration/Funding</w:t>
      </w:r>
    </w:p>
    <w:p w14:paraId="388EC0B3" w14:textId="77777777" w:rsidR="00A52000" w:rsidRDefault="0030474E">
      <w:pPr>
        <w:pStyle w:val="Corpsdetexte"/>
        <w:spacing w:before="120"/>
        <w:ind w:left="398" w:right="673"/>
      </w:pPr>
      <w:r>
        <w:rPr>
          <w:spacing w:val="-1"/>
        </w:rPr>
        <w:t>PhD</w:t>
      </w:r>
      <w:r>
        <w:rPr>
          <w:spacing w:val="-12"/>
        </w:rPr>
        <w:t xml:space="preserve"> </w:t>
      </w:r>
      <w:r>
        <w:rPr>
          <w:spacing w:val="-1"/>
        </w:rPr>
        <w:t>co-</w:t>
      </w:r>
      <w:proofErr w:type="spellStart"/>
      <w:r>
        <w:rPr>
          <w:spacing w:val="-1"/>
        </w:rPr>
        <w:t>tutelle</w:t>
      </w:r>
      <w:proofErr w:type="spellEnd"/>
      <w:r>
        <w:rPr>
          <w:spacing w:val="-9"/>
        </w:rPr>
        <w:t xml:space="preserve"> </w:t>
      </w:r>
      <w:r>
        <w:rPr>
          <w:spacing w:val="-1"/>
        </w:rPr>
        <w:t>fellowships</w:t>
      </w:r>
      <w:r>
        <w:rPr>
          <w:spacing w:val="-14"/>
        </w:rPr>
        <w:t xml:space="preserve"> </w:t>
      </w:r>
      <w:r>
        <w:rPr>
          <w:spacing w:val="-1"/>
        </w:rPr>
        <w:t>between</w:t>
      </w:r>
      <w:r>
        <w:rPr>
          <w:spacing w:val="-9"/>
        </w:rPr>
        <w:t xml:space="preserve"> </w:t>
      </w:r>
      <w:r>
        <w:rPr>
          <w:spacing w:val="-1"/>
        </w:rPr>
        <w:t>Babes-</w:t>
      </w:r>
      <w:proofErr w:type="spellStart"/>
      <w:r>
        <w:rPr>
          <w:spacing w:val="-1"/>
        </w:rPr>
        <w:t>Bolyai</w:t>
      </w:r>
      <w:proofErr w:type="spellEnd"/>
      <w:r>
        <w:rPr>
          <w:spacing w:val="-10"/>
        </w:rPr>
        <w:t xml:space="preserve"> </w:t>
      </w:r>
      <w:r>
        <w:rPr>
          <w:spacing w:val="-1"/>
        </w:rPr>
        <w:t>University</w:t>
      </w:r>
      <w:r>
        <w:rPr>
          <w:spacing w:val="-10"/>
        </w:rPr>
        <w:t xml:space="preserve"> </w:t>
      </w:r>
      <w:r>
        <w:t>and</w:t>
      </w:r>
      <w:r>
        <w:rPr>
          <w:spacing w:val="-11"/>
        </w:rPr>
        <w:t xml:space="preserve"> </w:t>
      </w:r>
      <w:r>
        <w:t>CY</w:t>
      </w:r>
      <w:r>
        <w:rPr>
          <w:spacing w:val="-9"/>
        </w:rPr>
        <w:t xml:space="preserve"> </w:t>
      </w:r>
      <w:r>
        <w:t>University</w:t>
      </w:r>
      <w:r>
        <w:rPr>
          <w:spacing w:val="-11"/>
        </w:rPr>
        <w:t xml:space="preserve"> </w:t>
      </w:r>
      <w:r>
        <w:t>have</w:t>
      </w:r>
      <w:r>
        <w:rPr>
          <w:spacing w:val="-9"/>
        </w:rPr>
        <w:t xml:space="preserve"> </w:t>
      </w:r>
      <w:r>
        <w:t>a</w:t>
      </w:r>
      <w:r>
        <w:rPr>
          <w:spacing w:val="-11"/>
        </w:rPr>
        <w:t xml:space="preserve"> </w:t>
      </w:r>
      <w:r>
        <w:t>duration</w:t>
      </w:r>
      <w:r>
        <w:rPr>
          <w:spacing w:val="-11"/>
        </w:rPr>
        <w:t xml:space="preserve"> </w:t>
      </w:r>
      <w:r>
        <w:t>of</w:t>
      </w:r>
      <w:r>
        <w:rPr>
          <w:spacing w:val="-10"/>
        </w:rPr>
        <w:t xml:space="preserve"> </w:t>
      </w:r>
      <w:r>
        <w:t>4</w:t>
      </w:r>
      <w:r>
        <w:rPr>
          <w:spacing w:val="-13"/>
        </w:rPr>
        <w:t xml:space="preserve"> </w:t>
      </w:r>
      <w:r>
        <w:t>years.</w:t>
      </w:r>
      <w:r>
        <w:rPr>
          <w:spacing w:val="1"/>
        </w:rPr>
        <w:t xml:space="preserve"> </w:t>
      </w:r>
      <w:r>
        <w:t>Each</w:t>
      </w:r>
      <w:r>
        <w:rPr>
          <w:spacing w:val="9"/>
        </w:rPr>
        <w:t xml:space="preserve"> </w:t>
      </w:r>
      <w:r>
        <w:t>university</w:t>
      </w:r>
      <w:r>
        <w:rPr>
          <w:spacing w:val="9"/>
        </w:rPr>
        <w:t xml:space="preserve"> </w:t>
      </w:r>
      <w:r>
        <w:t>will</w:t>
      </w:r>
      <w:r>
        <w:rPr>
          <w:spacing w:val="10"/>
        </w:rPr>
        <w:t xml:space="preserve"> </w:t>
      </w:r>
      <w:r>
        <w:t>support</w:t>
      </w:r>
      <w:r>
        <w:rPr>
          <w:spacing w:val="11"/>
        </w:rPr>
        <w:t xml:space="preserve"> </w:t>
      </w:r>
      <w:r>
        <w:t>the</w:t>
      </w:r>
      <w:r>
        <w:rPr>
          <w:spacing w:val="11"/>
        </w:rPr>
        <w:t xml:space="preserve"> </w:t>
      </w:r>
      <w:r>
        <w:t>cost</w:t>
      </w:r>
      <w:r>
        <w:rPr>
          <w:spacing w:val="7"/>
        </w:rPr>
        <w:t xml:space="preserve"> </w:t>
      </w:r>
      <w:r>
        <w:t>of</w:t>
      </w:r>
      <w:r>
        <w:rPr>
          <w:spacing w:val="8"/>
        </w:rPr>
        <w:t xml:space="preserve"> </w:t>
      </w:r>
      <w:r>
        <w:t>50%</w:t>
      </w:r>
      <w:r>
        <w:rPr>
          <w:spacing w:val="12"/>
        </w:rPr>
        <w:t xml:space="preserve"> </w:t>
      </w:r>
      <w:r>
        <w:t>of</w:t>
      </w:r>
      <w:r>
        <w:rPr>
          <w:spacing w:val="8"/>
        </w:rPr>
        <w:t xml:space="preserve"> </w:t>
      </w:r>
      <w:r>
        <w:t>the</w:t>
      </w:r>
      <w:r>
        <w:rPr>
          <w:spacing w:val="10"/>
        </w:rPr>
        <w:t xml:space="preserve"> </w:t>
      </w:r>
      <w:r>
        <w:t>duration</w:t>
      </w:r>
      <w:r>
        <w:rPr>
          <w:spacing w:val="8"/>
        </w:rPr>
        <w:t xml:space="preserve"> </w:t>
      </w:r>
      <w:r>
        <w:t>of</w:t>
      </w:r>
      <w:r>
        <w:rPr>
          <w:spacing w:val="9"/>
        </w:rPr>
        <w:t xml:space="preserve"> </w:t>
      </w:r>
      <w:r>
        <w:t>jointly</w:t>
      </w:r>
      <w:r>
        <w:rPr>
          <w:spacing w:val="9"/>
        </w:rPr>
        <w:t xml:space="preserve"> </w:t>
      </w:r>
      <w:r>
        <w:t>operated</w:t>
      </w:r>
      <w:r>
        <w:rPr>
          <w:spacing w:val="10"/>
        </w:rPr>
        <w:t xml:space="preserve"> </w:t>
      </w:r>
      <w:r>
        <w:t>co-</w:t>
      </w:r>
      <w:proofErr w:type="spellStart"/>
      <w:r>
        <w:t>tutelle</w:t>
      </w:r>
      <w:proofErr w:type="spellEnd"/>
      <w:r>
        <w:rPr>
          <w:spacing w:val="11"/>
        </w:rPr>
        <w:t xml:space="preserve"> </w:t>
      </w:r>
      <w:r>
        <w:t>fellowships.</w:t>
      </w:r>
    </w:p>
    <w:p w14:paraId="57836539" w14:textId="77777777" w:rsidR="00A52000" w:rsidRDefault="00A52000">
      <w:pPr>
        <w:sectPr w:rsidR="00A52000" w:rsidSect="00E77BEA">
          <w:pgSz w:w="11900" w:h="16840"/>
          <w:pgMar w:top="800" w:right="400" w:bottom="1460" w:left="940" w:header="0" w:footer="1160" w:gutter="0"/>
          <w:cols w:space="720"/>
        </w:sectPr>
      </w:pPr>
    </w:p>
    <w:p w14:paraId="66CF1F82" w14:textId="77777777" w:rsidR="00A52000" w:rsidRDefault="0030474E">
      <w:pPr>
        <w:pStyle w:val="Corpsdetexte"/>
        <w:spacing w:before="89" w:line="244" w:lineRule="auto"/>
        <w:ind w:left="398" w:right="904"/>
        <w:jc w:val="both"/>
      </w:pPr>
      <w:r>
        <w:lastRenderedPageBreak/>
        <w:t>The students shall thus have two subsequent contracts of a duration of 24 months each, with both</w:t>
      </w:r>
      <w:r>
        <w:rPr>
          <w:spacing w:val="1"/>
        </w:rPr>
        <w:t xml:space="preserve"> </w:t>
      </w:r>
      <w:r>
        <w:t>universities.</w:t>
      </w:r>
      <w:r>
        <w:rPr>
          <w:spacing w:val="-4"/>
        </w:rPr>
        <w:t xml:space="preserve"> </w:t>
      </w:r>
      <w:r>
        <w:t>The</w:t>
      </w:r>
      <w:r>
        <w:rPr>
          <w:spacing w:val="-5"/>
        </w:rPr>
        <w:t xml:space="preserve"> </w:t>
      </w:r>
      <w:r>
        <w:t>first</w:t>
      </w:r>
      <w:r>
        <w:rPr>
          <w:spacing w:val="-4"/>
        </w:rPr>
        <w:t xml:space="preserve"> </w:t>
      </w:r>
      <w:r>
        <w:t>24</w:t>
      </w:r>
      <w:r>
        <w:rPr>
          <w:spacing w:val="-4"/>
        </w:rPr>
        <w:t xml:space="preserve"> </w:t>
      </w:r>
      <w:r>
        <w:t>months</w:t>
      </w:r>
      <w:r>
        <w:rPr>
          <w:spacing w:val="-6"/>
        </w:rPr>
        <w:t xml:space="preserve"> </w:t>
      </w:r>
      <w:r>
        <w:t>of</w:t>
      </w:r>
      <w:r>
        <w:rPr>
          <w:spacing w:val="-3"/>
        </w:rPr>
        <w:t xml:space="preserve"> </w:t>
      </w:r>
      <w:r>
        <w:t>the</w:t>
      </w:r>
      <w:r>
        <w:rPr>
          <w:spacing w:val="-2"/>
        </w:rPr>
        <w:t xml:space="preserve"> </w:t>
      </w:r>
      <w:r>
        <w:t>program</w:t>
      </w:r>
      <w:r>
        <w:rPr>
          <w:spacing w:val="-1"/>
        </w:rPr>
        <w:t xml:space="preserve"> </w:t>
      </w:r>
      <w:r>
        <w:t>shall</w:t>
      </w:r>
      <w:r>
        <w:rPr>
          <w:spacing w:val="-8"/>
        </w:rPr>
        <w:t xml:space="preserve"> </w:t>
      </w:r>
      <w:r>
        <w:t>take</w:t>
      </w:r>
      <w:r>
        <w:rPr>
          <w:spacing w:val="-3"/>
        </w:rPr>
        <w:t xml:space="preserve"> </w:t>
      </w:r>
      <w:r>
        <w:t>place</w:t>
      </w:r>
      <w:r>
        <w:rPr>
          <w:spacing w:val="-1"/>
        </w:rPr>
        <w:t xml:space="preserve"> </w:t>
      </w:r>
      <w:r>
        <w:t>at</w:t>
      </w:r>
      <w:r>
        <w:rPr>
          <w:spacing w:val="1"/>
        </w:rPr>
        <w:t xml:space="preserve"> </w:t>
      </w:r>
      <w:r>
        <w:t>the</w:t>
      </w:r>
      <w:r>
        <w:rPr>
          <w:spacing w:val="-6"/>
        </w:rPr>
        <w:t xml:space="preserve"> </w:t>
      </w:r>
      <w:r>
        <w:t>Babes-</w:t>
      </w:r>
      <w:proofErr w:type="spellStart"/>
      <w:r>
        <w:t>Bolyai</w:t>
      </w:r>
      <w:proofErr w:type="spellEnd"/>
      <w:r>
        <w:rPr>
          <w:spacing w:val="-1"/>
        </w:rPr>
        <w:t xml:space="preserve"> </w:t>
      </w:r>
      <w:r>
        <w:t>University.</w:t>
      </w:r>
    </w:p>
    <w:p w14:paraId="32F8BC55" w14:textId="39C69403" w:rsidR="00A52000" w:rsidRDefault="0030474E">
      <w:pPr>
        <w:pStyle w:val="Corpsdetexte"/>
        <w:spacing w:before="114"/>
        <w:ind w:left="398" w:right="899"/>
        <w:jc w:val="both"/>
      </w:pPr>
      <w:r>
        <w:t xml:space="preserve">During the duration of </w:t>
      </w:r>
      <w:r w:rsidRPr="001A60C3">
        <w:t xml:space="preserve">the </w:t>
      </w:r>
      <w:r w:rsidRPr="001A60C3">
        <w:rPr>
          <w:b/>
        </w:rPr>
        <w:t>PhD scholarship with the Babes-</w:t>
      </w:r>
      <w:proofErr w:type="spellStart"/>
      <w:r w:rsidRPr="001A60C3">
        <w:rPr>
          <w:b/>
        </w:rPr>
        <w:t>Bolyai</w:t>
      </w:r>
      <w:proofErr w:type="spellEnd"/>
      <w:r w:rsidRPr="001A60C3">
        <w:rPr>
          <w:b/>
        </w:rPr>
        <w:t xml:space="preserve"> University </w:t>
      </w:r>
      <w:r w:rsidRPr="001A60C3">
        <w:t>(24 months), the PhD</w:t>
      </w:r>
      <w:r w:rsidRPr="001A60C3">
        <w:rPr>
          <w:spacing w:val="1"/>
        </w:rPr>
        <w:t xml:space="preserve"> </w:t>
      </w:r>
      <w:r w:rsidRPr="001A60C3">
        <w:t>candidate will be payed according to the national regulations (</w:t>
      </w:r>
      <w:r w:rsidR="008B4E3D" w:rsidRPr="001A60C3">
        <w:t>6</w:t>
      </w:r>
      <w:r w:rsidRPr="001A60C3">
        <w:t>00 EUR/month). During the duration of</w:t>
      </w:r>
      <w:r w:rsidRPr="001A60C3">
        <w:rPr>
          <w:spacing w:val="1"/>
        </w:rPr>
        <w:t xml:space="preserve"> </w:t>
      </w:r>
      <w:r w:rsidRPr="001A60C3">
        <w:t>the</w:t>
      </w:r>
      <w:r w:rsidRPr="001A60C3">
        <w:rPr>
          <w:spacing w:val="-9"/>
        </w:rPr>
        <w:t xml:space="preserve"> </w:t>
      </w:r>
      <w:r w:rsidRPr="001A60C3">
        <w:t>PhD</w:t>
      </w:r>
      <w:r w:rsidRPr="001A60C3">
        <w:rPr>
          <w:spacing w:val="-7"/>
        </w:rPr>
        <w:t xml:space="preserve"> </w:t>
      </w:r>
      <w:r w:rsidRPr="001A60C3">
        <w:t>contract</w:t>
      </w:r>
      <w:r w:rsidRPr="001A60C3">
        <w:rPr>
          <w:spacing w:val="-8"/>
        </w:rPr>
        <w:t xml:space="preserve"> </w:t>
      </w:r>
      <w:r w:rsidRPr="001A60C3">
        <w:t>with</w:t>
      </w:r>
      <w:r w:rsidRPr="001A60C3">
        <w:rPr>
          <w:spacing w:val="-8"/>
        </w:rPr>
        <w:t xml:space="preserve"> </w:t>
      </w:r>
      <w:r w:rsidRPr="001A60C3">
        <w:t>CY</w:t>
      </w:r>
      <w:r w:rsidRPr="001A60C3">
        <w:rPr>
          <w:spacing w:val="-9"/>
        </w:rPr>
        <w:t xml:space="preserve"> </w:t>
      </w:r>
      <w:proofErr w:type="spellStart"/>
      <w:r w:rsidRPr="001A60C3">
        <w:t>Cergy</w:t>
      </w:r>
      <w:proofErr w:type="spellEnd"/>
      <w:r w:rsidRPr="001A60C3">
        <w:rPr>
          <w:spacing w:val="-7"/>
        </w:rPr>
        <w:t xml:space="preserve"> </w:t>
      </w:r>
      <w:r w:rsidRPr="001A60C3">
        <w:t>Paris</w:t>
      </w:r>
      <w:r w:rsidRPr="001A60C3">
        <w:rPr>
          <w:spacing w:val="-9"/>
        </w:rPr>
        <w:t xml:space="preserve"> </w:t>
      </w:r>
      <w:r w:rsidRPr="001A60C3">
        <w:t>University</w:t>
      </w:r>
      <w:r w:rsidRPr="001A60C3">
        <w:rPr>
          <w:spacing w:val="-7"/>
        </w:rPr>
        <w:t xml:space="preserve"> </w:t>
      </w:r>
      <w:r w:rsidRPr="001A60C3">
        <w:t>(24</w:t>
      </w:r>
      <w:r w:rsidRPr="001A60C3">
        <w:rPr>
          <w:spacing w:val="-10"/>
        </w:rPr>
        <w:t xml:space="preserve"> </w:t>
      </w:r>
      <w:r w:rsidRPr="001A60C3">
        <w:t>months),</w:t>
      </w:r>
      <w:r w:rsidRPr="001A60C3">
        <w:rPr>
          <w:spacing w:val="-9"/>
        </w:rPr>
        <w:t xml:space="preserve"> </w:t>
      </w:r>
      <w:r w:rsidRPr="001A60C3">
        <w:t>the</w:t>
      </w:r>
      <w:r w:rsidRPr="001A60C3">
        <w:rPr>
          <w:spacing w:val="-9"/>
        </w:rPr>
        <w:t xml:space="preserve"> </w:t>
      </w:r>
      <w:r w:rsidRPr="001A60C3">
        <w:t>PhD</w:t>
      </w:r>
      <w:r w:rsidRPr="001A60C3">
        <w:rPr>
          <w:spacing w:val="-8"/>
        </w:rPr>
        <w:t xml:space="preserve"> </w:t>
      </w:r>
      <w:r w:rsidRPr="001A60C3">
        <w:t>candidate</w:t>
      </w:r>
      <w:r w:rsidRPr="001A60C3">
        <w:rPr>
          <w:spacing w:val="-7"/>
        </w:rPr>
        <w:t xml:space="preserve"> </w:t>
      </w:r>
      <w:r w:rsidRPr="001A60C3">
        <w:t>will</w:t>
      </w:r>
      <w:r w:rsidRPr="001A60C3">
        <w:rPr>
          <w:spacing w:val="-10"/>
        </w:rPr>
        <w:t xml:space="preserve"> </w:t>
      </w:r>
      <w:r w:rsidRPr="001A60C3">
        <w:t>be</w:t>
      </w:r>
      <w:r w:rsidRPr="001A60C3">
        <w:rPr>
          <w:spacing w:val="-7"/>
        </w:rPr>
        <w:t xml:space="preserve"> </w:t>
      </w:r>
      <w:r w:rsidRPr="001A60C3">
        <w:t>payed</w:t>
      </w:r>
      <w:r w:rsidRPr="001A60C3">
        <w:rPr>
          <w:spacing w:val="-6"/>
        </w:rPr>
        <w:t xml:space="preserve"> </w:t>
      </w:r>
      <w:r w:rsidRPr="001A60C3">
        <w:t>1974</w:t>
      </w:r>
      <w:r w:rsidRPr="001A60C3">
        <w:rPr>
          <w:spacing w:val="-8"/>
        </w:rPr>
        <w:t xml:space="preserve"> </w:t>
      </w:r>
      <w:r w:rsidRPr="001A60C3">
        <w:t>€</w:t>
      </w:r>
      <w:r w:rsidRPr="001A60C3">
        <w:rPr>
          <w:spacing w:val="-7"/>
        </w:rPr>
        <w:t xml:space="preserve"> </w:t>
      </w:r>
      <w:r w:rsidRPr="001A60C3">
        <w:t>per</w:t>
      </w:r>
      <w:r w:rsidRPr="001A60C3">
        <w:rPr>
          <w:spacing w:val="1"/>
        </w:rPr>
        <w:t xml:space="preserve"> </w:t>
      </w:r>
      <w:r w:rsidRPr="001A60C3">
        <w:t>month (before income tax) covering accommodation and subsistence. He/she will, in addition, receive</w:t>
      </w:r>
      <w:r w:rsidRPr="001A60C3">
        <w:rPr>
          <w:spacing w:val="1"/>
        </w:rPr>
        <w:t xml:space="preserve"> </w:t>
      </w:r>
      <w:r w:rsidRPr="001A60C3">
        <w:t>an annual research allowance equal to 4,500€ for the total duration of the PhD contract with</w:t>
      </w:r>
      <w:r w:rsidRPr="001A60C3">
        <w:rPr>
          <w:spacing w:val="1"/>
        </w:rPr>
        <w:t xml:space="preserve"> </w:t>
      </w:r>
      <w:r w:rsidRPr="001A60C3">
        <w:t>CY University) and annual research allowance of 2000 EUR during his/her stay at UBB. Tuition fee at</w:t>
      </w:r>
      <w:r w:rsidRPr="001A60C3">
        <w:rPr>
          <w:spacing w:val="1"/>
        </w:rPr>
        <w:t xml:space="preserve"> </w:t>
      </w:r>
      <w:r w:rsidRPr="001A60C3">
        <w:t>Babes-</w:t>
      </w:r>
      <w:proofErr w:type="spellStart"/>
      <w:r w:rsidRPr="001A60C3">
        <w:t>Bolyai</w:t>
      </w:r>
      <w:proofErr w:type="spellEnd"/>
      <w:r w:rsidRPr="001A60C3">
        <w:t xml:space="preserve"> University will be paid from the applicants PhD grant, in agreement</w:t>
      </w:r>
      <w:r>
        <w:t xml:space="preserve"> with the national</w:t>
      </w:r>
      <w:r>
        <w:rPr>
          <w:spacing w:val="1"/>
        </w:rPr>
        <w:t xml:space="preserve"> </w:t>
      </w:r>
      <w:r>
        <w:t>regulations. Tuition fee at CY University will be paid by the PhD student at least for one year during the</w:t>
      </w:r>
      <w:r>
        <w:rPr>
          <w:spacing w:val="1"/>
        </w:rPr>
        <w:t xml:space="preserve"> </w:t>
      </w:r>
      <w:r>
        <w:t>PhD</w:t>
      </w:r>
      <w:r>
        <w:rPr>
          <w:spacing w:val="-4"/>
        </w:rPr>
        <w:t xml:space="preserve"> </w:t>
      </w:r>
      <w:r>
        <w:t>co-</w:t>
      </w:r>
      <w:proofErr w:type="spellStart"/>
      <w:r>
        <w:t>tutelle</w:t>
      </w:r>
      <w:proofErr w:type="spellEnd"/>
      <w:r>
        <w:rPr>
          <w:spacing w:val="-4"/>
        </w:rPr>
        <w:t xml:space="preserve"> </w:t>
      </w:r>
      <w:r>
        <w:t>program</w:t>
      </w:r>
      <w:r>
        <w:rPr>
          <w:spacing w:val="-1"/>
        </w:rPr>
        <w:t xml:space="preserve"> </w:t>
      </w:r>
      <w:r>
        <w:t>(380€;</w:t>
      </w:r>
      <w:r>
        <w:rPr>
          <w:spacing w:val="-2"/>
        </w:rPr>
        <w:t xml:space="preserve"> </w:t>
      </w:r>
      <w:r>
        <w:t>details</w:t>
      </w:r>
      <w:r>
        <w:rPr>
          <w:spacing w:val="-5"/>
        </w:rPr>
        <w:t xml:space="preserve"> </w:t>
      </w:r>
      <w:r>
        <w:t>to</w:t>
      </w:r>
      <w:r>
        <w:rPr>
          <w:spacing w:val="-2"/>
        </w:rPr>
        <w:t xml:space="preserve"> </w:t>
      </w:r>
      <w:r>
        <w:t>be</w:t>
      </w:r>
      <w:r>
        <w:rPr>
          <w:spacing w:val="-3"/>
        </w:rPr>
        <w:t xml:space="preserve"> </w:t>
      </w:r>
      <w:r>
        <w:t>fixed</w:t>
      </w:r>
      <w:r>
        <w:rPr>
          <w:spacing w:val="-2"/>
        </w:rPr>
        <w:t xml:space="preserve"> </w:t>
      </w:r>
      <w:r>
        <w:t>in</w:t>
      </w:r>
      <w:r>
        <w:rPr>
          <w:spacing w:val="-5"/>
        </w:rPr>
        <w:t xml:space="preserve"> </w:t>
      </w:r>
      <w:r>
        <w:t>the</w:t>
      </w:r>
      <w:r>
        <w:rPr>
          <w:spacing w:val="-2"/>
        </w:rPr>
        <w:t xml:space="preserve"> </w:t>
      </w:r>
      <w:r>
        <w:t>bilateral</w:t>
      </w:r>
      <w:r>
        <w:rPr>
          <w:spacing w:val="-7"/>
        </w:rPr>
        <w:t xml:space="preserve"> </w:t>
      </w:r>
      <w:r>
        <w:t>co-</w:t>
      </w:r>
      <w:proofErr w:type="spellStart"/>
      <w:r>
        <w:t>tutelle</w:t>
      </w:r>
      <w:proofErr w:type="spellEnd"/>
      <w:r>
        <w:rPr>
          <w:spacing w:val="-5"/>
        </w:rPr>
        <w:t xml:space="preserve"> </w:t>
      </w:r>
      <w:r>
        <w:t>agreement).</w:t>
      </w:r>
    </w:p>
    <w:p w14:paraId="0B5DD742" w14:textId="77777777" w:rsidR="00A52000" w:rsidRDefault="00A52000">
      <w:pPr>
        <w:pStyle w:val="Corpsdetexte"/>
        <w:spacing w:before="5"/>
        <w:rPr>
          <w:sz w:val="32"/>
        </w:rPr>
      </w:pPr>
    </w:p>
    <w:p w14:paraId="2A17B24E" w14:textId="77777777" w:rsidR="00A52000" w:rsidRDefault="0030474E">
      <w:pPr>
        <w:ind w:left="398"/>
        <w:rPr>
          <w:i/>
        </w:rPr>
      </w:pPr>
      <w:r>
        <w:rPr>
          <w:i/>
          <w:u w:val="single"/>
        </w:rPr>
        <w:t>Eligibility</w:t>
      </w:r>
    </w:p>
    <w:p w14:paraId="6A201E12" w14:textId="77777777" w:rsidR="00A52000" w:rsidRDefault="0030474E">
      <w:pPr>
        <w:pStyle w:val="Corpsdetexte"/>
        <w:spacing w:before="1"/>
        <w:ind w:left="398" w:right="896"/>
        <w:jc w:val="both"/>
        <w:rPr>
          <w:b/>
        </w:rPr>
      </w:pPr>
      <w:r>
        <w:rPr>
          <w:b/>
        </w:rPr>
        <w:t xml:space="preserve">Supervisors: </w:t>
      </w:r>
      <w:r>
        <w:t>In order to act as supervisors of PhD co-</w:t>
      </w:r>
      <w:proofErr w:type="spellStart"/>
      <w:r>
        <w:t>tutelle</w:t>
      </w:r>
      <w:proofErr w:type="spellEnd"/>
      <w:r>
        <w:t xml:space="preserve"> fellows, academic staff from Babes-</w:t>
      </w:r>
      <w:proofErr w:type="spellStart"/>
      <w:r>
        <w:t>Bolyai</w:t>
      </w:r>
      <w:proofErr w:type="spellEnd"/>
      <w:r>
        <w:rPr>
          <w:spacing w:val="1"/>
        </w:rPr>
        <w:t xml:space="preserve"> </w:t>
      </w:r>
      <w:r>
        <w:t>University must have a national habilitation or equivalent qualification and should be accepted as</w:t>
      </w:r>
      <w:r>
        <w:rPr>
          <w:spacing w:val="1"/>
        </w:rPr>
        <w:t xml:space="preserve"> </w:t>
      </w:r>
      <w:r>
        <w:t xml:space="preserve">member of one of the doctoral schools of UBB, while CY </w:t>
      </w:r>
      <w:proofErr w:type="spellStart"/>
      <w:r>
        <w:t>Cergy</w:t>
      </w:r>
      <w:proofErr w:type="spellEnd"/>
      <w:r>
        <w:t xml:space="preserve"> Paris </w:t>
      </w:r>
      <w:proofErr w:type="spellStart"/>
      <w:r>
        <w:t>Université</w:t>
      </w:r>
      <w:proofErr w:type="spellEnd"/>
      <w:r>
        <w:t xml:space="preserve"> staff must meet national</w:t>
      </w:r>
      <w:r>
        <w:rPr>
          <w:spacing w:val="-47"/>
        </w:rPr>
        <w:t xml:space="preserve"> </w:t>
      </w:r>
      <w:r>
        <w:t>regulations defining the minimum requirements for PhD supervision and be associated with one of the</w:t>
      </w:r>
      <w:r>
        <w:rPr>
          <w:spacing w:val="1"/>
        </w:rPr>
        <w:t xml:space="preserve"> </w:t>
      </w:r>
      <w:r>
        <w:t xml:space="preserve">Doctoral Schools of CY </w:t>
      </w:r>
      <w:proofErr w:type="spellStart"/>
      <w:r>
        <w:t>Cergy</w:t>
      </w:r>
      <w:proofErr w:type="spellEnd"/>
      <w:r>
        <w:t xml:space="preserve"> Paris University. French law stipulates that academics need to hold a</w:t>
      </w:r>
      <w:r>
        <w:rPr>
          <w:spacing w:val="1"/>
        </w:rPr>
        <w:t xml:space="preserve"> </w:t>
      </w:r>
      <w:r>
        <w:t>qualification</w:t>
      </w:r>
      <w:r>
        <w:rPr>
          <w:spacing w:val="-9"/>
        </w:rPr>
        <w:t xml:space="preserve"> </w:t>
      </w:r>
      <w:r>
        <w:t>as</w:t>
      </w:r>
      <w:r>
        <w:rPr>
          <w:spacing w:val="-8"/>
        </w:rPr>
        <w:t xml:space="preserve"> </w:t>
      </w:r>
      <w:r>
        <w:t>“</w:t>
      </w:r>
      <w:proofErr w:type="spellStart"/>
      <w:r>
        <w:t>authorised</w:t>
      </w:r>
      <w:proofErr w:type="spellEnd"/>
      <w:r>
        <w:rPr>
          <w:spacing w:val="-9"/>
        </w:rPr>
        <w:t xml:space="preserve"> </w:t>
      </w:r>
      <w:r>
        <w:t>to</w:t>
      </w:r>
      <w:r>
        <w:rPr>
          <w:spacing w:val="-6"/>
        </w:rPr>
        <w:t xml:space="preserve"> </w:t>
      </w:r>
      <w:r>
        <w:t>supervise</w:t>
      </w:r>
      <w:r>
        <w:rPr>
          <w:spacing w:val="-6"/>
        </w:rPr>
        <w:t xml:space="preserve"> </w:t>
      </w:r>
      <w:r>
        <w:t>research</w:t>
      </w:r>
      <w:r>
        <w:rPr>
          <w:spacing w:val="-9"/>
        </w:rPr>
        <w:t xml:space="preserve"> </w:t>
      </w:r>
      <w:r>
        <w:t>projects”</w:t>
      </w:r>
      <w:r>
        <w:rPr>
          <w:spacing w:val="-6"/>
        </w:rPr>
        <w:t xml:space="preserve"> </w:t>
      </w:r>
      <w:r>
        <w:t>(habilitation</w:t>
      </w:r>
      <w:r>
        <w:rPr>
          <w:spacing w:val="-7"/>
        </w:rPr>
        <w:t xml:space="preserve"> </w:t>
      </w:r>
      <w:r>
        <w:t>à</w:t>
      </w:r>
      <w:r>
        <w:rPr>
          <w:spacing w:val="-8"/>
        </w:rPr>
        <w:t xml:space="preserve"> </w:t>
      </w:r>
      <w:proofErr w:type="spellStart"/>
      <w:r>
        <w:t>diriger</w:t>
      </w:r>
      <w:proofErr w:type="spellEnd"/>
      <w:r>
        <w:rPr>
          <w:spacing w:val="-8"/>
        </w:rPr>
        <w:t xml:space="preserve"> </w:t>
      </w:r>
      <w:r>
        <w:t>des</w:t>
      </w:r>
      <w:r>
        <w:rPr>
          <w:spacing w:val="-7"/>
        </w:rPr>
        <w:t xml:space="preserve"> </w:t>
      </w:r>
      <w:proofErr w:type="spellStart"/>
      <w:r>
        <w:t>recherches</w:t>
      </w:r>
      <w:proofErr w:type="spellEnd"/>
      <w:r>
        <w:rPr>
          <w:spacing w:val="-8"/>
        </w:rPr>
        <w:t xml:space="preserve"> </w:t>
      </w:r>
      <w:r>
        <w:t>/</w:t>
      </w:r>
      <w:r>
        <w:rPr>
          <w:spacing w:val="-5"/>
        </w:rPr>
        <w:t xml:space="preserve"> </w:t>
      </w:r>
      <w:r>
        <w:t>HDR),</w:t>
      </w:r>
      <w:r>
        <w:rPr>
          <w:spacing w:val="1"/>
        </w:rPr>
        <w:t xml:space="preserve"> </w:t>
      </w:r>
      <w:r>
        <w:rPr>
          <w:b/>
        </w:rPr>
        <w:t>in</w:t>
      </w:r>
      <w:r>
        <w:rPr>
          <w:b/>
          <w:spacing w:val="-4"/>
        </w:rPr>
        <w:t xml:space="preserve"> </w:t>
      </w:r>
      <w:r>
        <w:rPr>
          <w:b/>
        </w:rPr>
        <w:t>order</w:t>
      </w:r>
      <w:r>
        <w:rPr>
          <w:b/>
          <w:spacing w:val="-1"/>
        </w:rPr>
        <w:t xml:space="preserve"> </w:t>
      </w:r>
      <w:r>
        <w:rPr>
          <w:b/>
        </w:rPr>
        <w:t>to</w:t>
      </w:r>
      <w:r>
        <w:rPr>
          <w:b/>
          <w:spacing w:val="-4"/>
        </w:rPr>
        <w:t xml:space="preserve"> </w:t>
      </w:r>
      <w:r>
        <w:rPr>
          <w:b/>
        </w:rPr>
        <w:t>supervise</w:t>
      </w:r>
      <w:r>
        <w:rPr>
          <w:b/>
          <w:spacing w:val="-2"/>
        </w:rPr>
        <w:t xml:space="preserve"> </w:t>
      </w:r>
      <w:r>
        <w:rPr>
          <w:b/>
        </w:rPr>
        <w:t>PhD</w:t>
      </w:r>
      <w:r>
        <w:rPr>
          <w:b/>
          <w:spacing w:val="-6"/>
        </w:rPr>
        <w:t xml:space="preserve"> </w:t>
      </w:r>
      <w:r>
        <w:rPr>
          <w:b/>
        </w:rPr>
        <w:t>projects.</w:t>
      </w:r>
    </w:p>
    <w:p w14:paraId="6D2E7A2B" w14:textId="77777777" w:rsidR="00A52000" w:rsidRDefault="00A52000">
      <w:pPr>
        <w:pStyle w:val="Corpsdetexte"/>
        <w:spacing w:before="9"/>
        <w:rPr>
          <w:b/>
          <w:sz w:val="21"/>
        </w:rPr>
      </w:pPr>
    </w:p>
    <w:p w14:paraId="2B11B776" w14:textId="77777777" w:rsidR="00A52000" w:rsidRDefault="0030474E">
      <w:pPr>
        <w:pStyle w:val="Titre3"/>
        <w:jc w:val="both"/>
      </w:pPr>
      <w:r>
        <w:t>PhD</w:t>
      </w:r>
      <w:r>
        <w:rPr>
          <w:spacing w:val="-7"/>
        </w:rPr>
        <w:t xml:space="preserve"> </w:t>
      </w:r>
      <w:r>
        <w:t>candidates:</w:t>
      </w:r>
    </w:p>
    <w:p w14:paraId="61B7FCD0" w14:textId="2449A7FA" w:rsidR="00A52000" w:rsidRDefault="0030474E" w:rsidP="00E47F90">
      <w:pPr>
        <w:pStyle w:val="Paragraphedeliste"/>
        <w:numPr>
          <w:ilvl w:val="1"/>
          <w:numId w:val="2"/>
        </w:numPr>
        <w:tabs>
          <w:tab w:val="left" w:pos="1186"/>
          <w:tab w:val="left" w:pos="9639"/>
        </w:tabs>
        <w:spacing w:before="120"/>
        <w:ind w:right="895"/>
        <w:jc w:val="both"/>
      </w:pPr>
      <w:r>
        <w:t>For Babes-</w:t>
      </w:r>
      <w:proofErr w:type="spellStart"/>
      <w:r>
        <w:t>Bolyai</w:t>
      </w:r>
      <w:proofErr w:type="spellEnd"/>
      <w:r>
        <w:t xml:space="preserve"> </w:t>
      </w:r>
      <w:r w:rsidRPr="00272BBD">
        <w:t>University: Students have to pass successfully the admission exam in the July</w:t>
      </w:r>
      <w:r w:rsidRPr="00272BBD">
        <w:rPr>
          <w:spacing w:val="1"/>
        </w:rPr>
        <w:t xml:space="preserve"> </w:t>
      </w:r>
      <w:r w:rsidRPr="00272BBD">
        <w:t>or September session, and should be accepted for state-funded position. For the admission</w:t>
      </w:r>
      <w:r w:rsidRPr="00272BBD">
        <w:rPr>
          <w:spacing w:val="1"/>
        </w:rPr>
        <w:t xml:space="preserve"> </w:t>
      </w:r>
      <w:r w:rsidRPr="00272BBD">
        <w:t>session</w:t>
      </w:r>
      <w:r w:rsidRPr="00272BBD">
        <w:rPr>
          <w:spacing w:val="1"/>
        </w:rPr>
        <w:t xml:space="preserve"> </w:t>
      </w:r>
      <w:r w:rsidRPr="00272BBD">
        <w:t>students</w:t>
      </w:r>
      <w:r w:rsidRPr="00272BBD">
        <w:rPr>
          <w:spacing w:val="1"/>
        </w:rPr>
        <w:t xml:space="preserve"> </w:t>
      </w:r>
      <w:r w:rsidRPr="00272BBD">
        <w:t>must</w:t>
      </w:r>
      <w:r w:rsidRPr="00272BBD">
        <w:rPr>
          <w:spacing w:val="1"/>
        </w:rPr>
        <w:t xml:space="preserve"> </w:t>
      </w:r>
      <w:r w:rsidRPr="00272BBD">
        <w:t>hold</w:t>
      </w:r>
      <w:r w:rsidRPr="00272BBD">
        <w:rPr>
          <w:spacing w:val="1"/>
        </w:rPr>
        <w:t xml:space="preserve"> </w:t>
      </w:r>
      <w:r w:rsidRPr="00272BBD">
        <w:t>a</w:t>
      </w:r>
      <w:r w:rsidRPr="00272BBD">
        <w:rPr>
          <w:spacing w:val="1"/>
        </w:rPr>
        <w:t xml:space="preserve"> </w:t>
      </w:r>
      <w:r w:rsidRPr="00272BBD">
        <w:t>Master</w:t>
      </w:r>
      <w:r w:rsidRPr="00272BBD">
        <w:rPr>
          <w:spacing w:val="1"/>
        </w:rPr>
        <w:t xml:space="preserve"> </w:t>
      </w:r>
      <w:r w:rsidRPr="00272BBD">
        <w:t>degree</w:t>
      </w:r>
      <w:r w:rsidR="00D561DF" w:rsidRPr="00272BBD">
        <w:t xml:space="preserve">, a minimum 300ECTS for the </w:t>
      </w:r>
      <w:r w:rsidR="002D52EA" w:rsidRPr="00272BBD">
        <w:t>university</w:t>
      </w:r>
      <w:r w:rsidR="00D561DF" w:rsidRPr="00272BBD">
        <w:t xml:space="preserve"> studies (</w:t>
      </w:r>
      <w:proofErr w:type="spellStart"/>
      <w:r w:rsidR="00D561DF" w:rsidRPr="00272BBD">
        <w:t>licence</w:t>
      </w:r>
      <w:proofErr w:type="spellEnd"/>
      <w:r w:rsidR="00D561DF" w:rsidRPr="00272BBD">
        <w:t xml:space="preserve"> and master)</w:t>
      </w:r>
      <w:r w:rsidR="009F0B44" w:rsidRPr="00272BBD">
        <w:t xml:space="preserve"> and, </w:t>
      </w:r>
      <w:r w:rsidR="00D561DF" w:rsidRPr="00272BBD">
        <w:t>if necessary</w:t>
      </w:r>
      <w:r w:rsidR="009F0B44" w:rsidRPr="00272BBD">
        <w:t>,</w:t>
      </w:r>
      <w:r w:rsidR="00D561DF" w:rsidRPr="00272BBD">
        <w:t xml:space="preserve"> the </w:t>
      </w:r>
      <w:r w:rsidR="002D52EA" w:rsidRPr="00272BBD">
        <w:t>equivalence</w:t>
      </w:r>
      <w:r w:rsidR="00D561DF" w:rsidRPr="00272BBD">
        <w:t xml:space="preserve"> of diplomas will </w:t>
      </w:r>
      <w:r w:rsidR="000C6C69" w:rsidRPr="00272BBD">
        <w:t>be obtain</w:t>
      </w:r>
      <w:r w:rsidR="002D52EA" w:rsidRPr="00272BBD">
        <w:t>ed</w:t>
      </w:r>
      <w:r w:rsidR="000C6C69" w:rsidRPr="00272BBD">
        <w:t xml:space="preserve"> from the Romanian </w:t>
      </w:r>
      <w:r w:rsidR="002D52EA" w:rsidRPr="00272BBD">
        <w:t>Ministry</w:t>
      </w:r>
      <w:r w:rsidR="000C6C69" w:rsidRPr="00272BBD">
        <w:t xml:space="preserve"> of E</w:t>
      </w:r>
      <w:r w:rsidR="00D561DF" w:rsidRPr="00272BBD">
        <w:t>ducation</w:t>
      </w:r>
      <w:r w:rsidR="009F0B44" w:rsidRPr="00272BBD">
        <w:t xml:space="preserve">. Students </w:t>
      </w:r>
      <w:r w:rsidRPr="00272BBD">
        <w:t>should</w:t>
      </w:r>
      <w:r w:rsidRPr="00272BBD">
        <w:rPr>
          <w:spacing w:val="1"/>
        </w:rPr>
        <w:t xml:space="preserve"> </w:t>
      </w:r>
      <w:r w:rsidRPr="00272BBD">
        <w:t>prove</w:t>
      </w:r>
      <w:r w:rsidRPr="00272BBD">
        <w:rPr>
          <w:spacing w:val="1"/>
        </w:rPr>
        <w:t xml:space="preserve"> </w:t>
      </w:r>
      <w:r w:rsidRPr="00272BBD">
        <w:t>their</w:t>
      </w:r>
      <w:r w:rsidRPr="00272BBD">
        <w:rPr>
          <w:spacing w:val="1"/>
        </w:rPr>
        <w:t xml:space="preserve"> </w:t>
      </w:r>
      <w:r w:rsidRPr="00272BBD">
        <w:t>knowledge</w:t>
      </w:r>
      <w:r w:rsidRPr="00272BBD">
        <w:rPr>
          <w:spacing w:val="1"/>
        </w:rPr>
        <w:t xml:space="preserve"> </w:t>
      </w:r>
      <w:r w:rsidRPr="00272BBD">
        <w:t>in</w:t>
      </w:r>
      <w:r w:rsidRPr="00272BBD">
        <w:rPr>
          <w:spacing w:val="1"/>
        </w:rPr>
        <w:t xml:space="preserve"> </w:t>
      </w:r>
      <w:r w:rsidRPr="00272BBD">
        <w:t>mastering the English or French language on a conver</w:t>
      </w:r>
      <w:r w:rsidR="00D561DF" w:rsidRPr="00272BBD">
        <w:t>sation</w:t>
      </w:r>
      <w:r w:rsidR="00D561DF">
        <w:t xml:space="preserve"> level (minimum level B2). </w:t>
      </w:r>
      <w:r>
        <w:t>More on</w:t>
      </w:r>
      <w:r>
        <w:rPr>
          <w:spacing w:val="1"/>
        </w:rPr>
        <w:t xml:space="preserve"> </w:t>
      </w:r>
      <w:r>
        <w:t>the requirements for PhD student admission can be found at the web-site of the Doctoral</w:t>
      </w:r>
      <w:r>
        <w:rPr>
          <w:spacing w:val="1"/>
        </w:rPr>
        <w:t xml:space="preserve"> </w:t>
      </w:r>
      <w:r>
        <w:t>Studies</w:t>
      </w:r>
      <w:r>
        <w:rPr>
          <w:spacing w:val="1"/>
        </w:rPr>
        <w:t xml:space="preserve"> </w:t>
      </w:r>
      <w:r>
        <w:t>Institute</w:t>
      </w:r>
      <w:r>
        <w:rPr>
          <w:spacing w:val="1"/>
        </w:rPr>
        <w:t xml:space="preserve"> </w:t>
      </w:r>
      <w:r>
        <w:t>at</w:t>
      </w:r>
      <w:r>
        <w:rPr>
          <w:spacing w:val="1"/>
        </w:rPr>
        <w:t xml:space="preserve"> </w:t>
      </w:r>
      <w:r>
        <w:t>UBB:</w:t>
      </w:r>
      <w:r>
        <w:rPr>
          <w:color w:val="0462C1"/>
          <w:spacing w:val="1"/>
        </w:rPr>
        <w:t xml:space="preserve"> </w:t>
      </w:r>
      <w:r>
        <w:rPr>
          <w:color w:val="0462C1"/>
          <w:u w:val="single" w:color="0462C1"/>
        </w:rPr>
        <w:t>https://doctorat.ubbcluj.ro/eng/about-the-institute-for-doctoral-</w:t>
      </w:r>
      <w:r>
        <w:rPr>
          <w:color w:val="0462C1"/>
          <w:spacing w:val="1"/>
        </w:rPr>
        <w:t xml:space="preserve"> </w:t>
      </w:r>
      <w:r>
        <w:rPr>
          <w:color w:val="0462C1"/>
          <w:u w:val="single" w:color="0462C1"/>
        </w:rPr>
        <w:t>studies/</w:t>
      </w:r>
    </w:p>
    <w:p w14:paraId="6A6A9452" w14:textId="77777777" w:rsidR="00A52000" w:rsidRDefault="0030474E">
      <w:pPr>
        <w:pStyle w:val="Paragraphedeliste"/>
        <w:numPr>
          <w:ilvl w:val="1"/>
          <w:numId w:val="2"/>
        </w:numPr>
        <w:tabs>
          <w:tab w:val="left" w:pos="1186"/>
        </w:tabs>
        <w:spacing w:before="2"/>
        <w:ind w:right="901"/>
        <w:jc w:val="both"/>
      </w:pPr>
      <w:r>
        <w:t xml:space="preserve">For CY </w:t>
      </w:r>
      <w:proofErr w:type="spellStart"/>
      <w:r>
        <w:t>Cergy</w:t>
      </w:r>
      <w:proofErr w:type="spellEnd"/>
      <w:r>
        <w:t xml:space="preserve"> Paris </w:t>
      </w:r>
      <w:proofErr w:type="spellStart"/>
      <w:r>
        <w:t>Université</w:t>
      </w:r>
      <w:proofErr w:type="spellEnd"/>
      <w:r>
        <w:t>, students enrolling in the first year of a thesis at one of the CY</w:t>
      </w:r>
      <w:r>
        <w:rPr>
          <w:spacing w:val="1"/>
        </w:rPr>
        <w:t xml:space="preserve"> </w:t>
      </w:r>
      <w:r>
        <w:t>Doctoral Schools must hold a Master's degree. The Master 2 must be obtained with an overall</w:t>
      </w:r>
      <w:r>
        <w:rPr>
          <w:spacing w:val="1"/>
        </w:rPr>
        <w:t xml:space="preserve"> </w:t>
      </w:r>
      <w:r>
        <w:t>average of at least 12/20 (French marking between 0 and 20) or an equivalent grade if the</w:t>
      </w:r>
      <w:r>
        <w:rPr>
          <w:spacing w:val="1"/>
        </w:rPr>
        <w:t xml:space="preserve"> </w:t>
      </w:r>
      <w:r>
        <w:t>marking follows another system. Applications from students holding Master’s degrees for</w:t>
      </w:r>
      <w:r>
        <w:rPr>
          <w:spacing w:val="1"/>
        </w:rPr>
        <w:t xml:space="preserve"> </w:t>
      </w:r>
      <w:r>
        <w:t>professional purposes, or any other equivalent degree, must be validated by the Doctoral</w:t>
      </w:r>
      <w:r>
        <w:rPr>
          <w:spacing w:val="1"/>
        </w:rPr>
        <w:t xml:space="preserve"> </w:t>
      </w:r>
      <w:r>
        <w:t>School’s</w:t>
      </w:r>
      <w:r>
        <w:rPr>
          <w:spacing w:val="-5"/>
        </w:rPr>
        <w:t xml:space="preserve"> </w:t>
      </w:r>
      <w:r>
        <w:t>Council.</w:t>
      </w:r>
    </w:p>
    <w:p w14:paraId="15C9090D" w14:textId="77777777" w:rsidR="00A52000" w:rsidRDefault="00A52000">
      <w:pPr>
        <w:pStyle w:val="Corpsdetexte"/>
        <w:spacing w:before="12"/>
        <w:rPr>
          <w:sz w:val="31"/>
        </w:rPr>
      </w:pPr>
    </w:p>
    <w:p w14:paraId="5C6CE37B" w14:textId="77777777" w:rsidR="00A52000" w:rsidRDefault="0030474E">
      <w:pPr>
        <w:ind w:left="398"/>
        <w:jc w:val="both"/>
        <w:rPr>
          <w:i/>
        </w:rPr>
      </w:pPr>
      <w:r>
        <w:rPr>
          <w:i/>
          <w:u w:val="single"/>
        </w:rPr>
        <w:t>Ethics</w:t>
      </w:r>
      <w:r>
        <w:rPr>
          <w:i/>
          <w:spacing w:val="-8"/>
          <w:u w:val="single"/>
        </w:rPr>
        <w:t xml:space="preserve"> </w:t>
      </w:r>
      <w:r>
        <w:rPr>
          <w:i/>
          <w:u w:val="single"/>
        </w:rPr>
        <w:t>and</w:t>
      </w:r>
      <w:r>
        <w:rPr>
          <w:i/>
          <w:spacing w:val="-7"/>
          <w:u w:val="single"/>
        </w:rPr>
        <w:t xml:space="preserve"> </w:t>
      </w:r>
      <w:r>
        <w:rPr>
          <w:i/>
          <w:u w:val="single"/>
        </w:rPr>
        <w:t>other</w:t>
      </w:r>
      <w:r>
        <w:rPr>
          <w:i/>
          <w:spacing w:val="-5"/>
          <w:u w:val="single"/>
        </w:rPr>
        <w:t xml:space="preserve"> </w:t>
      </w:r>
      <w:r>
        <w:rPr>
          <w:i/>
          <w:u w:val="single"/>
        </w:rPr>
        <w:t>approvals</w:t>
      </w:r>
    </w:p>
    <w:p w14:paraId="585FC285" w14:textId="77777777" w:rsidR="00A52000" w:rsidRDefault="0030474E">
      <w:pPr>
        <w:pStyle w:val="Corpsdetexte"/>
        <w:ind w:left="398" w:right="1227"/>
        <w:jc w:val="both"/>
      </w:pPr>
      <w:r>
        <w:t>Research projects that involve human participants, their data or tissue, or animals will require</w:t>
      </w:r>
      <w:r>
        <w:rPr>
          <w:spacing w:val="1"/>
        </w:rPr>
        <w:t xml:space="preserve"> </w:t>
      </w:r>
      <w:r>
        <w:t>appropriate ethical review. Research involving secondary analysis of publicly available data e.g.</w:t>
      </w:r>
      <w:r>
        <w:rPr>
          <w:spacing w:val="1"/>
        </w:rPr>
        <w:t xml:space="preserve"> </w:t>
      </w:r>
      <w:r>
        <w:t>systematic reviews does not require ethics review, but secondary analysis of other data that are not</w:t>
      </w:r>
      <w:r>
        <w:rPr>
          <w:spacing w:val="-47"/>
        </w:rPr>
        <w:t xml:space="preserve"> </w:t>
      </w:r>
      <w:r>
        <w:t>publicly available does. Please note, data taken from social media, does not count as publicly</w:t>
      </w:r>
      <w:r>
        <w:rPr>
          <w:spacing w:val="1"/>
        </w:rPr>
        <w:t xml:space="preserve"> </w:t>
      </w:r>
      <w:r>
        <w:t>available.</w:t>
      </w:r>
    </w:p>
    <w:p w14:paraId="6CB6442D" w14:textId="77777777" w:rsidR="00A52000" w:rsidRDefault="0030474E">
      <w:pPr>
        <w:pStyle w:val="Corpsdetexte"/>
        <w:spacing w:before="121"/>
        <w:ind w:left="398" w:right="1225"/>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8"/>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proofErr w:type="gramStart"/>
      <w:r>
        <w:t>available :</w:t>
      </w:r>
      <w:proofErr w:type="gramEnd"/>
    </w:p>
    <w:p w14:paraId="276266B7" w14:textId="77777777" w:rsidR="00A52000" w:rsidRDefault="00A52000">
      <w:pPr>
        <w:pStyle w:val="Corpsdetexte"/>
        <w:spacing w:before="4"/>
        <w:rPr>
          <w:sz w:val="32"/>
        </w:rPr>
      </w:pPr>
    </w:p>
    <w:p w14:paraId="050B3168" w14:textId="77777777" w:rsidR="00A52000" w:rsidRDefault="0030474E">
      <w:pPr>
        <w:pStyle w:val="Corpsdetexte"/>
        <w:ind w:left="398" w:right="2378"/>
      </w:pPr>
      <w:r>
        <w:t>Information about Babes-</w:t>
      </w:r>
      <w:proofErr w:type="spellStart"/>
      <w:r>
        <w:t>Bolyai</w:t>
      </w:r>
      <w:proofErr w:type="spellEnd"/>
      <w:r>
        <w:t xml:space="preserve"> University requirements can be found at:</w:t>
      </w:r>
      <w:r>
        <w:rPr>
          <w:spacing w:val="1"/>
        </w:rPr>
        <w:t xml:space="preserve"> </w:t>
      </w:r>
      <w:r>
        <w:rPr>
          <w:spacing w:val="-1"/>
        </w:rPr>
        <w:t>https://</w:t>
      </w:r>
      <w:hyperlink r:id="rId32">
        <w:r>
          <w:rPr>
            <w:spacing w:val="-1"/>
          </w:rPr>
          <w:t>www.ubbcluj.ro/en/despre/organizare/files/EN_Codul-de-etica-si-deontologie-</w:t>
        </w:r>
      </w:hyperlink>
      <w:r>
        <w:t xml:space="preserve"> profesionala.pdf</w:t>
      </w:r>
    </w:p>
    <w:p w14:paraId="19731BBB" w14:textId="41D19933" w:rsidR="00A52000" w:rsidRDefault="0088239D" w:rsidP="0088239D">
      <w:pPr>
        <w:pStyle w:val="Corpsdetexte"/>
        <w:tabs>
          <w:tab w:val="left" w:pos="8865"/>
        </w:tabs>
        <w:spacing w:before="1"/>
      </w:pPr>
      <w:r>
        <w:tab/>
      </w:r>
    </w:p>
    <w:p w14:paraId="6FFB8A34" w14:textId="77777777" w:rsidR="00A52000" w:rsidRDefault="0030474E">
      <w:pPr>
        <w:pStyle w:val="Corpsdetexte"/>
        <w:ind w:left="398"/>
        <w:jc w:val="both"/>
      </w:pPr>
      <w:r>
        <w:lastRenderedPageBreak/>
        <w:t>Information</w:t>
      </w:r>
      <w:r>
        <w:rPr>
          <w:spacing w:val="-6"/>
        </w:rPr>
        <w:t xml:space="preserve"> </w:t>
      </w:r>
      <w:r>
        <w:t>about</w:t>
      </w:r>
      <w:r>
        <w:rPr>
          <w:spacing w:val="-7"/>
        </w:rPr>
        <w:t xml:space="preserve"> </w:t>
      </w:r>
      <w:r>
        <w:t>the</w:t>
      </w:r>
      <w:r>
        <w:rPr>
          <w:spacing w:val="-4"/>
        </w:rPr>
        <w:t xml:space="preserve"> </w:t>
      </w:r>
      <w:r>
        <w:t>CY</w:t>
      </w:r>
      <w:r>
        <w:rPr>
          <w:spacing w:val="-4"/>
        </w:rPr>
        <w:t xml:space="preserve"> </w:t>
      </w:r>
      <w:proofErr w:type="spellStart"/>
      <w:r>
        <w:t>Cergy</w:t>
      </w:r>
      <w:proofErr w:type="spellEnd"/>
      <w:r>
        <w:rPr>
          <w:spacing w:val="-7"/>
        </w:rPr>
        <w:t xml:space="preserve"> </w:t>
      </w:r>
      <w:r>
        <w:t>Paris</w:t>
      </w:r>
      <w:r>
        <w:rPr>
          <w:spacing w:val="-4"/>
        </w:rPr>
        <w:t xml:space="preserve"> </w:t>
      </w:r>
      <w:proofErr w:type="spellStart"/>
      <w:r>
        <w:t>Université’s</w:t>
      </w:r>
      <w:proofErr w:type="spellEnd"/>
      <w:r>
        <w:rPr>
          <w:spacing w:val="-8"/>
        </w:rPr>
        <w:t xml:space="preserve"> </w:t>
      </w:r>
      <w:r>
        <w:t>requirements</w:t>
      </w:r>
      <w:r>
        <w:rPr>
          <w:spacing w:val="-3"/>
        </w:rPr>
        <w:t xml:space="preserve"> </w:t>
      </w:r>
      <w:r>
        <w:t>can</w:t>
      </w:r>
      <w:r>
        <w:rPr>
          <w:spacing w:val="-7"/>
        </w:rPr>
        <w:t xml:space="preserve"> </w:t>
      </w:r>
      <w:r>
        <w:t>be</w:t>
      </w:r>
      <w:r>
        <w:rPr>
          <w:spacing w:val="-5"/>
        </w:rPr>
        <w:t xml:space="preserve"> </w:t>
      </w:r>
      <w:r>
        <w:t>found</w:t>
      </w:r>
      <w:r>
        <w:rPr>
          <w:color w:val="0462C1"/>
          <w:spacing w:val="-1"/>
          <w:u w:val="single" w:color="0462C1"/>
        </w:rPr>
        <w:t xml:space="preserve"> </w:t>
      </w:r>
      <w:r>
        <w:rPr>
          <w:color w:val="0462C1"/>
          <w:u w:val="single" w:color="0462C1"/>
        </w:rPr>
        <w:t>here</w:t>
      </w:r>
      <w:r>
        <w:t>.</w:t>
      </w:r>
    </w:p>
    <w:p w14:paraId="1FF919D8" w14:textId="77777777" w:rsidR="00A52000" w:rsidRDefault="0030474E">
      <w:pPr>
        <w:pStyle w:val="Corpsdetexte"/>
        <w:spacing w:before="82"/>
        <w:ind w:left="398" w:right="1072"/>
      </w:pPr>
      <w:r>
        <w:t>Please</w:t>
      </w:r>
      <w:r>
        <w:rPr>
          <w:spacing w:val="-8"/>
        </w:rPr>
        <w:t xml:space="preserve"> </w:t>
      </w:r>
      <w:r>
        <w:t>note</w:t>
      </w:r>
      <w:r>
        <w:rPr>
          <w:spacing w:val="-7"/>
        </w:rPr>
        <w:t xml:space="preserve"> </w:t>
      </w:r>
      <w:r>
        <w:t>that</w:t>
      </w:r>
      <w:r>
        <w:rPr>
          <w:spacing w:val="-6"/>
        </w:rPr>
        <w:t xml:space="preserve"> </w:t>
      </w:r>
      <w:r>
        <w:t>it</w:t>
      </w:r>
      <w:r>
        <w:rPr>
          <w:spacing w:val="-7"/>
        </w:rPr>
        <w:t xml:space="preserve"> </w:t>
      </w:r>
      <w:r>
        <w:t>is</w:t>
      </w:r>
      <w:r>
        <w:rPr>
          <w:spacing w:val="-8"/>
        </w:rPr>
        <w:t xml:space="preserve"> </w:t>
      </w:r>
      <w:r>
        <w:t>the</w:t>
      </w:r>
      <w:r>
        <w:rPr>
          <w:spacing w:val="-6"/>
        </w:rPr>
        <w:t xml:space="preserve"> </w:t>
      </w:r>
      <w:r>
        <w:t>supervisor’s</w:t>
      </w:r>
      <w:r>
        <w:rPr>
          <w:spacing w:val="-7"/>
        </w:rPr>
        <w:t xml:space="preserve"> </w:t>
      </w:r>
      <w:r>
        <w:t>responsibility</w:t>
      </w:r>
      <w:r>
        <w:rPr>
          <w:spacing w:val="-7"/>
        </w:rPr>
        <w:t xml:space="preserve"> </w:t>
      </w:r>
      <w:r>
        <w:t>to</w:t>
      </w:r>
      <w:r>
        <w:rPr>
          <w:spacing w:val="-8"/>
        </w:rPr>
        <w:t xml:space="preserve"> </w:t>
      </w:r>
      <w:r>
        <w:t>ensure</w:t>
      </w:r>
      <w:r>
        <w:rPr>
          <w:spacing w:val="-7"/>
        </w:rPr>
        <w:t xml:space="preserve"> </w:t>
      </w:r>
      <w:r>
        <w:t>the</w:t>
      </w:r>
      <w:r>
        <w:rPr>
          <w:spacing w:val="-10"/>
        </w:rPr>
        <w:t xml:space="preserve"> </w:t>
      </w:r>
      <w:r>
        <w:t>ethics</w:t>
      </w:r>
      <w:r>
        <w:rPr>
          <w:spacing w:val="-6"/>
        </w:rPr>
        <w:t xml:space="preserve"> </w:t>
      </w:r>
      <w:r>
        <w:t>application</w:t>
      </w:r>
      <w:r>
        <w:rPr>
          <w:spacing w:val="-8"/>
        </w:rPr>
        <w:t xml:space="preserve"> </w:t>
      </w:r>
      <w:r>
        <w:t>is</w:t>
      </w:r>
      <w:r>
        <w:rPr>
          <w:spacing w:val="-7"/>
        </w:rPr>
        <w:t xml:space="preserve"> </w:t>
      </w:r>
      <w:r>
        <w:t>submitted</w:t>
      </w:r>
      <w:r>
        <w:rPr>
          <w:spacing w:val="-7"/>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32613243" w14:textId="77777777" w:rsidR="00A52000" w:rsidRDefault="0030474E">
      <w:pPr>
        <w:pStyle w:val="Titre2"/>
        <w:numPr>
          <w:ilvl w:val="1"/>
          <w:numId w:val="5"/>
        </w:numPr>
        <w:tabs>
          <w:tab w:val="left" w:pos="1326"/>
        </w:tabs>
        <w:spacing w:before="212"/>
        <w:ind w:hanging="361"/>
        <w:rPr>
          <w:color w:val="0070C0"/>
        </w:rPr>
      </w:pPr>
      <w:r>
        <w:rPr>
          <w:color w:val="0070C0"/>
        </w:rPr>
        <w:t>Babes-</w:t>
      </w:r>
      <w:proofErr w:type="spellStart"/>
      <w:r>
        <w:rPr>
          <w:color w:val="0070C0"/>
        </w:rPr>
        <w:t>Bolyai</w:t>
      </w:r>
      <w:proofErr w:type="spellEnd"/>
      <w:r>
        <w:rPr>
          <w:color w:val="0070C0"/>
          <w:spacing w:val="-9"/>
        </w:rPr>
        <w:t xml:space="preserve"> </w:t>
      </w:r>
      <w:r>
        <w:rPr>
          <w:color w:val="0070C0"/>
        </w:rPr>
        <w:t>University</w:t>
      </w:r>
      <w:r>
        <w:rPr>
          <w:color w:val="0070C0"/>
          <w:spacing w:val="-7"/>
        </w:rPr>
        <w:t xml:space="preserve"> </w:t>
      </w:r>
      <w:r>
        <w:rPr>
          <w:color w:val="0070C0"/>
        </w:rPr>
        <w:t>–</w:t>
      </w:r>
      <w:r>
        <w:rPr>
          <w:color w:val="0070C0"/>
          <w:spacing w:val="-10"/>
        </w:rPr>
        <w:t xml:space="preserve"> </w:t>
      </w:r>
      <w:r>
        <w:rPr>
          <w:color w:val="0070C0"/>
        </w:rPr>
        <w:t>University</w:t>
      </w:r>
      <w:r>
        <w:rPr>
          <w:color w:val="0070C0"/>
          <w:spacing w:val="-6"/>
        </w:rPr>
        <w:t xml:space="preserve"> </w:t>
      </w:r>
      <w:r>
        <w:rPr>
          <w:color w:val="0070C0"/>
        </w:rPr>
        <w:t>of</w:t>
      </w:r>
      <w:r>
        <w:rPr>
          <w:color w:val="0070C0"/>
          <w:spacing w:val="-8"/>
        </w:rPr>
        <w:t xml:space="preserve"> </w:t>
      </w:r>
      <w:r>
        <w:rPr>
          <w:color w:val="0070C0"/>
        </w:rPr>
        <w:t>Warwick</w:t>
      </w:r>
    </w:p>
    <w:p w14:paraId="55D1F00F" w14:textId="77777777" w:rsidR="00A52000" w:rsidRDefault="00A52000">
      <w:pPr>
        <w:pStyle w:val="Corpsdetexte"/>
        <w:spacing w:before="9"/>
        <w:rPr>
          <w:b/>
        </w:rPr>
      </w:pPr>
    </w:p>
    <w:p w14:paraId="71F3405E" w14:textId="77777777" w:rsidR="00A52000" w:rsidRDefault="0030474E">
      <w:pPr>
        <w:spacing w:before="1"/>
        <w:ind w:left="398"/>
        <w:rPr>
          <w:i/>
        </w:rPr>
      </w:pPr>
      <w:r>
        <w:rPr>
          <w:i/>
          <w:u w:val="single"/>
        </w:rPr>
        <w:t>Duration/Funding</w:t>
      </w:r>
    </w:p>
    <w:p w14:paraId="03B02BD4" w14:textId="77777777" w:rsidR="006E7C4A" w:rsidRDefault="006E7C4A">
      <w:pPr>
        <w:pStyle w:val="Corpsdetexte"/>
        <w:spacing w:before="121"/>
        <w:ind w:left="398" w:right="901"/>
        <w:jc w:val="both"/>
      </w:pPr>
      <w:r w:rsidRPr="006E7C4A">
        <w:t>PhD co-</w:t>
      </w:r>
      <w:proofErr w:type="spellStart"/>
      <w:r w:rsidRPr="006E7C4A">
        <w:t>tutelle</w:t>
      </w:r>
      <w:proofErr w:type="spellEnd"/>
      <w:r w:rsidRPr="006E7C4A">
        <w:t xml:space="preserve"> fellowships between Babes-</w:t>
      </w:r>
      <w:proofErr w:type="spellStart"/>
      <w:r w:rsidRPr="006E7C4A">
        <w:t>Bolyai</w:t>
      </w:r>
      <w:proofErr w:type="spellEnd"/>
      <w:r w:rsidRPr="006E7C4A">
        <w:t xml:space="preserve"> University and the University of Warwick have a duration of 4 years. Warwick will top-up the stipend to £1,600 per month in 24/25 and the student will have access to £4000 research support funding while they are at Warwick. The first 12 months of the program </w:t>
      </w:r>
      <w:proofErr w:type="spellStart"/>
      <w:r w:rsidRPr="006E7C4A">
        <w:t>whill</w:t>
      </w:r>
      <w:proofErr w:type="spellEnd"/>
      <w:r w:rsidRPr="006E7C4A">
        <w:t xml:space="preserve"> take place at Babes-</w:t>
      </w:r>
      <w:proofErr w:type="spellStart"/>
      <w:r w:rsidRPr="006E7C4A">
        <w:t>Bolyai</w:t>
      </w:r>
      <w:proofErr w:type="spellEnd"/>
      <w:r w:rsidRPr="006E7C4A">
        <w:t xml:space="preserve"> University, according to the Romanian legislation. The order of the next stages and the duration will be stipulated in the </w:t>
      </w:r>
      <w:proofErr w:type="spellStart"/>
      <w:r w:rsidRPr="006E7C4A">
        <w:t>cotutelle</w:t>
      </w:r>
      <w:proofErr w:type="spellEnd"/>
      <w:r w:rsidRPr="006E7C4A">
        <w:t xml:space="preserve"> agreement.</w:t>
      </w:r>
    </w:p>
    <w:p w14:paraId="486F8110" w14:textId="281689C6" w:rsidR="00A52000" w:rsidRDefault="0030474E">
      <w:pPr>
        <w:pStyle w:val="Corpsdetexte"/>
        <w:spacing w:before="121"/>
        <w:ind w:left="398" w:right="901"/>
        <w:jc w:val="both"/>
      </w:pPr>
      <w:r w:rsidRPr="001A60C3">
        <w:t xml:space="preserve">During the duration of the </w:t>
      </w:r>
      <w:r w:rsidRPr="001A60C3">
        <w:rPr>
          <w:b/>
        </w:rPr>
        <w:t xml:space="preserve">PhD contract with the University of Warwick </w:t>
      </w:r>
      <w:r w:rsidRPr="001A60C3">
        <w:t>(24 months), PhD candidates</w:t>
      </w:r>
      <w:r w:rsidRPr="001A60C3">
        <w:rPr>
          <w:spacing w:val="1"/>
        </w:rPr>
        <w:t xml:space="preserve"> </w:t>
      </w:r>
      <w:r w:rsidRPr="001A60C3">
        <w:t>will receive full payment of tuition fees (home or international</w:t>
      </w:r>
      <w:r>
        <w:t>, band 1 or 2) and a maintenance stipend</w:t>
      </w:r>
      <w:r>
        <w:rPr>
          <w:spacing w:val="-47"/>
        </w:rPr>
        <w:t xml:space="preserve"> </w:t>
      </w:r>
      <w:r>
        <w:t xml:space="preserve">paid at the </w:t>
      </w:r>
      <w:r>
        <w:rPr>
          <w:color w:val="0000FF"/>
          <w:u w:val="single" w:color="0000FF"/>
        </w:rPr>
        <w:t>prevailing UKRI rate</w:t>
      </w:r>
      <w:r>
        <w:rPr>
          <w:color w:val="0000FF"/>
        </w:rPr>
        <w:t xml:space="preserve"> </w:t>
      </w:r>
      <w:r>
        <w:t>for 4 years. In addition, they will have access to a Research Training and</w:t>
      </w:r>
      <w:r>
        <w:rPr>
          <w:spacing w:val="-47"/>
        </w:rPr>
        <w:t xml:space="preserve"> </w:t>
      </w:r>
      <w:r>
        <w:t xml:space="preserve">Support Grant of up to £2,475 per year. This Grant provides funding to </w:t>
      </w:r>
      <w:r w:rsidRPr="00090FFD">
        <w:t>support travel, accommodation</w:t>
      </w:r>
      <w:r w:rsidRPr="00090FFD">
        <w:rPr>
          <w:spacing w:val="1"/>
        </w:rPr>
        <w:t xml:space="preserve"> </w:t>
      </w:r>
      <w:r w:rsidRPr="00090FFD">
        <w:rPr>
          <w:spacing w:val="-1"/>
        </w:rPr>
        <w:t>and</w:t>
      </w:r>
      <w:r w:rsidRPr="00090FFD">
        <w:rPr>
          <w:spacing w:val="-10"/>
        </w:rPr>
        <w:t xml:space="preserve"> </w:t>
      </w:r>
      <w:r w:rsidRPr="00090FFD">
        <w:rPr>
          <w:spacing w:val="-1"/>
        </w:rPr>
        <w:t>other</w:t>
      </w:r>
      <w:r w:rsidRPr="00090FFD">
        <w:rPr>
          <w:spacing w:val="-10"/>
        </w:rPr>
        <w:t xml:space="preserve"> </w:t>
      </w:r>
      <w:r w:rsidRPr="00090FFD">
        <w:rPr>
          <w:spacing w:val="-1"/>
        </w:rPr>
        <w:t>research</w:t>
      </w:r>
      <w:r w:rsidRPr="00090FFD">
        <w:rPr>
          <w:spacing w:val="-11"/>
        </w:rPr>
        <w:t xml:space="preserve"> </w:t>
      </w:r>
      <w:r w:rsidRPr="00090FFD">
        <w:rPr>
          <w:spacing w:val="-1"/>
        </w:rPr>
        <w:t>costs.</w:t>
      </w:r>
      <w:r w:rsidRPr="00090FFD">
        <w:rPr>
          <w:spacing w:val="-11"/>
        </w:rPr>
        <w:t xml:space="preserve"> </w:t>
      </w:r>
      <w:proofErr w:type="spellStart"/>
      <w:r w:rsidRPr="00090FFD">
        <w:t>Duringthe</w:t>
      </w:r>
      <w:proofErr w:type="spellEnd"/>
      <w:r w:rsidRPr="00090FFD">
        <w:rPr>
          <w:spacing w:val="-8"/>
        </w:rPr>
        <w:t xml:space="preserve"> </w:t>
      </w:r>
      <w:r w:rsidRPr="00090FFD">
        <w:t>duration</w:t>
      </w:r>
      <w:r w:rsidRPr="00090FFD">
        <w:rPr>
          <w:spacing w:val="-10"/>
        </w:rPr>
        <w:t xml:space="preserve"> </w:t>
      </w:r>
      <w:r w:rsidRPr="00090FFD">
        <w:t>of</w:t>
      </w:r>
      <w:r w:rsidRPr="00090FFD">
        <w:rPr>
          <w:spacing w:val="-10"/>
        </w:rPr>
        <w:t xml:space="preserve"> </w:t>
      </w:r>
      <w:r w:rsidRPr="00090FFD">
        <w:t>the</w:t>
      </w:r>
      <w:r w:rsidRPr="00090FFD">
        <w:rPr>
          <w:spacing w:val="-12"/>
        </w:rPr>
        <w:t xml:space="preserve"> </w:t>
      </w:r>
      <w:r w:rsidRPr="00090FFD">
        <w:t>PhD</w:t>
      </w:r>
      <w:r w:rsidRPr="00090FFD">
        <w:rPr>
          <w:spacing w:val="-9"/>
        </w:rPr>
        <w:t xml:space="preserve"> </w:t>
      </w:r>
      <w:r w:rsidRPr="00090FFD">
        <w:t>scholarship</w:t>
      </w:r>
      <w:r w:rsidRPr="00090FFD">
        <w:rPr>
          <w:spacing w:val="-9"/>
        </w:rPr>
        <w:t xml:space="preserve"> </w:t>
      </w:r>
      <w:r w:rsidRPr="00090FFD">
        <w:t>with</w:t>
      </w:r>
      <w:r w:rsidRPr="00090FFD">
        <w:rPr>
          <w:spacing w:val="-10"/>
        </w:rPr>
        <w:t xml:space="preserve"> </w:t>
      </w:r>
      <w:r w:rsidRPr="00090FFD">
        <w:t>the</w:t>
      </w:r>
      <w:r w:rsidRPr="00090FFD">
        <w:rPr>
          <w:spacing w:val="-9"/>
        </w:rPr>
        <w:t xml:space="preserve"> </w:t>
      </w:r>
      <w:r w:rsidRPr="00090FFD">
        <w:t>Babes-</w:t>
      </w:r>
      <w:proofErr w:type="spellStart"/>
      <w:r w:rsidRPr="00090FFD">
        <w:t>Bolyai</w:t>
      </w:r>
      <w:proofErr w:type="spellEnd"/>
      <w:r w:rsidRPr="00090FFD">
        <w:rPr>
          <w:spacing w:val="-7"/>
        </w:rPr>
        <w:t xml:space="preserve"> </w:t>
      </w:r>
      <w:r w:rsidRPr="00090FFD">
        <w:t>University</w:t>
      </w:r>
      <w:r w:rsidRPr="00090FFD">
        <w:rPr>
          <w:spacing w:val="-8"/>
        </w:rPr>
        <w:t xml:space="preserve"> </w:t>
      </w:r>
      <w:r w:rsidRPr="00090FFD">
        <w:t>(24</w:t>
      </w:r>
      <w:r w:rsidRPr="00090FFD">
        <w:rPr>
          <w:spacing w:val="1"/>
        </w:rPr>
        <w:t xml:space="preserve"> </w:t>
      </w:r>
      <w:r w:rsidRPr="00090FFD">
        <w:t>months), the PhD candidate will</w:t>
      </w:r>
      <w:r w:rsidR="008B4E3D" w:rsidRPr="00090FFD">
        <w:t xml:space="preserve"> </w:t>
      </w:r>
      <w:r w:rsidRPr="00090FFD">
        <w:t>be paid according to the national regulations (a</w:t>
      </w:r>
      <w:r w:rsidR="008B4E3D" w:rsidRPr="00090FFD">
        <w:t>round 6</w:t>
      </w:r>
      <w:r w:rsidRPr="00090FFD">
        <w:t>00 EUR/month)</w:t>
      </w:r>
      <w:r w:rsidRPr="00090FFD">
        <w:rPr>
          <w:spacing w:val="1"/>
        </w:rPr>
        <w:t xml:space="preserve"> </w:t>
      </w:r>
      <w:r w:rsidRPr="00090FFD">
        <w:rPr>
          <w:spacing w:val="-1"/>
        </w:rPr>
        <w:t>and</w:t>
      </w:r>
      <w:r w:rsidRPr="00090FFD">
        <w:rPr>
          <w:spacing w:val="-5"/>
        </w:rPr>
        <w:t xml:space="preserve"> </w:t>
      </w:r>
      <w:r w:rsidRPr="00090FFD">
        <w:rPr>
          <w:spacing w:val="-1"/>
        </w:rPr>
        <w:t>receive</w:t>
      </w:r>
      <w:r w:rsidRPr="00090FFD">
        <w:rPr>
          <w:spacing w:val="-5"/>
        </w:rPr>
        <w:t xml:space="preserve"> </w:t>
      </w:r>
      <w:r w:rsidRPr="00090FFD">
        <w:rPr>
          <w:spacing w:val="-1"/>
        </w:rPr>
        <w:t>an</w:t>
      </w:r>
      <w:r w:rsidRPr="00090FFD">
        <w:rPr>
          <w:spacing w:val="-5"/>
        </w:rPr>
        <w:t xml:space="preserve"> </w:t>
      </w:r>
      <w:r w:rsidRPr="00090FFD">
        <w:rPr>
          <w:spacing w:val="-1"/>
        </w:rPr>
        <w:t>annual</w:t>
      </w:r>
      <w:r w:rsidRPr="00090FFD">
        <w:rPr>
          <w:spacing w:val="-5"/>
        </w:rPr>
        <w:t xml:space="preserve"> </w:t>
      </w:r>
      <w:r w:rsidRPr="00090FFD">
        <w:rPr>
          <w:spacing w:val="-1"/>
        </w:rPr>
        <w:t>research</w:t>
      </w:r>
      <w:r w:rsidRPr="00090FFD">
        <w:rPr>
          <w:spacing w:val="-4"/>
        </w:rPr>
        <w:t xml:space="preserve"> </w:t>
      </w:r>
      <w:r w:rsidRPr="00090FFD">
        <w:rPr>
          <w:spacing w:val="-1"/>
        </w:rPr>
        <w:t>allowance</w:t>
      </w:r>
      <w:r w:rsidRPr="00090FFD">
        <w:rPr>
          <w:spacing w:val="-14"/>
        </w:rPr>
        <w:t xml:space="preserve"> </w:t>
      </w:r>
      <w:r w:rsidRPr="00090FFD">
        <w:rPr>
          <w:spacing w:val="-1"/>
        </w:rPr>
        <w:t>of</w:t>
      </w:r>
      <w:r w:rsidRPr="00090FFD">
        <w:rPr>
          <w:spacing w:val="-12"/>
        </w:rPr>
        <w:t xml:space="preserve"> </w:t>
      </w:r>
      <w:r w:rsidRPr="00090FFD">
        <w:t>2000</w:t>
      </w:r>
      <w:r w:rsidRPr="00090FFD">
        <w:rPr>
          <w:spacing w:val="-14"/>
        </w:rPr>
        <w:t xml:space="preserve"> </w:t>
      </w:r>
      <w:r w:rsidRPr="00090FFD">
        <w:t>EUR</w:t>
      </w:r>
      <w:r w:rsidRPr="00090FFD">
        <w:rPr>
          <w:spacing w:val="-12"/>
        </w:rPr>
        <w:t xml:space="preserve"> </w:t>
      </w:r>
      <w:r w:rsidRPr="00090FFD">
        <w:t>during</w:t>
      </w:r>
      <w:r w:rsidRPr="00090FFD">
        <w:rPr>
          <w:spacing w:val="-13"/>
        </w:rPr>
        <w:t xml:space="preserve"> </w:t>
      </w:r>
      <w:r w:rsidRPr="00090FFD">
        <w:t>his/her</w:t>
      </w:r>
      <w:r w:rsidRPr="00090FFD">
        <w:rPr>
          <w:spacing w:val="-11"/>
        </w:rPr>
        <w:t xml:space="preserve"> </w:t>
      </w:r>
      <w:r w:rsidRPr="00090FFD">
        <w:t>stay</w:t>
      </w:r>
      <w:r w:rsidRPr="00090FFD">
        <w:rPr>
          <w:spacing w:val="-12"/>
        </w:rPr>
        <w:t xml:space="preserve"> </w:t>
      </w:r>
      <w:r w:rsidRPr="00090FFD">
        <w:t>at</w:t>
      </w:r>
      <w:r w:rsidRPr="00090FFD">
        <w:rPr>
          <w:spacing w:val="-11"/>
        </w:rPr>
        <w:t xml:space="preserve"> </w:t>
      </w:r>
      <w:proofErr w:type="gramStart"/>
      <w:r w:rsidRPr="00090FFD">
        <w:t>UBB</w:t>
      </w:r>
      <w:r w:rsidRPr="00090FFD">
        <w:rPr>
          <w:spacing w:val="-13"/>
        </w:rPr>
        <w:t xml:space="preserve"> </w:t>
      </w:r>
      <w:r w:rsidRPr="00090FFD">
        <w:t>.</w:t>
      </w:r>
      <w:proofErr w:type="gramEnd"/>
      <w:r w:rsidRPr="00090FFD">
        <w:rPr>
          <w:spacing w:val="-14"/>
        </w:rPr>
        <w:t xml:space="preserve"> </w:t>
      </w:r>
      <w:r w:rsidRPr="00090FFD">
        <w:t>Payment</w:t>
      </w:r>
      <w:r w:rsidRPr="00090FFD">
        <w:rPr>
          <w:spacing w:val="-14"/>
        </w:rPr>
        <w:t xml:space="preserve"> </w:t>
      </w:r>
      <w:r w:rsidRPr="00090FFD">
        <w:t>of</w:t>
      </w:r>
      <w:r w:rsidRPr="00090FFD">
        <w:rPr>
          <w:spacing w:val="-14"/>
        </w:rPr>
        <w:t xml:space="preserve"> </w:t>
      </w:r>
      <w:r w:rsidRPr="00090FFD">
        <w:t>tuition</w:t>
      </w:r>
      <w:r w:rsidRPr="00090FFD">
        <w:rPr>
          <w:spacing w:val="-12"/>
        </w:rPr>
        <w:t xml:space="preserve"> </w:t>
      </w:r>
      <w:r w:rsidRPr="00090FFD">
        <w:t>fee</w:t>
      </w:r>
      <w:r w:rsidRPr="00090FFD">
        <w:rPr>
          <w:spacing w:val="1"/>
        </w:rPr>
        <w:t xml:space="preserve"> </w:t>
      </w:r>
      <w:r w:rsidRPr="00090FFD">
        <w:t>at</w:t>
      </w:r>
      <w:r w:rsidRPr="00090FFD">
        <w:rPr>
          <w:spacing w:val="1"/>
        </w:rPr>
        <w:t xml:space="preserve"> </w:t>
      </w:r>
      <w:r w:rsidRPr="00090FFD">
        <w:t>Babes-</w:t>
      </w:r>
      <w:proofErr w:type="spellStart"/>
      <w:r w:rsidRPr="00090FFD">
        <w:t>Bolyai</w:t>
      </w:r>
      <w:proofErr w:type="spellEnd"/>
      <w:r w:rsidRPr="00090FFD">
        <w:rPr>
          <w:spacing w:val="1"/>
        </w:rPr>
        <w:t xml:space="preserve"> </w:t>
      </w:r>
      <w:r w:rsidRPr="00090FFD">
        <w:t>University</w:t>
      </w:r>
      <w:r w:rsidRPr="00090FFD">
        <w:rPr>
          <w:spacing w:val="1"/>
        </w:rPr>
        <w:t xml:space="preserve"> </w:t>
      </w:r>
      <w:r w:rsidRPr="00090FFD">
        <w:t>and the</w:t>
      </w:r>
      <w:r w:rsidRPr="00090FFD">
        <w:rPr>
          <w:spacing w:val="1"/>
        </w:rPr>
        <w:t xml:space="preserve"> </w:t>
      </w:r>
      <w:r w:rsidRPr="00090FFD">
        <w:t>University</w:t>
      </w:r>
      <w:r w:rsidRPr="00090FFD">
        <w:rPr>
          <w:spacing w:val="1"/>
        </w:rPr>
        <w:t xml:space="preserve"> </w:t>
      </w:r>
      <w:r w:rsidRPr="00090FFD">
        <w:t>of</w:t>
      </w:r>
      <w:r w:rsidRPr="00090FFD">
        <w:rPr>
          <w:spacing w:val="1"/>
        </w:rPr>
        <w:t xml:space="preserve"> </w:t>
      </w:r>
      <w:r w:rsidRPr="00090FFD">
        <w:t>Warwick</w:t>
      </w:r>
      <w:r w:rsidRPr="00090FFD">
        <w:rPr>
          <w:spacing w:val="1"/>
        </w:rPr>
        <w:t xml:space="preserve"> </w:t>
      </w:r>
      <w:r w:rsidRPr="00090FFD">
        <w:t>will</w:t>
      </w:r>
      <w:r w:rsidRPr="00090FFD">
        <w:rPr>
          <w:spacing w:val="1"/>
        </w:rPr>
        <w:t xml:space="preserve"> </w:t>
      </w:r>
      <w:r w:rsidRPr="00090FFD">
        <w:t>be</w:t>
      </w:r>
      <w:r w:rsidRPr="00090FFD">
        <w:rPr>
          <w:spacing w:val="1"/>
        </w:rPr>
        <w:t xml:space="preserve"> </w:t>
      </w:r>
      <w:r w:rsidRPr="00090FFD">
        <w:t>fixed</w:t>
      </w:r>
      <w:r w:rsidRPr="00090FFD">
        <w:rPr>
          <w:spacing w:val="1"/>
        </w:rPr>
        <w:t xml:space="preserve"> </w:t>
      </w:r>
      <w:r w:rsidRPr="00090FFD">
        <w:t>in</w:t>
      </w:r>
      <w:r w:rsidRPr="00090FFD">
        <w:rPr>
          <w:spacing w:val="1"/>
        </w:rPr>
        <w:t xml:space="preserve"> </w:t>
      </w:r>
      <w:r w:rsidRPr="00090FFD">
        <w:t>the</w:t>
      </w:r>
      <w:r w:rsidRPr="00090FFD">
        <w:rPr>
          <w:spacing w:val="1"/>
        </w:rPr>
        <w:t xml:space="preserve"> </w:t>
      </w:r>
      <w:r w:rsidRPr="00090FFD">
        <w:t>bilateral</w:t>
      </w:r>
      <w:r w:rsidRPr="00090FFD">
        <w:rPr>
          <w:spacing w:val="1"/>
        </w:rPr>
        <w:t xml:space="preserve"> </w:t>
      </w:r>
      <w:r w:rsidRPr="00090FFD">
        <w:t>co-</w:t>
      </w:r>
      <w:proofErr w:type="spellStart"/>
      <w:r w:rsidRPr="00090FFD">
        <w:t>tutelle</w:t>
      </w:r>
      <w:proofErr w:type="spellEnd"/>
      <w:r>
        <w:rPr>
          <w:spacing w:val="1"/>
        </w:rPr>
        <w:t xml:space="preserve"> </w:t>
      </w:r>
      <w:r>
        <w:t>agreement.</w:t>
      </w:r>
    </w:p>
    <w:p w14:paraId="78B711C9" w14:textId="77777777" w:rsidR="00A52000" w:rsidRDefault="0030474E">
      <w:pPr>
        <w:spacing w:before="117"/>
        <w:ind w:left="398"/>
        <w:rPr>
          <w:i/>
        </w:rPr>
      </w:pPr>
      <w:r>
        <w:rPr>
          <w:i/>
          <w:u w:val="single"/>
        </w:rPr>
        <w:t>Eligibility</w:t>
      </w:r>
    </w:p>
    <w:p w14:paraId="22323718" w14:textId="77777777" w:rsidR="00A52000" w:rsidRDefault="0030474E">
      <w:pPr>
        <w:pStyle w:val="Corpsdetexte"/>
        <w:spacing w:before="1"/>
        <w:ind w:left="398" w:right="902"/>
        <w:jc w:val="both"/>
      </w:pPr>
      <w:r>
        <w:rPr>
          <w:b/>
        </w:rPr>
        <w:t>Supervisors</w:t>
      </w:r>
      <w:r>
        <w:t>: In order to act as supervisors of PhD co-</w:t>
      </w:r>
      <w:proofErr w:type="spellStart"/>
      <w:r>
        <w:t>tutelle</w:t>
      </w:r>
      <w:proofErr w:type="spellEnd"/>
      <w:r>
        <w:t xml:space="preserve"> fellows, academic staff from Babes-</w:t>
      </w:r>
      <w:proofErr w:type="spellStart"/>
      <w:r>
        <w:t>Bolyai</w:t>
      </w:r>
      <w:proofErr w:type="spellEnd"/>
      <w:r>
        <w:rPr>
          <w:spacing w:val="1"/>
        </w:rPr>
        <w:t xml:space="preserve"> </w:t>
      </w:r>
      <w:r>
        <w:t>University must have a national habilitation or equivalent qualification and should be accepted as</w:t>
      </w:r>
      <w:r>
        <w:rPr>
          <w:spacing w:val="1"/>
        </w:rPr>
        <w:t xml:space="preserve"> </w:t>
      </w:r>
      <w:r>
        <w:t>member of one of the doctoral schools of UBB, while for the University of Warwick staff wishing to act</w:t>
      </w:r>
      <w:r>
        <w:rPr>
          <w:spacing w:val="1"/>
        </w:rPr>
        <w:t xml:space="preserve"> </w:t>
      </w:r>
      <w:r>
        <w:t>as</w:t>
      </w:r>
      <w:r>
        <w:rPr>
          <w:spacing w:val="-5"/>
        </w:rPr>
        <w:t xml:space="preserve"> </w:t>
      </w:r>
      <w:r>
        <w:t>co-supervisors</w:t>
      </w:r>
      <w:r>
        <w:rPr>
          <w:spacing w:val="-6"/>
        </w:rPr>
        <w:t xml:space="preserve"> </w:t>
      </w:r>
      <w:r>
        <w:t>must</w:t>
      </w:r>
      <w:r>
        <w:rPr>
          <w:spacing w:val="-5"/>
        </w:rPr>
        <w:t xml:space="preserve"> </w:t>
      </w:r>
      <w:r>
        <w:t>be</w:t>
      </w:r>
      <w:r>
        <w:rPr>
          <w:spacing w:val="-6"/>
        </w:rPr>
        <w:t xml:space="preserve"> </w:t>
      </w:r>
      <w:r>
        <w:t>eligible</w:t>
      </w:r>
      <w:r>
        <w:rPr>
          <w:spacing w:val="-4"/>
        </w:rPr>
        <w:t xml:space="preserve"> </w:t>
      </w:r>
      <w:r>
        <w:t>to</w:t>
      </w:r>
      <w:r>
        <w:rPr>
          <w:spacing w:val="-3"/>
        </w:rPr>
        <w:t xml:space="preserve"> </w:t>
      </w:r>
      <w:r>
        <w:t>supervise</w:t>
      </w:r>
      <w:r>
        <w:rPr>
          <w:spacing w:val="-5"/>
        </w:rPr>
        <w:t xml:space="preserve"> </w:t>
      </w:r>
      <w:r>
        <w:t>PhD</w:t>
      </w:r>
      <w:r>
        <w:rPr>
          <w:spacing w:val="-6"/>
        </w:rPr>
        <w:t xml:space="preserve"> </w:t>
      </w:r>
      <w:r>
        <w:t>candidates</w:t>
      </w:r>
      <w:r>
        <w:rPr>
          <w:spacing w:val="-3"/>
        </w:rPr>
        <w:t xml:space="preserve"> </w:t>
      </w:r>
      <w:r>
        <w:t>in</w:t>
      </w:r>
      <w:r>
        <w:rPr>
          <w:spacing w:val="-4"/>
        </w:rPr>
        <w:t xml:space="preserve"> </w:t>
      </w:r>
      <w:r>
        <w:t>line</w:t>
      </w:r>
      <w:r>
        <w:rPr>
          <w:spacing w:val="-6"/>
        </w:rPr>
        <w:t xml:space="preserve"> </w:t>
      </w:r>
      <w:r>
        <w:t>with</w:t>
      </w:r>
      <w:r>
        <w:rPr>
          <w:spacing w:val="-4"/>
        </w:rPr>
        <w:t xml:space="preserve"> </w:t>
      </w:r>
      <w:r>
        <w:t>departmental</w:t>
      </w:r>
      <w:r>
        <w:rPr>
          <w:spacing w:val="-3"/>
        </w:rPr>
        <w:t xml:space="preserve"> </w:t>
      </w:r>
      <w:r>
        <w:t>regulations.</w:t>
      </w:r>
    </w:p>
    <w:p w14:paraId="7B785CEC" w14:textId="77777777" w:rsidR="00A52000" w:rsidRDefault="0030474E">
      <w:pPr>
        <w:pStyle w:val="Corpsdetexte"/>
        <w:spacing w:before="121"/>
        <w:ind w:left="398"/>
        <w:jc w:val="both"/>
      </w:pPr>
      <w:r>
        <w:t>PhD</w:t>
      </w:r>
      <w:r>
        <w:rPr>
          <w:spacing w:val="-7"/>
        </w:rPr>
        <w:t xml:space="preserve"> </w:t>
      </w:r>
      <w:r>
        <w:t>candidates:</w:t>
      </w:r>
    </w:p>
    <w:p w14:paraId="5391B555" w14:textId="55CB2AD2" w:rsidR="00A52000" w:rsidRDefault="0030474E">
      <w:pPr>
        <w:pStyle w:val="Paragraphedeliste"/>
        <w:numPr>
          <w:ilvl w:val="0"/>
          <w:numId w:val="2"/>
        </w:numPr>
        <w:tabs>
          <w:tab w:val="left" w:pos="826"/>
        </w:tabs>
        <w:spacing w:before="120"/>
        <w:ind w:right="902"/>
        <w:jc w:val="both"/>
      </w:pPr>
      <w:r>
        <w:t>For the Babes-</w:t>
      </w:r>
      <w:proofErr w:type="spellStart"/>
      <w:r>
        <w:t>Bolyai</w:t>
      </w:r>
      <w:proofErr w:type="spellEnd"/>
      <w:r>
        <w:t xml:space="preserve"> University: Students have to pass successfully the admission exam in the July</w:t>
      </w:r>
      <w:r>
        <w:rPr>
          <w:spacing w:val="1"/>
        </w:rPr>
        <w:t xml:space="preserve"> </w:t>
      </w:r>
      <w:r>
        <w:t>or</w:t>
      </w:r>
      <w:r>
        <w:rPr>
          <w:spacing w:val="-4"/>
        </w:rPr>
        <w:t xml:space="preserve"> </w:t>
      </w:r>
      <w:r>
        <w:t>September</w:t>
      </w:r>
      <w:r>
        <w:rPr>
          <w:spacing w:val="-3"/>
        </w:rPr>
        <w:t xml:space="preserve"> </w:t>
      </w:r>
      <w:r>
        <w:t>session,</w:t>
      </w:r>
      <w:r>
        <w:rPr>
          <w:spacing w:val="-5"/>
        </w:rPr>
        <w:t xml:space="preserve"> </w:t>
      </w:r>
      <w:r>
        <w:t>and</w:t>
      </w:r>
      <w:r>
        <w:rPr>
          <w:spacing w:val="-7"/>
        </w:rPr>
        <w:t xml:space="preserve"> </w:t>
      </w:r>
      <w:r>
        <w:t>should</w:t>
      </w:r>
      <w:r>
        <w:rPr>
          <w:spacing w:val="-5"/>
        </w:rPr>
        <w:t xml:space="preserve"> </w:t>
      </w:r>
      <w:r>
        <w:t>be</w:t>
      </w:r>
      <w:r>
        <w:rPr>
          <w:spacing w:val="-3"/>
        </w:rPr>
        <w:t xml:space="preserve"> </w:t>
      </w:r>
      <w:r w:rsidRPr="00090FFD">
        <w:t>accepted</w:t>
      </w:r>
      <w:r w:rsidRPr="00090FFD">
        <w:rPr>
          <w:spacing w:val="-6"/>
        </w:rPr>
        <w:t xml:space="preserve"> </w:t>
      </w:r>
      <w:r w:rsidRPr="00090FFD">
        <w:t>for</w:t>
      </w:r>
      <w:r w:rsidRPr="00090FFD">
        <w:rPr>
          <w:spacing w:val="-6"/>
        </w:rPr>
        <w:t xml:space="preserve"> </w:t>
      </w:r>
      <w:r w:rsidRPr="00090FFD">
        <w:t>state-funded</w:t>
      </w:r>
      <w:r w:rsidRPr="00090FFD">
        <w:rPr>
          <w:spacing w:val="-3"/>
        </w:rPr>
        <w:t xml:space="preserve"> </w:t>
      </w:r>
      <w:r w:rsidRPr="00090FFD">
        <w:t>position.</w:t>
      </w:r>
      <w:r w:rsidRPr="00090FFD">
        <w:rPr>
          <w:spacing w:val="-4"/>
        </w:rPr>
        <w:t xml:space="preserve"> </w:t>
      </w:r>
      <w:r w:rsidRPr="00090FFD">
        <w:t>For</w:t>
      </w:r>
      <w:r w:rsidRPr="00090FFD">
        <w:rPr>
          <w:spacing w:val="-7"/>
        </w:rPr>
        <w:t xml:space="preserve"> </w:t>
      </w:r>
      <w:r w:rsidRPr="00090FFD">
        <w:t>the</w:t>
      </w:r>
      <w:r w:rsidRPr="00090FFD">
        <w:rPr>
          <w:spacing w:val="-5"/>
        </w:rPr>
        <w:t xml:space="preserve"> </w:t>
      </w:r>
      <w:r w:rsidRPr="00090FFD">
        <w:t>admission</w:t>
      </w:r>
      <w:r w:rsidRPr="00090FFD">
        <w:rPr>
          <w:spacing w:val="-4"/>
        </w:rPr>
        <w:t xml:space="preserve"> </w:t>
      </w:r>
      <w:r w:rsidRPr="00090FFD">
        <w:t>session</w:t>
      </w:r>
      <w:r w:rsidRPr="00090FFD">
        <w:rPr>
          <w:spacing w:val="1"/>
        </w:rPr>
        <w:t xml:space="preserve"> </w:t>
      </w:r>
      <w:r w:rsidRPr="00090FFD">
        <w:rPr>
          <w:spacing w:val="-1"/>
        </w:rPr>
        <w:t>students</w:t>
      </w:r>
      <w:r w:rsidRPr="00090FFD">
        <w:rPr>
          <w:spacing w:val="-13"/>
        </w:rPr>
        <w:t xml:space="preserve"> </w:t>
      </w:r>
      <w:r w:rsidRPr="00090FFD">
        <w:rPr>
          <w:spacing w:val="-1"/>
        </w:rPr>
        <w:t>must</w:t>
      </w:r>
      <w:r w:rsidRPr="00090FFD">
        <w:rPr>
          <w:spacing w:val="-10"/>
        </w:rPr>
        <w:t xml:space="preserve"> </w:t>
      </w:r>
      <w:r w:rsidRPr="00090FFD">
        <w:rPr>
          <w:spacing w:val="-1"/>
        </w:rPr>
        <w:t>hold</w:t>
      </w:r>
      <w:r w:rsidRPr="00090FFD">
        <w:rPr>
          <w:spacing w:val="-12"/>
        </w:rPr>
        <w:t xml:space="preserve"> </w:t>
      </w:r>
      <w:r w:rsidRPr="00090FFD">
        <w:rPr>
          <w:spacing w:val="-1"/>
        </w:rPr>
        <w:t>a</w:t>
      </w:r>
      <w:r w:rsidRPr="00090FFD">
        <w:rPr>
          <w:spacing w:val="-12"/>
        </w:rPr>
        <w:t xml:space="preserve"> </w:t>
      </w:r>
      <w:r w:rsidRPr="00090FFD">
        <w:rPr>
          <w:spacing w:val="-1"/>
        </w:rPr>
        <w:t>Master</w:t>
      </w:r>
      <w:r w:rsidRPr="00090FFD">
        <w:rPr>
          <w:spacing w:val="-10"/>
        </w:rPr>
        <w:t xml:space="preserve"> </w:t>
      </w:r>
      <w:r w:rsidRPr="00090FFD">
        <w:rPr>
          <w:spacing w:val="-1"/>
        </w:rPr>
        <w:t>degree</w:t>
      </w:r>
      <w:r w:rsidR="009F0B44" w:rsidRPr="00090FFD">
        <w:rPr>
          <w:spacing w:val="-1"/>
        </w:rPr>
        <w:t>,</w:t>
      </w:r>
      <w:r w:rsidRPr="00090FFD">
        <w:rPr>
          <w:spacing w:val="-8"/>
        </w:rPr>
        <w:t xml:space="preserve"> </w:t>
      </w:r>
      <w:r w:rsidR="009F0B44" w:rsidRPr="00090FFD">
        <w:t xml:space="preserve">a minimum 300ECTS for the </w:t>
      </w:r>
      <w:r w:rsidR="00090FFD" w:rsidRPr="00090FFD">
        <w:t>university</w:t>
      </w:r>
      <w:r w:rsidR="009F0B44" w:rsidRPr="00090FFD">
        <w:t xml:space="preserve"> studies (</w:t>
      </w:r>
      <w:proofErr w:type="spellStart"/>
      <w:r w:rsidR="009F0B44" w:rsidRPr="00090FFD">
        <w:t>licence</w:t>
      </w:r>
      <w:proofErr w:type="spellEnd"/>
      <w:r w:rsidR="009F0B44" w:rsidRPr="00090FFD">
        <w:t xml:space="preserve"> and master) and, if necessary, the </w:t>
      </w:r>
      <w:r w:rsidR="00090FFD" w:rsidRPr="00090FFD">
        <w:t>equivalence</w:t>
      </w:r>
      <w:r w:rsidR="009F0B44" w:rsidRPr="00090FFD">
        <w:t xml:space="preserve"> of diplomas will be </w:t>
      </w:r>
      <w:proofErr w:type="gramStart"/>
      <w:r w:rsidR="009F0B44" w:rsidRPr="00090FFD">
        <w:t>obtain</w:t>
      </w:r>
      <w:proofErr w:type="gramEnd"/>
      <w:r w:rsidR="009F0B44" w:rsidRPr="00090FFD">
        <w:t xml:space="preserve"> from the </w:t>
      </w:r>
      <w:r w:rsidR="00090FFD" w:rsidRPr="00090FFD">
        <w:t>Romanian</w:t>
      </w:r>
      <w:r w:rsidR="009F0B44" w:rsidRPr="00090FFD">
        <w:t xml:space="preserve"> </w:t>
      </w:r>
      <w:r w:rsidR="00090FFD" w:rsidRPr="00090FFD">
        <w:t>ministry</w:t>
      </w:r>
      <w:r w:rsidR="009F0B44" w:rsidRPr="00090FFD">
        <w:t xml:space="preserve"> of education. Students should</w:t>
      </w:r>
      <w:r w:rsidR="009F0B44" w:rsidRPr="00090FFD">
        <w:rPr>
          <w:spacing w:val="1"/>
        </w:rPr>
        <w:t xml:space="preserve"> </w:t>
      </w:r>
      <w:r w:rsidRPr="00090FFD">
        <w:rPr>
          <w:spacing w:val="-1"/>
        </w:rPr>
        <w:t>prove</w:t>
      </w:r>
      <w:r w:rsidRPr="00090FFD">
        <w:rPr>
          <w:spacing w:val="-8"/>
        </w:rPr>
        <w:t xml:space="preserve"> </w:t>
      </w:r>
      <w:r w:rsidRPr="00090FFD">
        <w:rPr>
          <w:spacing w:val="-1"/>
        </w:rPr>
        <w:t>their</w:t>
      </w:r>
      <w:r w:rsidRPr="00090FFD">
        <w:rPr>
          <w:spacing w:val="-13"/>
        </w:rPr>
        <w:t xml:space="preserve"> </w:t>
      </w:r>
      <w:r w:rsidRPr="00090FFD">
        <w:t>knowledge</w:t>
      </w:r>
      <w:r>
        <w:rPr>
          <w:spacing w:val="-9"/>
        </w:rPr>
        <w:t xml:space="preserve"> </w:t>
      </w:r>
      <w:r>
        <w:t>in</w:t>
      </w:r>
      <w:r>
        <w:rPr>
          <w:spacing w:val="-11"/>
        </w:rPr>
        <w:t xml:space="preserve"> </w:t>
      </w:r>
      <w:r>
        <w:t>mastering</w:t>
      </w:r>
      <w:r>
        <w:rPr>
          <w:spacing w:val="-11"/>
        </w:rPr>
        <w:t xml:space="preserve"> </w:t>
      </w:r>
      <w:r>
        <w:t>the</w:t>
      </w:r>
      <w:r>
        <w:rPr>
          <w:spacing w:val="-10"/>
        </w:rPr>
        <w:t xml:space="preserve"> </w:t>
      </w:r>
      <w:r>
        <w:t>English</w:t>
      </w:r>
      <w:r>
        <w:rPr>
          <w:spacing w:val="1"/>
        </w:rPr>
        <w:t xml:space="preserve"> </w:t>
      </w:r>
      <w:r>
        <w:t>or French language on a conversation level (minimum level B2) More on the requirements for PhD</w:t>
      </w:r>
      <w:r>
        <w:rPr>
          <w:spacing w:val="1"/>
        </w:rPr>
        <w:t xml:space="preserve"> </w:t>
      </w:r>
      <w:r>
        <w:t>student</w:t>
      </w:r>
      <w:r>
        <w:rPr>
          <w:spacing w:val="1"/>
        </w:rPr>
        <w:t xml:space="preserve"> </w:t>
      </w:r>
      <w:r>
        <w:t>admission</w:t>
      </w:r>
      <w:r>
        <w:rPr>
          <w:spacing w:val="1"/>
        </w:rPr>
        <w:t xml:space="preserve"> </w:t>
      </w:r>
      <w:r>
        <w:t>can</w:t>
      </w:r>
      <w:r>
        <w:rPr>
          <w:spacing w:val="1"/>
        </w:rPr>
        <w:t xml:space="preserve"> </w:t>
      </w:r>
      <w:r>
        <w:t>be</w:t>
      </w:r>
      <w:r>
        <w:rPr>
          <w:spacing w:val="1"/>
        </w:rPr>
        <w:t xml:space="preserve"> </w:t>
      </w:r>
      <w:r>
        <w:t>found</w:t>
      </w:r>
      <w:r>
        <w:rPr>
          <w:spacing w:val="1"/>
        </w:rPr>
        <w:t xml:space="preserve"> </w:t>
      </w:r>
      <w:r>
        <w:t>at</w:t>
      </w:r>
      <w:r>
        <w:rPr>
          <w:spacing w:val="1"/>
        </w:rPr>
        <w:t xml:space="preserve"> </w:t>
      </w:r>
      <w:r>
        <w:t>the</w:t>
      </w:r>
      <w:r>
        <w:rPr>
          <w:spacing w:val="1"/>
        </w:rPr>
        <w:t xml:space="preserve"> </w:t>
      </w:r>
      <w:r>
        <w:t>web-site</w:t>
      </w:r>
      <w:r>
        <w:rPr>
          <w:spacing w:val="1"/>
        </w:rPr>
        <w:t xml:space="preserve"> </w:t>
      </w:r>
      <w:r>
        <w:t>of</w:t>
      </w:r>
      <w:r>
        <w:rPr>
          <w:spacing w:val="1"/>
        </w:rPr>
        <w:t xml:space="preserve"> </w:t>
      </w:r>
      <w:r>
        <w:t>the</w:t>
      </w:r>
      <w:r>
        <w:rPr>
          <w:spacing w:val="1"/>
        </w:rPr>
        <w:t xml:space="preserve"> </w:t>
      </w:r>
      <w:r>
        <w:t>Doctoral</w:t>
      </w:r>
      <w:r>
        <w:rPr>
          <w:spacing w:val="1"/>
        </w:rPr>
        <w:t xml:space="preserve"> </w:t>
      </w:r>
      <w:r>
        <w:t>Studies</w:t>
      </w:r>
      <w:r>
        <w:rPr>
          <w:spacing w:val="1"/>
        </w:rPr>
        <w:t xml:space="preserve"> </w:t>
      </w:r>
      <w:r>
        <w:t>Institute</w:t>
      </w:r>
      <w:r>
        <w:rPr>
          <w:spacing w:val="1"/>
        </w:rPr>
        <w:t xml:space="preserve"> </w:t>
      </w:r>
      <w:r>
        <w:t>at</w:t>
      </w:r>
      <w:r>
        <w:rPr>
          <w:spacing w:val="1"/>
        </w:rPr>
        <w:t xml:space="preserve"> </w:t>
      </w:r>
      <w:r>
        <w:t>UBB:</w:t>
      </w:r>
      <w:r>
        <w:rPr>
          <w:color w:val="0462C1"/>
          <w:spacing w:val="1"/>
        </w:rPr>
        <w:t xml:space="preserve"> </w:t>
      </w:r>
      <w:r>
        <w:rPr>
          <w:color w:val="0462C1"/>
          <w:u w:val="single" w:color="0462C1"/>
        </w:rPr>
        <w:t>https://doctorat.ubbcluj.ro/eng/about-the-institute-for-doctoral-studies/</w:t>
      </w:r>
    </w:p>
    <w:p w14:paraId="17E6516D" w14:textId="77777777" w:rsidR="00A52000" w:rsidRDefault="0030474E">
      <w:pPr>
        <w:pStyle w:val="Paragraphedeliste"/>
        <w:numPr>
          <w:ilvl w:val="0"/>
          <w:numId w:val="2"/>
        </w:numPr>
        <w:tabs>
          <w:tab w:val="left" w:pos="826"/>
        </w:tabs>
        <w:spacing w:before="1"/>
        <w:ind w:right="908"/>
        <w:jc w:val="both"/>
      </w:pPr>
      <w:r>
        <w:rPr>
          <w:spacing w:val="-1"/>
        </w:rPr>
        <w:t>The</w:t>
      </w:r>
      <w:r>
        <w:rPr>
          <w:spacing w:val="-13"/>
        </w:rPr>
        <w:t xml:space="preserve"> </w:t>
      </w:r>
      <w:r>
        <w:rPr>
          <w:spacing w:val="-1"/>
        </w:rPr>
        <w:t>University</w:t>
      </w:r>
      <w:r>
        <w:rPr>
          <w:spacing w:val="-12"/>
        </w:rPr>
        <w:t xml:space="preserve"> </w:t>
      </w:r>
      <w:r>
        <w:rPr>
          <w:spacing w:val="-1"/>
        </w:rPr>
        <w:t>of</w:t>
      </w:r>
      <w:r>
        <w:rPr>
          <w:spacing w:val="-12"/>
        </w:rPr>
        <w:t xml:space="preserve"> </w:t>
      </w:r>
      <w:r>
        <w:rPr>
          <w:spacing w:val="-1"/>
        </w:rPr>
        <w:t>Warwick</w:t>
      </w:r>
      <w:r>
        <w:rPr>
          <w:spacing w:val="-13"/>
        </w:rPr>
        <w:t xml:space="preserve"> </w:t>
      </w:r>
      <w:r>
        <w:rPr>
          <w:spacing w:val="-1"/>
        </w:rPr>
        <w:t>has</w:t>
      </w:r>
      <w:r>
        <w:rPr>
          <w:spacing w:val="-12"/>
        </w:rPr>
        <w:t xml:space="preserve"> </w:t>
      </w:r>
      <w:r>
        <w:rPr>
          <w:spacing w:val="-1"/>
        </w:rPr>
        <w:t>minimum</w:t>
      </w:r>
      <w:r>
        <w:rPr>
          <w:spacing w:val="-13"/>
        </w:rPr>
        <w:t xml:space="preserve"> </w:t>
      </w:r>
      <w:r>
        <w:rPr>
          <w:spacing w:val="-1"/>
        </w:rPr>
        <w:t>entry</w:t>
      </w:r>
      <w:r>
        <w:rPr>
          <w:spacing w:val="-13"/>
        </w:rPr>
        <w:t xml:space="preserve"> </w:t>
      </w:r>
      <w:r>
        <w:t>requirements</w:t>
      </w:r>
      <w:r>
        <w:rPr>
          <w:spacing w:val="-12"/>
        </w:rPr>
        <w:t xml:space="preserve"> </w:t>
      </w:r>
      <w:r>
        <w:t>for</w:t>
      </w:r>
      <w:r>
        <w:rPr>
          <w:spacing w:val="-12"/>
        </w:rPr>
        <w:t xml:space="preserve"> </w:t>
      </w:r>
      <w:r>
        <w:t>a</w:t>
      </w:r>
      <w:r>
        <w:rPr>
          <w:spacing w:val="-12"/>
        </w:rPr>
        <w:t xml:space="preserve"> </w:t>
      </w:r>
      <w:r>
        <w:t>PhD,</w:t>
      </w:r>
      <w:r>
        <w:rPr>
          <w:spacing w:val="-11"/>
        </w:rPr>
        <w:t xml:space="preserve"> </w:t>
      </w:r>
      <w:r>
        <w:t>some</w:t>
      </w:r>
      <w:r>
        <w:rPr>
          <w:spacing w:val="-13"/>
        </w:rPr>
        <w:t xml:space="preserve"> </w:t>
      </w:r>
      <w:r>
        <w:t>academic</w:t>
      </w:r>
      <w:r>
        <w:rPr>
          <w:spacing w:val="-12"/>
        </w:rPr>
        <w:t xml:space="preserve"> </w:t>
      </w:r>
      <w:r>
        <w:t>departments</w:t>
      </w:r>
      <w:r>
        <w:rPr>
          <w:spacing w:val="-48"/>
        </w:rPr>
        <w:t xml:space="preserve"> </w:t>
      </w:r>
      <w:r>
        <w:t>will</w:t>
      </w:r>
      <w:r>
        <w:rPr>
          <w:spacing w:val="-2"/>
        </w:rPr>
        <w:t xml:space="preserve"> </w:t>
      </w:r>
      <w:r>
        <w:t>require</w:t>
      </w:r>
      <w:r>
        <w:rPr>
          <w:spacing w:val="-4"/>
        </w:rPr>
        <w:t xml:space="preserve"> </w:t>
      </w:r>
      <w:r>
        <w:t>qualifications</w:t>
      </w:r>
      <w:r>
        <w:rPr>
          <w:spacing w:val="-1"/>
        </w:rPr>
        <w:t xml:space="preserve"> </w:t>
      </w:r>
      <w:r>
        <w:t>above</w:t>
      </w:r>
      <w:r>
        <w:rPr>
          <w:spacing w:val="-1"/>
        </w:rPr>
        <w:t xml:space="preserve"> </w:t>
      </w:r>
      <w:r>
        <w:t>this</w:t>
      </w:r>
      <w:r>
        <w:rPr>
          <w:spacing w:val="-4"/>
        </w:rPr>
        <w:t xml:space="preserve"> </w:t>
      </w:r>
      <w:r>
        <w:t>level.</w:t>
      </w:r>
      <w:r>
        <w:rPr>
          <w:spacing w:val="-1"/>
        </w:rPr>
        <w:t xml:space="preserve"> </w:t>
      </w:r>
      <w:r>
        <w:t>See</w:t>
      </w:r>
      <w:r>
        <w:rPr>
          <w:color w:val="0462C1"/>
        </w:rPr>
        <w:t xml:space="preserve"> </w:t>
      </w:r>
      <w:r>
        <w:rPr>
          <w:color w:val="0462C1"/>
          <w:u w:val="single" w:color="0462C1"/>
        </w:rPr>
        <w:t>here</w:t>
      </w:r>
      <w:r>
        <w:t>.</w:t>
      </w:r>
    </w:p>
    <w:p w14:paraId="79CE8A60" w14:textId="77777777" w:rsidR="00A52000" w:rsidRDefault="00A52000">
      <w:pPr>
        <w:pStyle w:val="Corpsdetexte"/>
        <w:spacing w:before="1"/>
      </w:pPr>
    </w:p>
    <w:p w14:paraId="039F8588" w14:textId="77777777" w:rsidR="00A52000" w:rsidRDefault="0030474E">
      <w:pPr>
        <w:spacing w:line="266" w:lineRule="exact"/>
        <w:ind w:left="398"/>
        <w:jc w:val="both"/>
        <w:rPr>
          <w:i/>
        </w:rPr>
      </w:pPr>
      <w:r>
        <w:rPr>
          <w:i/>
          <w:u w:val="single"/>
        </w:rPr>
        <w:t>Ethics</w:t>
      </w:r>
      <w:r>
        <w:rPr>
          <w:i/>
          <w:spacing w:val="-8"/>
          <w:u w:val="single"/>
        </w:rPr>
        <w:t xml:space="preserve"> </w:t>
      </w:r>
      <w:r>
        <w:rPr>
          <w:i/>
          <w:u w:val="single"/>
        </w:rPr>
        <w:t>and</w:t>
      </w:r>
      <w:r>
        <w:rPr>
          <w:i/>
          <w:spacing w:val="-7"/>
          <w:u w:val="single"/>
        </w:rPr>
        <w:t xml:space="preserve"> </w:t>
      </w:r>
      <w:r>
        <w:rPr>
          <w:i/>
          <w:u w:val="single"/>
        </w:rPr>
        <w:t>other</w:t>
      </w:r>
      <w:r>
        <w:rPr>
          <w:i/>
          <w:spacing w:val="-5"/>
          <w:u w:val="single"/>
        </w:rPr>
        <w:t xml:space="preserve"> </w:t>
      </w:r>
      <w:r>
        <w:rPr>
          <w:i/>
          <w:u w:val="single"/>
        </w:rPr>
        <w:t>approvals</w:t>
      </w:r>
    </w:p>
    <w:p w14:paraId="19D2613D" w14:textId="77777777" w:rsidR="00A52000" w:rsidRDefault="0030474E" w:rsidP="00E47F90">
      <w:pPr>
        <w:pStyle w:val="Corpsdetexte"/>
        <w:ind w:left="398" w:right="1204"/>
        <w:jc w:val="both"/>
      </w:pPr>
      <w:r>
        <w:t>Research projects that involve human participants, their data or tissue, or animals will require</w:t>
      </w:r>
      <w:r>
        <w:rPr>
          <w:spacing w:val="1"/>
        </w:rPr>
        <w:t xml:space="preserve"> </w:t>
      </w:r>
      <w:r>
        <w:t>appropriate ethical review. Research involving secondary analysis of publicly available data e.g.</w:t>
      </w:r>
      <w:r>
        <w:rPr>
          <w:spacing w:val="1"/>
        </w:rPr>
        <w:t xml:space="preserve"> </w:t>
      </w:r>
      <w:r>
        <w:t>systematic reviews does not require ethics review, but secondary analysis of other data that are not</w:t>
      </w:r>
      <w:r>
        <w:rPr>
          <w:spacing w:val="-47"/>
        </w:rPr>
        <w:t xml:space="preserve"> </w:t>
      </w:r>
      <w:r>
        <w:t>publicly available does. Please note, data taken from social media, does not count as publicly</w:t>
      </w:r>
      <w:r>
        <w:rPr>
          <w:spacing w:val="1"/>
        </w:rPr>
        <w:t xml:space="preserve"> </w:t>
      </w:r>
      <w:r>
        <w:t>available.</w:t>
      </w:r>
    </w:p>
    <w:p w14:paraId="36E928CB" w14:textId="77777777" w:rsidR="00A52000" w:rsidRDefault="0030474E" w:rsidP="00E47F90">
      <w:pPr>
        <w:pStyle w:val="Corpsdetexte"/>
        <w:spacing w:before="119"/>
        <w:ind w:left="398" w:right="1204"/>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7"/>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r>
        <w:t>available:</w:t>
      </w:r>
    </w:p>
    <w:p w14:paraId="1E634155" w14:textId="350C894F" w:rsidR="00A52000" w:rsidRDefault="0030474E" w:rsidP="00E47F90">
      <w:pPr>
        <w:pStyle w:val="Corpsdetexte"/>
        <w:spacing w:before="121"/>
        <w:ind w:left="398" w:right="1204"/>
        <w:jc w:val="both"/>
      </w:pPr>
      <w:r>
        <w:t>Information</w:t>
      </w:r>
      <w:r>
        <w:rPr>
          <w:spacing w:val="-8"/>
        </w:rPr>
        <w:t xml:space="preserve"> </w:t>
      </w:r>
      <w:r>
        <w:t>about</w:t>
      </w:r>
      <w:r>
        <w:rPr>
          <w:spacing w:val="-4"/>
        </w:rPr>
        <w:t xml:space="preserve"> </w:t>
      </w:r>
      <w:r>
        <w:t>Babes-</w:t>
      </w:r>
      <w:proofErr w:type="spellStart"/>
      <w:r>
        <w:t>Bolyai</w:t>
      </w:r>
      <w:proofErr w:type="spellEnd"/>
      <w:r>
        <w:rPr>
          <w:spacing w:val="-7"/>
        </w:rPr>
        <w:t xml:space="preserve"> </w:t>
      </w:r>
      <w:r>
        <w:t>University</w:t>
      </w:r>
      <w:r>
        <w:rPr>
          <w:spacing w:val="-8"/>
        </w:rPr>
        <w:t xml:space="preserve"> </w:t>
      </w:r>
      <w:r>
        <w:t>requirements</w:t>
      </w:r>
      <w:r>
        <w:rPr>
          <w:spacing w:val="-4"/>
        </w:rPr>
        <w:t xml:space="preserve"> </w:t>
      </w:r>
      <w:r>
        <w:t>can</w:t>
      </w:r>
      <w:r>
        <w:rPr>
          <w:spacing w:val="-6"/>
        </w:rPr>
        <w:t xml:space="preserve"> </w:t>
      </w:r>
      <w:r>
        <w:t>be</w:t>
      </w:r>
      <w:r>
        <w:rPr>
          <w:spacing w:val="-8"/>
        </w:rPr>
        <w:t xml:space="preserve"> </w:t>
      </w:r>
      <w:r>
        <w:t>found</w:t>
      </w:r>
      <w:r>
        <w:rPr>
          <w:spacing w:val="-5"/>
        </w:rPr>
        <w:t xml:space="preserve"> </w:t>
      </w:r>
      <w:r>
        <w:t>at:</w:t>
      </w:r>
      <w:r w:rsidR="00090FFD">
        <w:t xml:space="preserve"> </w:t>
      </w:r>
      <w:r>
        <w:rPr>
          <w:spacing w:val="-1"/>
        </w:rPr>
        <w:t>https://</w:t>
      </w:r>
      <w:hyperlink r:id="rId33">
        <w:r>
          <w:rPr>
            <w:spacing w:val="-1"/>
          </w:rPr>
          <w:t>www.ubbcluj.ro/en/despre/organizare/files/EN_Codul-de-etica-si-deontologie-</w:t>
        </w:r>
      </w:hyperlink>
      <w:r>
        <w:t xml:space="preserve"> profesionala.pdf</w:t>
      </w:r>
    </w:p>
    <w:p w14:paraId="60CE0B1B" w14:textId="77777777" w:rsidR="00A52000" w:rsidRDefault="0030474E" w:rsidP="00E47F90">
      <w:pPr>
        <w:pStyle w:val="Corpsdetexte"/>
        <w:spacing w:line="263" w:lineRule="exact"/>
        <w:ind w:left="398" w:right="1204"/>
      </w:pPr>
      <w:r>
        <w:lastRenderedPageBreak/>
        <w:t>Information</w:t>
      </w:r>
      <w:r>
        <w:rPr>
          <w:spacing w:val="-6"/>
        </w:rPr>
        <w:t xml:space="preserve"> </w:t>
      </w:r>
      <w:r>
        <w:t>about</w:t>
      </w:r>
      <w:r>
        <w:rPr>
          <w:spacing w:val="-6"/>
        </w:rPr>
        <w:t xml:space="preserve"> </w:t>
      </w:r>
      <w:r>
        <w:t>WU</w:t>
      </w:r>
      <w:r>
        <w:rPr>
          <w:spacing w:val="-4"/>
        </w:rPr>
        <w:t xml:space="preserve"> </w:t>
      </w:r>
      <w:r>
        <w:t>requirement</w:t>
      </w:r>
      <w:r>
        <w:rPr>
          <w:spacing w:val="-5"/>
        </w:rPr>
        <w:t xml:space="preserve"> </w:t>
      </w:r>
      <w:r>
        <w:t>can</w:t>
      </w:r>
      <w:r>
        <w:rPr>
          <w:spacing w:val="-5"/>
        </w:rPr>
        <w:t xml:space="preserve"> </w:t>
      </w:r>
      <w:r>
        <w:t>be</w:t>
      </w:r>
      <w:r>
        <w:rPr>
          <w:spacing w:val="-6"/>
        </w:rPr>
        <w:t xml:space="preserve"> </w:t>
      </w:r>
      <w:r>
        <w:t>found</w:t>
      </w:r>
      <w:r>
        <w:rPr>
          <w:spacing w:val="-5"/>
        </w:rPr>
        <w:t xml:space="preserve"> </w:t>
      </w:r>
      <w:r>
        <w:rPr>
          <w:color w:val="0462C1"/>
        </w:rPr>
        <w:t>here</w:t>
      </w:r>
      <w:r>
        <w:rPr>
          <w:color w:val="0462C1"/>
          <w:spacing w:val="-4"/>
        </w:rPr>
        <w:t xml:space="preserve"> </w:t>
      </w:r>
      <w:r>
        <w:t>(WU).</w:t>
      </w:r>
    </w:p>
    <w:p w14:paraId="5B8CF19C" w14:textId="77777777" w:rsidR="00A52000" w:rsidRDefault="0030474E" w:rsidP="00E47F90">
      <w:pPr>
        <w:pStyle w:val="Corpsdetexte"/>
        <w:spacing w:before="120"/>
        <w:ind w:left="398" w:right="1204"/>
      </w:pPr>
      <w:r>
        <w:t>Please</w:t>
      </w:r>
      <w:r>
        <w:rPr>
          <w:spacing w:val="-8"/>
        </w:rPr>
        <w:t xml:space="preserve"> </w:t>
      </w:r>
      <w:r>
        <w:t>note</w:t>
      </w:r>
      <w:r>
        <w:rPr>
          <w:spacing w:val="-7"/>
        </w:rPr>
        <w:t xml:space="preserve"> </w:t>
      </w:r>
      <w:r>
        <w:t>that</w:t>
      </w:r>
      <w:r>
        <w:rPr>
          <w:spacing w:val="-6"/>
        </w:rPr>
        <w:t xml:space="preserve"> </w:t>
      </w:r>
      <w:r>
        <w:t>it</w:t>
      </w:r>
      <w:r>
        <w:rPr>
          <w:spacing w:val="-7"/>
        </w:rPr>
        <w:t xml:space="preserve"> </w:t>
      </w:r>
      <w:r>
        <w:t>is</w:t>
      </w:r>
      <w:r>
        <w:rPr>
          <w:spacing w:val="-8"/>
        </w:rPr>
        <w:t xml:space="preserve"> </w:t>
      </w:r>
      <w:r>
        <w:t>the</w:t>
      </w:r>
      <w:r>
        <w:rPr>
          <w:spacing w:val="-6"/>
        </w:rPr>
        <w:t xml:space="preserve"> </w:t>
      </w:r>
      <w:r>
        <w:t>supervisor’s</w:t>
      </w:r>
      <w:r>
        <w:rPr>
          <w:spacing w:val="-7"/>
        </w:rPr>
        <w:t xml:space="preserve"> </w:t>
      </w:r>
      <w:r>
        <w:t>responsibility</w:t>
      </w:r>
      <w:r>
        <w:rPr>
          <w:spacing w:val="-7"/>
        </w:rPr>
        <w:t xml:space="preserve"> </w:t>
      </w:r>
      <w:r>
        <w:t>to</w:t>
      </w:r>
      <w:r>
        <w:rPr>
          <w:spacing w:val="-8"/>
        </w:rPr>
        <w:t xml:space="preserve"> </w:t>
      </w:r>
      <w:r>
        <w:t>ensure</w:t>
      </w:r>
      <w:r>
        <w:rPr>
          <w:spacing w:val="-7"/>
        </w:rPr>
        <w:t xml:space="preserve"> </w:t>
      </w:r>
      <w:r>
        <w:t>the</w:t>
      </w:r>
      <w:r>
        <w:rPr>
          <w:spacing w:val="-10"/>
        </w:rPr>
        <w:t xml:space="preserve"> </w:t>
      </w:r>
      <w:r>
        <w:t>ethics</w:t>
      </w:r>
      <w:r>
        <w:rPr>
          <w:spacing w:val="-6"/>
        </w:rPr>
        <w:t xml:space="preserve"> </w:t>
      </w:r>
      <w:r>
        <w:t>application</w:t>
      </w:r>
      <w:r>
        <w:rPr>
          <w:spacing w:val="-8"/>
        </w:rPr>
        <w:t xml:space="preserve"> </w:t>
      </w:r>
      <w:r>
        <w:t>is</w:t>
      </w:r>
      <w:r>
        <w:rPr>
          <w:spacing w:val="-7"/>
        </w:rPr>
        <w:t xml:space="preserve"> </w:t>
      </w:r>
      <w:r>
        <w:t>submitted</w:t>
      </w:r>
      <w:r>
        <w:rPr>
          <w:spacing w:val="-7"/>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491DCF9A" w14:textId="77777777" w:rsidR="00A52000" w:rsidRDefault="0030474E">
      <w:pPr>
        <w:pStyle w:val="Corpsdetexte"/>
        <w:spacing w:before="120"/>
        <w:ind w:left="398" w:right="673"/>
      </w:pPr>
      <w:r>
        <w:t>Warwick</w:t>
      </w:r>
      <w:r>
        <w:rPr>
          <w:spacing w:val="16"/>
        </w:rPr>
        <w:t xml:space="preserve"> </w:t>
      </w:r>
      <w:r>
        <w:t>supervisors</w:t>
      </w:r>
      <w:r>
        <w:rPr>
          <w:spacing w:val="16"/>
        </w:rPr>
        <w:t xml:space="preserve"> </w:t>
      </w:r>
      <w:r>
        <w:t>are</w:t>
      </w:r>
      <w:r>
        <w:rPr>
          <w:spacing w:val="14"/>
        </w:rPr>
        <w:t xml:space="preserve"> </w:t>
      </w:r>
      <w:r>
        <w:t>advised</w:t>
      </w:r>
      <w:r>
        <w:rPr>
          <w:spacing w:val="15"/>
        </w:rPr>
        <w:t xml:space="preserve"> </w:t>
      </w:r>
      <w:r>
        <w:t>to</w:t>
      </w:r>
      <w:r>
        <w:rPr>
          <w:spacing w:val="18"/>
        </w:rPr>
        <w:t xml:space="preserve"> </w:t>
      </w:r>
      <w:r>
        <w:t>complete</w:t>
      </w:r>
      <w:r>
        <w:rPr>
          <w:spacing w:val="17"/>
        </w:rPr>
        <w:t xml:space="preserve"> </w:t>
      </w:r>
      <w:r>
        <w:t>a</w:t>
      </w:r>
      <w:r>
        <w:rPr>
          <w:spacing w:val="16"/>
        </w:rPr>
        <w:t xml:space="preserve"> </w:t>
      </w:r>
      <w:r>
        <w:t>Research</w:t>
      </w:r>
      <w:r>
        <w:rPr>
          <w:spacing w:val="15"/>
        </w:rPr>
        <w:t xml:space="preserve"> </w:t>
      </w:r>
      <w:r>
        <w:t>Integrity</w:t>
      </w:r>
      <w:r>
        <w:rPr>
          <w:spacing w:val="15"/>
        </w:rPr>
        <w:t xml:space="preserve"> </w:t>
      </w:r>
      <w:r>
        <w:t>online</w:t>
      </w:r>
      <w:r>
        <w:rPr>
          <w:spacing w:val="16"/>
        </w:rPr>
        <w:t xml:space="preserve"> </w:t>
      </w:r>
      <w:r>
        <w:t>training</w:t>
      </w:r>
      <w:r>
        <w:rPr>
          <w:spacing w:val="15"/>
        </w:rPr>
        <w:t xml:space="preserve"> </w:t>
      </w:r>
      <w:r>
        <w:t>module,</w:t>
      </w:r>
      <w:r>
        <w:rPr>
          <w:spacing w:val="14"/>
        </w:rPr>
        <w:t xml:space="preserve"> </w:t>
      </w:r>
      <w:r>
        <w:t>if</w:t>
      </w:r>
      <w:r>
        <w:rPr>
          <w:spacing w:val="16"/>
        </w:rPr>
        <w:t xml:space="preserve"> </w:t>
      </w:r>
      <w:r>
        <w:t>they</w:t>
      </w:r>
      <w:r>
        <w:rPr>
          <w:spacing w:val="1"/>
        </w:rPr>
        <w:t xml:space="preserve"> </w:t>
      </w:r>
      <w:r>
        <w:t>haven’t</w:t>
      </w:r>
      <w:r>
        <w:rPr>
          <w:spacing w:val="-5"/>
        </w:rPr>
        <w:t xml:space="preserve"> </w:t>
      </w:r>
      <w:r>
        <w:t>already:</w:t>
      </w:r>
      <w:r>
        <w:rPr>
          <w:spacing w:val="-5"/>
        </w:rPr>
        <w:t xml:space="preserve"> </w:t>
      </w:r>
      <w:hyperlink r:id="rId34">
        <w:r>
          <w:rPr>
            <w:color w:val="0462C1"/>
          </w:rPr>
          <w:t>www.warwick.ac.uk/ritraining</w:t>
        </w:r>
        <w:r>
          <w:t>.</w:t>
        </w:r>
      </w:hyperlink>
    </w:p>
    <w:p w14:paraId="17B2304C" w14:textId="77777777" w:rsidR="00A52000" w:rsidRDefault="00A52000">
      <w:pPr>
        <w:pStyle w:val="Corpsdetexte"/>
        <w:spacing w:before="1"/>
        <w:rPr>
          <w:sz w:val="20"/>
        </w:rPr>
      </w:pPr>
    </w:p>
    <w:p w14:paraId="29F395EC" w14:textId="331A2B00" w:rsidR="00A52000" w:rsidRPr="007E3F85" w:rsidRDefault="00A52000" w:rsidP="00E83005">
      <w:pPr>
        <w:pStyle w:val="Titre2"/>
        <w:tabs>
          <w:tab w:val="left" w:pos="1325"/>
          <w:tab w:val="left" w:pos="1326"/>
        </w:tabs>
        <w:spacing w:before="1"/>
        <w:ind w:left="3054" w:firstLine="0"/>
        <w:jc w:val="center"/>
        <w:rPr>
          <w:color w:val="0070C0"/>
        </w:rPr>
      </w:pPr>
    </w:p>
    <w:p w14:paraId="00CB4F10" w14:textId="77777777" w:rsidR="00A52000" w:rsidRPr="007E3F85" w:rsidRDefault="00A52000">
      <w:pPr>
        <w:pStyle w:val="Corpsdetexte"/>
        <w:spacing w:before="12"/>
        <w:rPr>
          <w:b/>
          <w:sz w:val="21"/>
        </w:rPr>
      </w:pPr>
    </w:p>
    <w:p w14:paraId="18FD029D" w14:textId="77777777" w:rsidR="00A52000" w:rsidRDefault="00A52000">
      <w:pPr>
        <w:pStyle w:val="Corpsdetexte"/>
        <w:spacing w:before="8"/>
        <w:rPr>
          <w:sz w:val="19"/>
        </w:rPr>
      </w:pPr>
    </w:p>
    <w:p w14:paraId="3D59F184" w14:textId="77777777" w:rsidR="00A52000" w:rsidRDefault="0030474E">
      <w:pPr>
        <w:pStyle w:val="Titre2"/>
        <w:numPr>
          <w:ilvl w:val="1"/>
          <w:numId w:val="5"/>
        </w:numPr>
        <w:tabs>
          <w:tab w:val="left" w:pos="1325"/>
          <w:tab w:val="left" w:pos="1326"/>
        </w:tabs>
        <w:spacing w:line="293" w:lineRule="exact"/>
        <w:ind w:hanging="361"/>
        <w:rPr>
          <w:color w:val="0070C0"/>
        </w:rPr>
      </w:pPr>
      <w:r>
        <w:rPr>
          <w:color w:val="0070C0"/>
        </w:rPr>
        <w:t>CY</w:t>
      </w:r>
      <w:r>
        <w:rPr>
          <w:color w:val="0070C0"/>
          <w:spacing w:val="-6"/>
        </w:rPr>
        <w:t xml:space="preserve"> </w:t>
      </w:r>
      <w:proofErr w:type="spellStart"/>
      <w:r>
        <w:rPr>
          <w:color w:val="0070C0"/>
        </w:rPr>
        <w:t>Cergy</w:t>
      </w:r>
      <w:proofErr w:type="spellEnd"/>
      <w:r>
        <w:rPr>
          <w:color w:val="0070C0"/>
          <w:spacing w:val="-5"/>
        </w:rPr>
        <w:t xml:space="preserve"> </w:t>
      </w:r>
      <w:r>
        <w:rPr>
          <w:color w:val="0070C0"/>
        </w:rPr>
        <w:t>Paris</w:t>
      </w:r>
      <w:r>
        <w:rPr>
          <w:color w:val="0070C0"/>
          <w:spacing w:val="-4"/>
        </w:rPr>
        <w:t xml:space="preserve"> </w:t>
      </w:r>
      <w:r>
        <w:rPr>
          <w:color w:val="0070C0"/>
        </w:rPr>
        <w:t>University</w:t>
      </w:r>
      <w:r>
        <w:rPr>
          <w:color w:val="0070C0"/>
          <w:spacing w:val="-3"/>
        </w:rPr>
        <w:t xml:space="preserve"> </w:t>
      </w:r>
      <w:r>
        <w:rPr>
          <w:color w:val="0070C0"/>
        </w:rPr>
        <w:t>–</w:t>
      </w:r>
      <w:r>
        <w:rPr>
          <w:color w:val="0070C0"/>
          <w:spacing w:val="-3"/>
        </w:rPr>
        <w:t xml:space="preserve"> </w:t>
      </w:r>
      <w:r>
        <w:rPr>
          <w:color w:val="0070C0"/>
        </w:rPr>
        <w:t>Ca’</w:t>
      </w:r>
      <w:r>
        <w:rPr>
          <w:color w:val="0070C0"/>
          <w:spacing w:val="-2"/>
        </w:rPr>
        <w:t xml:space="preserve"> </w:t>
      </w:r>
      <w:r>
        <w:rPr>
          <w:color w:val="0070C0"/>
        </w:rPr>
        <w:t>Foscari</w:t>
      </w:r>
      <w:r>
        <w:rPr>
          <w:color w:val="0070C0"/>
          <w:spacing w:val="-3"/>
        </w:rPr>
        <w:t xml:space="preserve"> </w:t>
      </w:r>
      <w:r>
        <w:rPr>
          <w:color w:val="0070C0"/>
        </w:rPr>
        <w:t>University</w:t>
      </w:r>
      <w:r>
        <w:rPr>
          <w:color w:val="0070C0"/>
          <w:spacing w:val="-4"/>
        </w:rPr>
        <w:t xml:space="preserve"> </w:t>
      </w:r>
      <w:r>
        <w:rPr>
          <w:color w:val="0070C0"/>
        </w:rPr>
        <w:t>of</w:t>
      </w:r>
      <w:r>
        <w:rPr>
          <w:color w:val="0070C0"/>
          <w:spacing w:val="-5"/>
        </w:rPr>
        <w:t xml:space="preserve"> </w:t>
      </w:r>
      <w:r>
        <w:rPr>
          <w:color w:val="0070C0"/>
        </w:rPr>
        <w:t>Venice.</w:t>
      </w:r>
    </w:p>
    <w:p w14:paraId="3E931C6F" w14:textId="77777777" w:rsidR="00A52000" w:rsidRDefault="0030474E">
      <w:pPr>
        <w:ind w:left="398"/>
        <w:rPr>
          <w:i/>
        </w:rPr>
      </w:pPr>
      <w:r>
        <w:rPr>
          <w:i/>
          <w:u w:val="single"/>
        </w:rPr>
        <w:t>Duration/Funding</w:t>
      </w:r>
    </w:p>
    <w:p w14:paraId="2CB6B31B" w14:textId="77777777" w:rsidR="00A52000" w:rsidRDefault="0030474E">
      <w:pPr>
        <w:pStyle w:val="Corpsdetexte"/>
        <w:spacing w:before="120"/>
        <w:ind w:left="398" w:right="903"/>
        <w:jc w:val="both"/>
      </w:pPr>
      <w:r>
        <w:t>PhD</w:t>
      </w:r>
      <w:r>
        <w:rPr>
          <w:spacing w:val="-8"/>
        </w:rPr>
        <w:t xml:space="preserve"> </w:t>
      </w:r>
      <w:r>
        <w:t>co-</w:t>
      </w:r>
      <w:proofErr w:type="spellStart"/>
      <w:r>
        <w:t>tutelle</w:t>
      </w:r>
      <w:proofErr w:type="spellEnd"/>
      <w:r>
        <w:rPr>
          <w:spacing w:val="-6"/>
        </w:rPr>
        <w:t xml:space="preserve"> </w:t>
      </w:r>
      <w:r>
        <w:t>fellowships</w:t>
      </w:r>
      <w:r>
        <w:rPr>
          <w:spacing w:val="-7"/>
        </w:rPr>
        <w:t xml:space="preserve"> </w:t>
      </w:r>
      <w:r>
        <w:t>between</w:t>
      </w:r>
      <w:r>
        <w:rPr>
          <w:spacing w:val="-6"/>
        </w:rPr>
        <w:t xml:space="preserve"> </w:t>
      </w:r>
      <w:r>
        <w:t>Ca’</w:t>
      </w:r>
      <w:r>
        <w:rPr>
          <w:spacing w:val="-7"/>
        </w:rPr>
        <w:t xml:space="preserve"> </w:t>
      </w:r>
      <w:r>
        <w:t>Foscari</w:t>
      </w:r>
      <w:r>
        <w:rPr>
          <w:spacing w:val="-6"/>
        </w:rPr>
        <w:t xml:space="preserve"> </w:t>
      </w:r>
      <w:r>
        <w:t>University</w:t>
      </w:r>
      <w:r>
        <w:rPr>
          <w:spacing w:val="-7"/>
        </w:rPr>
        <w:t xml:space="preserve"> </w:t>
      </w:r>
      <w:r>
        <w:t>of</w:t>
      </w:r>
      <w:r>
        <w:rPr>
          <w:spacing w:val="-6"/>
        </w:rPr>
        <w:t xml:space="preserve"> </w:t>
      </w:r>
      <w:r>
        <w:t>Venice</w:t>
      </w:r>
      <w:r>
        <w:rPr>
          <w:spacing w:val="-7"/>
        </w:rPr>
        <w:t xml:space="preserve"> </w:t>
      </w:r>
      <w:r>
        <w:t>and</w:t>
      </w:r>
      <w:r>
        <w:rPr>
          <w:spacing w:val="-6"/>
        </w:rPr>
        <w:t xml:space="preserve"> </w:t>
      </w:r>
      <w:r>
        <w:t>CY</w:t>
      </w:r>
      <w:r>
        <w:rPr>
          <w:spacing w:val="-7"/>
        </w:rPr>
        <w:t xml:space="preserve"> </w:t>
      </w:r>
      <w:proofErr w:type="spellStart"/>
      <w:r>
        <w:t>Cergy</w:t>
      </w:r>
      <w:proofErr w:type="spellEnd"/>
      <w:r>
        <w:rPr>
          <w:spacing w:val="-6"/>
        </w:rPr>
        <w:t xml:space="preserve"> </w:t>
      </w:r>
      <w:r>
        <w:t>Paris</w:t>
      </w:r>
      <w:r>
        <w:rPr>
          <w:spacing w:val="-7"/>
        </w:rPr>
        <w:t xml:space="preserve"> </w:t>
      </w:r>
      <w:proofErr w:type="spellStart"/>
      <w:r>
        <w:t>Université</w:t>
      </w:r>
      <w:proofErr w:type="spellEnd"/>
      <w:r>
        <w:rPr>
          <w:spacing w:val="-6"/>
        </w:rPr>
        <w:t xml:space="preserve"> </w:t>
      </w:r>
      <w:r>
        <w:t>have</w:t>
      </w:r>
      <w:r>
        <w:rPr>
          <w:spacing w:val="-6"/>
        </w:rPr>
        <w:t xml:space="preserve"> </w:t>
      </w:r>
      <w:r>
        <w:t>a</w:t>
      </w:r>
      <w:r>
        <w:rPr>
          <w:spacing w:val="-48"/>
        </w:rPr>
        <w:t xml:space="preserve"> </w:t>
      </w:r>
      <w:r>
        <w:t>duration</w:t>
      </w:r>
      <w:r>
        <w:rPr>
          <w:spacing w:val="-5"/>
        </w:rPr>
        <w:t xml:space="preserve"> </w:t>
      </w:r>
      <w:r>
        <w:t>of</w:t>
      </w:r>
      <w:r>
        <w:rPr>
          <w:spacing w:val="-5"/>
        </w:rPr>
        <w:t xml:space="preserve"> </w:t>
      </w:r>
      <w:r>
        <w:t>4</w:t>
      </w:r>
      <w:r>
        <w:rPr>
          <w:spacing w:val="-5"/>
        </w:rPr>
        <w:t xml:space="preserve"> </w:t>
      </w:r>
      <w:r>
        <w:t>years</w:t>
      </w:r>
      <w:r>
        <w:rPr>
          <w:spacing w:val="-5"/>
        </w:rPr>
        <w:t xml:space="preserve"> </w:t>
      </w:r>
      <w:r>
        <w:t>and</w:t>
      </w:r>
      <w:r>
        <w:rPr>
          <w:spacing w:val="-5"/>
        </w:rPr>
        <w:t xml:space="preserve"> </w:t>
      </w:r>
      <w:r>
        <w:t>will</w:t>
      </w:r>
      <w:r>
        <w:rPr>
          <w:spacing w:val="-5"/>
        </w:rPr>
        <w:t xml:space="preserve"> </w:t>
      </w:r>
      <w:r>
        <w:t>be</w:t>
      </w:r>
      <w:r>
        <w:rPr>
          <w:spacing w:val="-5"/>
        </w:rPr>
        <w:t xml:space="preserve"> </w:t>
      </w:r>
      <w:r>
        <w:t>fully</w:t>
      </w:r>
      <w:r>
        <w:rPr>
          <w:spacing w:val="-5"/>
        </w:rPr>
        <w:t xml:space="preserve"> </w:t>
      </w:r>
      <w:r>
        <w:t>financed</w:t>
      </w:r>
      <w:r>
        <w:rPr>
          <w:spacing w:val="-5"/>
        </w:rPr>
        <w:t xml:space="preserve"> </w:t>
      </w:r>
      <w:r>
        <w:t>by</w:t>
      </w:r>
      <w:r>
        <w:rPr>
          <w:spacing w:val="-5"/>
        </w:rPr>
        <w:t xml:space="preserve"> </w:t>
      </w:r>
      <w:r>
        <w:t>one</w:t>
      </w:r>
      <w:r>
        <w:rPr>
          <w:spacing w:val="-5"/>
        </w:rPr>
        <w:t xml:space="preserve"> </w:t>
      </w:r>
      <w:r>
        <w:t>partner</w:t>
      </w:r>
      <w:r>
        <w:rPr>
          <w:spacing w:val="-5"/>
        </w:rPr>
        <w:t xml:space="preserve"> </w:t>
      </w:r>
      <w:r>
        <w:t>(the</w:t>
      </w:r>
      <w:r>
        <w:rPr>
          <w:spacing w:val="-4"/>
        </w:rPr>
        <w:t xml:space="preserve"> </w:t>
      </w:r>
      <w:r>
        <w:rPr>
          <w:u w:val="single"/>
        </w:rPr>
        <w:t>total</w:t>
      </w:r>
      <w:r>
        <w:rPr>
          <w:spacing w:val="-5"/>
        </w:rPr>
        <w:t xml:space="preserve"> </w:t>
      </w:r>
      <w:r>
        <w:t>number</w:t>
      </w:r>
      <w:r>
        <w:rPr>
          <w:spacing w:val="-5"/>
        </w:rPr>
        <w:t xml:space="preserve"> </w:t>
      </w:r>
      <w:r>
        <w:t>of</w:t>
      </w:r>
      <w:r>
        <w:rPr>
          <w:spacing w:val="-5"/>
        </w:rPr>
        <w:t xml:space="preserve"> </w:t>
      </w:r>
      <w:r>
        <w:t>fellowships</w:t>
      </w:r>
      <w:r>
        <w:rPr>
          <w:spacing w:val="-5"/>
        </w:rPr>
        <w:t xml:space="preserve"> </w:t>
      </w:r>
      <w:r>
        <w:t>offered</w:t>
      </w:r>
      <w:r>
        <w:rPr>
          <w:spacing w:val="-4"/>
        </w:rPr>
        <w:t xml:space="preserve"> </w:t>
      </w:r>
      <w:r>
        <w:t>for</w:t>
      </w:r>
      <w:r>
        <w:rPr>
          <w:spacing w:val="1"/>
        </w:rPr>
        <w:t xml:space="preserve"> </w:t>
      </w:r>
      <w:proofErr w:type="spellStart"/>
      <w:r>
        <w:t>cotutelle</w:t>
      </w:r>
      <w:proofErr w:type="spellEnd"/>
      <w:r>
        <w:t xml:space="preserve"> between </w:t>
      </w:r>
      <w:proofErr w:type="spellStart"/>
      <w:r>
        <w:t>Ca’Foscari</w:t>
      </w:r>
      <w:proofErr w:type="spellEnd"/>
      <w:r>
        <w:t xml:space="preserve"> and CYU is 2 and each partner fully finances half of the positions offered).</w:t>
      </w:r>
      <w:r>
        <w:rPr>
          <w:spacing w:val="1"/>
        </w:rPr>
        <w:t xml:space="preserve"> </w:t>
      </w:r>
      <w:r>
        <w:t xml:space="preserve">The financing university, either Ca’ Foscari University of Venice or CY </w:t>
      </w:r>
      <w:proofErr w:type="spellStart"/>
      <w:r>
        <w:t>Cergy</w:t>
      </w:r>
      <w:proofErr w:type="spellEnd"/>
      <w:r>
        <w:t xml:space="preserve"> Paris </w:t>
      </w:r>
      <w:proofErr w:type="spellStart"/>
      <w:r>
        <w:t>Université</w:t>
      </w:r>
      <w:proofErr w:type="spellEnd"/>
      <w:r>
        <w:t>, will be the</w:t>
      </w:r>
      <w:r>
        <w:rPr>
          <w:spacing w:val="1"/>
        </w:rPr>
        <w:t xml:space="preserve"> </w:t>
      </w:r>
      <w:r>
        <w:t>student’s</w:t>
      </w:r>
      <w:r>
        <w:rPr>
          <w:spacing w:val="-2"/>
        </w:rPr>
        <w:t xml:space="preserve"> </w:t>
      </w:r>
      <w:r>
        <w:t>Home</w:t>
      </w:r>
      <w:r>
        <w:rPr>
          <w:spacing w:val="-2"/>
        </w:rPr>
        <w:t xml:space="preserve"> </w:t>
      </w:r>
      <w:r>
        <w:t>Institution</w:t>
      </w:r>
      <w:r>
        <w:rPr>
          <w:spacing w:val="-3"/>
        </w:rPr>
        <w:t xml:space="preserve"> </w:t>
      </w:r>
      <w:r>
        <w:t>for</w:t>
      </w:r>
      <w:r>
        <w:rPr>
          <w:spacing w:val="-4"/>
        </w:rPr>
        <w:t xml:space="preserve"> </w:t>
      </w:r>
      <w:r>
        <w:t>the</w:t>
      </w:r>
      <w:r>
        <w:rPr>
          <w:spacing w:val="-1"/>
        </w:rPr>
        <w:t xml:space="preserve"> </w:t>
      </w:r>
      <w:r>
        <w:t>total</w:t>
      </w:r>
      <w:r>
        <w:rPr>
          <w:spacing w:val="-5"/>
        </w:rPr>
        <w:t xml:space="preserve"> </w:t>
      </w:r>
      <w:r>
        <w:t>duration</w:t>
      </w:r>
      <w:r>
        <w:rPr>
          <w:spacing w:val="-5"/>
        </w:rPr>
        <w:t xml:space="preserve"> </w:t>
      </w:r>
      <w:r>
        <w:t>of</w:t>
      </w:r>
      <w:r>
        <w:rPr>
          <w:spacing w:val="-1"/>
        </w:rPr>
        <w:t xml:space="preserve"> </w:t>
      </w:r>
      <w:r>
        <w:t>the</w:t>
      </w:r>
      <w:r>
        <w:rPr>
          <w:spacing w:val="-1"/>
        </w:rPr>
        <w:t xml:space="preserve"> </w:t>
      </w:r>
      <w:r>
        <w:t>PhD</w:t>
      </w:r>
      <w:r>
        <w:rPr>
          <w:spacing w:val="-1"/>
        </w:rPr>
        <w:t xml:space="preserve"> </w:t>
      </w:r>
      <w:r>
        <w:t>program.</w:t>
      </w:r>
    </w:p>
    <w:p w14:paraId="7801D20C" w14:textId="77777777" w:rsidR="00A52000" w:rsidRDefault="00A52000">
      <w:pPr>
        <w:pStyle w:val="Corpsdetexte"/>
        <w:spacing w:before="9"/>
        <w:rPr>
          <w:sz w:val="21"/>
        </w:rPr>
      </w:pPr>
    </w:p>
    <w:p w14:paraId="78E3FBE2" w14:textId="05C4E426" w:rsidR="00A52000" w:rsidRDefault="0030474E">
      <w:pPr>
        <w:pStyle w:val="Paragraphedeliste"/>
        <w:numPr>
          <w:ilvl w:val="1"/>
          <w:numId w:val="2"/>
        </w:numPr>
        <w:tabs>
          <w:tab w:val="left" w:pos="1186"/>
        </w:tabs>
        <w:ind w:right="899"/>
        <w:jc w:val="both"/>
      </w:pPr>
      <w:r>
        <w:t xml:space="preserve">If </w:t>
      </w:r>
      <w:r>
        <w:rPr>
          <w:b/>
        </w:rPr>
        <w:t xml:space="preserve">CY </w:t>
      </w:r>
      <w:proofErr w:type="spellStart"/>
      <w:r>
        <w:rPr>
          <w:b/>
        </w:rPr>
        <w:t>Cergy</w:t>
      </w:r>
      <w:proofErr w:type="spellEnd"/>
      <w:r>
        <w:rPr>
          <w:b/>
        </w:rPr>
        <w:t xml:space="preserve"> Paris </w:t>
      </w:r>
      <w:proofErr w:type="spellStart"/>
      <w:r>
        <w:rPr>
          <w:b/>
        </w:rPr>
        <w:t>Université</w:t>
      </w:r>
      <w:proofErr w:type="spellEnd"/>
      <w:r>
        <w:rPr>
          <w:b/>
        </w:rPr>
        <w:t xml:space="preserve"> is the Home Institution, </w:t>
      </w:r>
      <w:r>
        <w:t>PhD candidates will receive an allowance</w:t>
      </w:r>
      <w:r>
        <w:rPr>
          <w:spacing w:val="1"/>
        </w:rPr>
        <w:t xml:space="preserve"> </w:t>
      </w:r>
      <w:r>
        <w:t>for accommodation and subsistence of 1975 € per month (before income tax) and an annual</w:t>
      </w:r>
      <w:r>
        <w:rPr>
          <w:spacing w:val="1"/>
        </w:rPr>
        <w:t xml:space="preserve"> </w:t>
      </w:r>
      <w:r>
        <w:t>research/travel</w:t>
      </w:r>
      <w:r>
        <w:rPr>
          <w:spacing w:val="1"/>
        </w:rPr>
        <w:t xml:space="preserve"> </w:t>
      </w:r>
      <w:r>
        <w:t>allowance</w:t>
      </w:r>
      <w:r>
        <w:rPr>
          <w:spacing w:val="1"/>
        </w:rPr>
        <w:t xml:space="preserve"> </w:t>
      </w:r>
      <w:r>
        <w:t>of</w:t>
      </w:r>
      <w:r>
        <w:rPr>
          <w:spacing w:val="1"/>
        </w:rPr>
        <w:t xml:space="preserve"> </w:t>
      </w:r>
      <w:r>
        <w:t>3000</w:t>
      </w:r>
      <w:r>
        <w:rPr>
          <w:spacing w:val="1"/>
        </w:rPr>
        <w:t xml:space="preserve"> </w:t>
      </w:r>
      <w:r>
        <w:t>€.</w:t>
      </w:r>
      <w:r>
        <w:rPr>
          <w:spacing w:val="1"/>
        </w:rPr>
        <w:t xml:space="preserve"> </w:t>
      </w:r>
      <w:r>
        <w:t>They</w:t>
      </w:r>
      <w:r>
        <w:rPr>
          <w:spacing w:val="1"/>
        </w:rPr>
        <w:t xml:space="preserve"> </w:t>
      </w:r>
      <w:r>
        <w:t>will</w:t>
      </w:r>
      <w:r>
        <w:rPr>
          <w:spacing w:val="1"/>
        </w:rPr>
        <w:t xml:space="preserve"> </w:t>
      </w:r>
      <w:r>
        <w:t>pay</w:t>
      </w:r>
      <w:r>
        <w:rPr>
          <w:spacing w:val="1"/>
        </w:rPr>
        <w:t xml:space="preserve"> </w:t>
      </w:r>
      <w:r>
        <w:t>annual</w:t>
      </w:r>
      <w:r>
        <w:rPr>
          <w:spacing w:val="1"/>
        </w:rPr>
        <w:t xml:space="preserve"> </w:t>
      </w:r>
      <w:r>
        <w:t>tuition</w:t>
      </w:r>
      <w:r>
        <w:rPr>
          <w:spacing w:val="1"/>
        </w:rPr>
        <w:t xml:space="preserve"> </w:t>
      </w:r>
      <w:r>
        <w:t>fees</w:t>
      </w:r>
      <w:r>
        <w:rPr>
          <w:spacing w:val="1"/>
        </w:rPr>
        <w:t xml:space="preserve"> </w:t>
      </w:r>
      <w:r>
        <w:t>at</w:t>
      </w:r>
      <w:r>
        <w:rPr>
          <w:spacing w:val="1"/>
        </w:rPr>
        <w:t xml:space="preserve"> </w:t>
      </w:r>
      <w:r>
        <w:t>CY</w:t>
      </w:r>
      <w:r>
        <w:rPr>
          <w:spacing w:val="1"/>
        </w:rPr>
        <w:t xml:space="preserve"> </w:t>
      </w:r>
      <w:proofErr w:type="spellStart"/>
      <w:r>
        <w:t>Cergy</w:t>
      </w:r>
      <w:proofErr w:type="spellEnd"/>
      <w:r>
        <w:rPr>
          <w:spacing w:val="1"/>
        </w:rPr>
        <w:t xml:space="preserve"> </w:t>
      </w:r>
      <w:r>
        <w:t>Paris</w:t>
      </w:r>
      <w:r>
        <w:rPr>
          <w:spacing w:val="-47"/>
        </w:rPr>
        <w:t xml:space="preserve"> </w:t>
      </w:r>
      <w:r>
        <w:t>University of 380 € and at Ca’ Foscari University of Venice (</w:t>
      </w:r>
      <w:r w:rsidR="001A60C3">
        <w:t>184</w:t>
      </w:r>
      <w:r>
        <w:t xml:space="preserve"> €) just for the period spent in</w:t>
      </w:r>
      <w:r>
        <w:rPr>
          <w:spacing w:val="1"/>
        </w:rPr>
        <w:t xml:space="preserve"> </w:t>
      </w:r>
      <w:r>
        <w:t>Venice.</w:t>
      </w:r>
    </w:p>
    <w:p w14:paraId="5D431219" w14:textId="0BB0A745" w:rsidR="00A52000" w:rsidRDefault="0030474E">
      <w:pPr>
        <w:pStyle w:val="Paragraphedeliste"/>
        <w:numPr>
          <w:ilvl w:val="1"/>
          <w:numId w:val="2"/>
        </w:numPr>
        <w:tabs>
          <w:tab w:val="left" w:pos="1186"/>
        </w:tabs>
        <w:spacing w:before="1"/>
        <w:ind w:right="903"/>
        <w:jc w:val="both"/>
      </w:pPr>
      <w:r>
        <w:t xml:space="preserve">If </w:t>
      </w:r>
      <w:r>
        <w:rPr>
          <w:b/>
        </w:rPr>
        <w:t xml:space="preserve">Ca’ Foscari University of Venice </w:t>
      </w:r>
      <w:r>
        <w:t>is the Home Institution, PhD candidates will receive a PhD</w:t>
      </w:r>
      <w:r>
        <w:rPr>
          <w:spacing w:val="1"/>
        </w:rPr>
        <w:t xml:space="preserve"> </w:t>
      </w:r>
      <w:r>
        <w:t>Scholarship, all information is available</w:t>
      </w:r>
      <w:r>
        <w:rPr>
          <w:color w:val="0462C1"/>
        </w:rPr>
        <w:t xml:space="preserve"> </w:t>
      </w:r>
      <w:hyperlink r:id="rId35" w:history="1">
        <w:r w:rsidRPr="001A60C3">
          <w:rPr>
            <w:rStyle w:val="Lienhypertexte"/>
          </w:rPr>
          <w:t>here</w:t>
        </w:r>
      </w:hyperlink>
      <w:r>
        <w:t xml:space="preserve">. They will pay annual </w:t>
      </w:r>
      <w:r w:rsidR="001A60C3">
        <w:t>regional</w:t>
      </w:r>
      <w:r>
        <w:t xml:space="preserve"> fees at Ca’ Foscari</w:t>
      </w:r>
      <w:r>
        <w:rPr>
          <w:spacing w:val="1"/>
        </w:rPr>
        <w:t xml:space="preserve"> </w:t>
      </w:r>
      <w:r>
        <w:t>University of Venice of 1</w:t>
      </w:r>
      <w:r w:rsidR="001A60C3">
        <w:t>84</w:t>
      </w:r>
      <w:r>
        <w:t xml:space="preserve"> € and at CY </w:t>
      </w:r>
      <w:proofErr w:type="spellStart"/>
      <w:r>
        <w:t>Cergy</w:t>
      </w:r>
      <w:proofErr w:type="spellEnd"/>
      <w:r>
        <w:t xml:space="preserve"> Paris University (€ 380) just for the period spent</w:t>
      </w:r>
      <w:r>
        <w:rPr>
          <w:spacing w:val="1"/>
        </w:rPr>
        <w:t xml:space="preserve"> </w:t>
      </w:r>
      <w:r>
        <w:t>in</w:t>
      </w:r>
      <w:r>
        <w:rPr>
          <w:spacing w:val="-3"/>
        </w:rPr>
        <w:t xml:space="preserve"> </w:t>
      </w:r>
      <w:r>
        <w:t>Paris.</w:t>
      </w:r>
    </w:p>
    <w:p w14:paraId="711A32CE" w14:textId="77777777" w:rsidR="00A52000" w:rsidRDefault="0030474E">
      <w:pPr>
        <w:spacing w:before="1"/>
        <w:ind w:left="398"/>
        <w:rPr>
          <w:i/>
        </w:rPr>
      </w:pPr>
      <w:r>
        <w:rPr>
          <w:i/>
          <w:u w:val="single"/>
        </w:rPr>
        <w:t>Eligibility</w:t>
      </w:r>
    </w:p>
    <w:p w14:paraId="151BEDFE" w14:textId="77777777" w:rsidR="00A52000" w:rsidRDefault="0030474E">
      <w:pPr>
        <w:pStyle w:val="Corpsdetexte"/>
        <w:spacing w:before="1"/>
        <w:ind w:left="398" w:right="903"/>
        <w:jc w:val="both"/>
        <w:rPr>
          <w:b/>
        </w:rPr>
      </w:pPr>
      <w:r>
        <w:rPr>
          <w:b/>
        </w:rPr>
        <w:t xml:space="preserve">Supervisors: </w:t>
      </w:r>
      <w:r>
        <w:t>In order to act as supervisors of PhD co-</w:t>
      </w:r>
      <w:proofErr w:type="spellStart"/>
      <w:r>
        <w:t>tutelle</w:t>
      </w:r>
      <w:proofErr w:type="spellEnd"/>
      <w:r>
        <w:t xml:space="preserve"> fellows, academic staff from CY </w:t>
      </w:r>
      <w:proofErr w:type="spellStart"/>
      <w:r>
        <w:t>Cergy</w:t>
      </w:r>
      <w:proofErr w:type="spellEnd"/>
      <w:r>
        <w:t xml:space="preserve"> Paris</w:t>
      </w:r>
      <w:r>
        <w:rPr>
          <w:spacing w:val="1"/>
        </w:rPr>
        <w:t xml:space="preserve"> </w:t>
      </w:r>
      <w:proofErr w:type="spellStart"/>
      <w:r>
        <w:t>Université</w:t>
      </w:r>
      <w:proofErr w:type="spellEnd"/>
      <w:r>
        <w:rPr>
          <w:spacing w:val="-10"/>
        </w:rPr>
        <w:t xml:space="preserve"> </w:t>
      </w:r>
      <w:r>
        <w:t>staff</w:t>
      </w:r>
      <w:r>
        <w:rPr>
          <w:spacing w:val="-11"/>
        </w:rPr>
        <w:t xml:space="preserve"> </w:t>
      </w:r>
      <w:r>
        <w:t>must</w:t>
      </w:r>
      <w:r>
        <w:rPr>
          <w:spacing w:val="-9"/>
        </w:rPr>
        <w:t xml:space="preserve"> </w:t>
      </w:r>
      <w:r>
        <w:t>meet</w:t>
      </w:r>
      <w:r>
        <w:rPr>
          <w:spacing w:val="-12"/>
        </w:rPr>
        <w:t xml:space="preserve"> </w:t>
      </w:r>
      <w:r>
        <w:t>national</w:t>
      </w:r>
      <w:r>
        <w:rPr>
          <w:spacing w:val="-8"/>
        </w:rPr>
        <w:t xml:space="preserve"> </w:t>
      </w:r>
      <w:r>
        <w:t>regulations</w:t>
      </w:r>
      <w:r>
        <w:rPr>
          <w:spacing w:val="-9"/>
        </w:rPr>
        <w:t xml:space="preserve"> </w:t>
      </w:r>
      <w:r>
        <w:t>defining</w:t>
      </w:r>
      <w:r>
        <w:rPr>
          <w:spacing w:val="-7"/>
        </w:rPr>
        <w:t xml:space="preserve"> </w:t>
      </w:r>
      <w:r>
        <w:t>the</w:t>
      </w:r>
      <w:r>
        <w:rPr>
          <w:spacing w:val="-12"/>
        </w:rPr>
        <w:t xml:space="preserve"> </w:t>
      </w:r>
      <w:r>
        <w:t>minimum</w:t>
      </w:r>
      <w:r>
        <w:rPr>
          <w:spacing w:val="-7"/>
        </w:rPr>
        <w:t xml:space="preserve"> </w:t>
      </w:r>
      <w:r>
        <w:t>requirements</w:t>
      </w:r>
      <w:r>
        <w:rPr>
          <w:spacing w:val="-6"/>
        </w:rPr>
        <w:t xml:space="preserve"> </w:t>
      </w:r>
      <w:r>
        <w:t>for</w:t>
      </w:r>
      <w:r>
        <w:rPr>
          <w:spacing w:val="-9"/>
        </w:rPr>
        <w:t xml:space="preserve"> </w:t>
      </w:r>
      <w:r>
        <w:t>PhD</w:t>
      </w:r>
      <w:r>
        <w:rPr>
          <w:spacing w:val="-7"/>
        </w:rPr>
        <w:t xml:space="preserve"> </w:t>
      </w:r>
      <w:r>
        <w:t>supervision</w:t>
      </w:r>
      <w:r>
        <w:rPr>
          <w:spacing w:val="1"/>
        </w:rPr>
        <w:t xml:space="preserve"> </w:t>
      </w:r>
      <w:r>
        <w:t xml:space="preserve">and be associated with one of the Doctoral Schools of CY </w:t>
      </w:r>
      <w:proofErr w:type="spellStart"/>
      <w:r>
        <w:t>Cergy</w:t>
      </w:r>
      <w:proofErr w:type="spellEnd"/>
      <w:r>
        <w:t xml:space="preserve"> Paris University. French law stipulates</w:t>
      </w:r>
      <w:r>
        <w:rPr>
          <w:spacing w:val="1"/>
        </w:rPr>
        <w:t xml:space="preserve"> </w:t>
      </w:r>
      <w:r>
        <w:t>that academics need to hold a qualification as “</w:t>
      </w:r>
      <w:proofErr w:type="spellStart"/>
      <w:r>
        <w:t>authorised</w:t>
      </w:r>
      <w:proofErr w:type="spellEnd"/>
      <w:r>
        <w:t xml:space="preserve"> to supervise research projects” (habilitation</w:t>
      </w:r>
      <w:r>
        <w:rPr>
          <w:spacing w:val="1"/>
        </w:rPr>
        <w:t xml:space="preserve"> </w:t>
      </w:r>
      <w:r>
        <w:t>à</w:t>
      </w:r>
      <w:r>
        <w:rPr>
          <w:spacing w:val="-3"/>
        </w:rPr>
        <w:t xml:space="preserve"> </w:t>
      </w:r>
      <w:proofErr w:type="spellStart"/>
      <w:r>
        <w:t>diriger</w:t>
      </w:r>
      <w:proofErr w:type="spellEnd"/>
      <w:r>
        <w:rPr>
          <w:spacing w:val="-1"/>
        </w:rPr>
        <w:t xml:space="preserve"> </w:t>
      </w:r>
      <w:r>
        <w:t xml:space="preserve">des </w:t>
      </w:r>
      <w:proofErr w:type="spellStart"/>
      <w:r>
        <w:t>recherches</w:t>
      </w:r>
      <w:proofErr w:type="spellEnd"/>
      <w:r>
        <w:rPr>
          <w:spacing w:val="-4"/>
        </w:rPr>
        <w:t xml:space="preserve"> </w:t>
      </w:r>
      <w:r>
        <w:t>/ HDR),</w:t>
      </w:r>
      <w:r>
        <w:rPr>
          <w:spacing w:val="-2"/>
        </w:rPr>
        <w:t xml:space="preserve"> </w:t>
      </w:r>
      <w:r>
        <w:rPr>
          <w:b/>
        </w:rPr>
        <w:t>in</w:t>
      </w:r>
      <w:r>
        <w:rPr>
          <w:b/>
          <w:spacing w:val="-3"/>
        </w:rPr>
        <w:t xml:space="preserve"> </w:t>
      </w:r>
      <w:r>
        <w:rPr>
          <w:b/>
        </w:rPr>
        <w:t>order</w:t>
      </w:r>
      <w:r>
        <w:rPr>
          <w:b/>
          <w:spacing w:val="-4"/>
        </w:rPr>
        <w:t xml:space="preserve"> </w:t>
      </w:r>
      <w:r>
        <w:rPr>
          <w:b/>
        </w:rPr>
        <w:t>to</w:t>
      </w:r>
      <w:r>
        <w:rPr>
          <w:b/>
          <w:spacing w:val="-2"/>
        </w:rPr>
        <w:t xml:space="preserve"> </w:t>
      </w:r>
      <w:r>
        <w:rPr>
          <w:b/>
        </w:rPr>
        <w:t>supervise</w:t>
      </w:r>
      <w:r>
        <w:rPr>
          <w:b/>
          <w:spacing w:val="-5"/>
        </w:rPr>
        <w:t xml:space="preserve"> </w:t>
      </w:r>
      <w:r>
        <w:rPr>
          <w:b/>
        </w:rPr>
        <w:t>PhD</w:t>
      </w:r>
      <w:r>
        <w:rPr>
          <w:b/>
          <w:spacing w:val="-1"/>
        </w:rPr>
        <w:t xml:space="preserve"> </w:t>
      </w:r>
      <w:r>
        <w:rPr>
          <w:b/>
        </w:rPr>
        <w:t>projects.</w:t>
      </w:r>
    </w:p>
    <w:p w14:paraId="6B85E524" w14:textId="77777777" w:rsidR="00A52000" w:rsidRDefault="0030474E">
      <w:pPr>
        <w:spacing w:before="121"/>
        <w:ind w:left="398" w:right="906"/>
        <w:jc w:val="both"/>
      </w:pPr>
      <w:r>
        <w:rPr>
          <w:b/>
        </w:rPr>
        <w:t>Supervisors</w:t>
      </w:r>
      <w:r>
        <w:t xml:space="preserve">: </w:t>
      </w:r>
      <w:r>
        <w:rPr>
          <w:b/>
        </w:rPr>
        <w:t xml:space="preserve">Ca’ Foscari University of Venice </w:t>
      </w:r>
      <w:r>
        <w:t>staff wishing to act as co-supervisors must be eligible to</w:t>
      </w:r>
      <w:r>
        <w:rPr>
          <w:spacing w:val="1"/>
        </w:rPr>
        <w:t xml:space="preserve"> </w:t>
      </w:r>
      <w:r>
        <w:t>supervise</w:t>
      </w:r>
      <w:r>
        <w:rPr>
          <w:spacing w:val="-5"/>
        </w:rPr>
        <w:t xml:space="preserve"> </w:t>
      </w:r>
      <w:r>
        <w:t>PhD candidates in</w:t>
      </w:r>
      <w:r>
        <w:rPr>
          <w:spacing w:val="-2"/>
        </w:rPr>
        <w:t xml:space="preserve"> </w:t>
      </w:r>
      <w:r>
        <w:t>line</w:t>
      </w:r>
      <w:r>
        <w:rPr>
          <w:spacing w:val="-1"/>
        </w:rPr>
        <w:t xml:space="preserve"> </w:t>
      </w:r>
      <w:r>
        <w:t>with</w:t>
      </w:r>
      <w:r>
        <w:rPr>
          <w:spacing w:val="-1"/>
        </w:rPr>
        <w:t xml:space="preserve"> </w:t>
      </w:r>
      <w:r>
        <w:t>national</w:t>
      </w:r>
      <w:r>
        <w:rPr>
          <w:spacing w:val="-2"/>
        </w:rPr>
        <w:t xml:space="preserve"> </w:t>
      </w:r>
      <w:r>
        <w:t>and</w:t>
      </w:r>
      <w:r>
        <w:rPr>
          <w:spacing w:val="-2"/>
        </w:rPr>
        <w:t xml:space="preserve"> </w:t>
      </w:r>
      <w:r>
        <w:t>internal</w:t>
      </w:r>
      <w:r>
        <w:rPr>
          <w:spacing w:val="-2"/>
        </w:rPr>
        <w:t xml:space="preserve"> </w:t>
      </w:r>
      <w:r>
        <w:t>regulations.</w:t>
      </w:r>
    </w:p>
    <w:p w14:paraId="0AB474F1" w14:textId="77777777" w:rsidR="00A52000" w:rsidRDefault="00A52000">
      <w:pPr>
        <w:pStyle w:val="Corpsdetexte"/>
        <w:spacing w:before="8"/>
        <w:rPr>
          <w:sz w:val="19"/>
        </w:rPr>
      </w:pPr>
    </w:p>
    <w:p w14:paraId="47F6F387" w14:textId="77777777" w:rsidR="00A52000" w:rsidRDefault="0030474E">
      <w:pPr>
        <w:pStyle w:val="Titre3"/>
        <w:jc w:val="both"/>
      </w:pPr>
      <w:r>
        <w:t>PhD</w:t>
      </w:r>
      <w:r>
        <w:rPr>
          <w:spacing w:val="-7"/>
        </w:rPr>
        <w:t xml:space="preserve"> </w:t>
      </w:r>
      <w:r>
        <w:t>candidates:</w:t>
      </w:r>
    </w:p>
    <w:p w14:paraId="67E961CD" w14:textId="77777777" w:rsidR="00A52000" w:rsidRDefault="0030474E">
      <w:pPr>
        <w:pStyle w:val="Paragraphedeliste"/>
        <w:numPr>
          <w:ilvl w:val="1"/>
          <w:numId w:val="2"/>
        </w:numPr>
        <w:tabs>
          <w:tab w:val="left" w:pos="1186"/>
        </w:tabs>
        <w:spacing w:before="121"/>
        <w:ind w:right="903"/>
        <w:jc w:val="both"/>
      </w:pPr>
      <w:r>
        <w:t xml:space="preserve">For CY </w:t>
      </w:r>
      <w:proofErr w:type="spellStart"/>
      <w:r>
        <w:t>Cergy</w:t>
      </w:r>
      <w:proofErr w:type="spellEnd"/>
      <w:r>
        <w:t xml:space="preserve"> Paris </w:t>
      </w:r>
      <w:proofErr w:type="spellStart"/>
      <w:r>
        <w:t>Université</w:t>
      </w:r>
      <w:proofErr w:type="spellEnd"/>
      <w:r>
        <w:t>, students enrolling in the first year of a thesis at one of the CY</w:t>
      </w:r>
      <w:r>
        <w:rPr>
          <w:spacing w:val="1"/>
        </w:rPr>
        <w:t xml:space="preserve"> </w:t>
      </w:r>
      <w:r>
        <w:t>Doctoral Schools must hold a Master's degree. The Master 2 must be obtained with an overall</w:t>
      </w:r>
      <w:r>
        <w:rPr>
          <w:spacing w:val="1"/>
        </w:rPr>
        <w:t xml:space="preserve"> </w:t>
      </w:r>
      <w:r>
        <w:t>average of at least 12/20 (French marking between 0 and 20) or an equivalent grade if the</w:t>
      </w:r>
      <w:r>
        <w:rPr>
          <w:spacing w:val="1"/>
        </w:rPr>
        <w:t xml:space="preserve"> </w:t>
      </w:r>
      <w:r>
        <w:t>marking follows another system. Applications from students holding Master’s degrees for</w:t>
      </w:r>
      <w:r>
        <w:rPr>
          <w:spacing w:val="1"/>
        </w:rPr>
        <w:t xml:space="preserve"> </w:t>
      </w:r>
      <w:r>
        <w:t>professional purposes, or any other equivalent degree, must be validated by the Doctoral</w:t>
      </w:r>
      <w:r>
        <w:rPr>
          <w:spacing w:val="1"/>
        </w:rPr>
        <w:t xml:space="preserve"> </w:t>
      </w:r>
      <w:r>
        <w:t>School’s</w:t>
      </w:r>
      <w:r>
        <w:rPr>
          <w:spacing w:val="-5"/>
        </w:rPr>
        <w:t xml:space="preserve"> </w:t>
      </w:r>
      <w:r>
        <w:t>Council.</w:t>
      </w:r>
    </w:p>
    <w:p w14:paraId="7F59D48E" w14:textId="775DC3B1" w:rsidR="00A52000" w:rsidRDefault="0030474E">
      <w:pPr>
        <w:pStyle w:val="Paragraphedeliste"/>
        <w:numPr>
          <w:ilvl w:val="1"/>
          <w:numId w:val="2"/>
        </w:numPr>
        <w:tabs>
          <w:tab w:val="left" w:pos="1186"/>
        </w:tabs>
        <w:spacing w:before="30"/>
        <w:ind w:right="948" w:hanging="361"/>
        <w:jc w:val="both"/>
      </w:pPr>
      <w:r>
        <w:t>Ca’</w:t>
      </w:r>
      <w:r>
        <w:rPr>
          <w:spacing w:val="-6"/>
        </w:rPr>
        <w:t xml:space="preserve"> </w:t>
      </w:r>
      <w:r>
        <w:t>Foscari</w:t>
      </w:r>
      <w:r>
        <w:rPr>
          <w:spacing w:val="-6"/>
        </w:rPr>
        <w:t xml:space="preserve"> </w:t>
      </w:r>
      <w:r>
        <w:t>University</w:t>
      </w:r>
      <w:r>
        <w:rPr>
          <w:spacing w:val="-7"/>
        </w:rPr>
        <w:t xml:space="preserve"> </w:t>
      </w:r>
      <w:r>
        <w:t>of</w:t>
      </w:r>
      <w:r>
        <w:rPr>
          <w:spacing w:val="-7"/>
        </w:rPr>
        <w:t xml:space="preserve"> </w:t>
      </w:r>
      <w:r>
        <w:t>Venice</w:t>
      </w:r>
      <w:r>
        <w:rPr>
          <w:spacing w:val="-3"/>
        </w:rPr>
        <w:t xml:space="preserve"> </w:t>
      </w:r>
      <w:r>
        <w:t>students</w:t>
      </w:r>
      <w:r>
        <w:rPr>
          <w:spacing w:val="-7"/>
        </w:rPr>
        <w:t xml:space="preserve"> </w:t>
      </w:r>
      <w:r>
        <w:t>enrolling</w:t>
      </w:r>
      <w:r>
        <w:rPr>
          <w:spacing w:val="-7"/>
        </w:rPr>
        <w:t xml:space="preserve"> </w:t>
      </w:r>
      <w:r>
        <w:t>in</w:t>
      </w:r>
      <w:r>
        <w:rPr>
          <w:spacing w:val="-5"/>
        </w:rPr>
        <w:t xml:space="preserve"> </w:t>
      </w:r>
      <w:r>
        <w:t>the</w:t>
      </w:r>
      <w:r>
        <w:rPr>
          <w:spacing w:val="-4"/>
        </w:rPr>
        <w:t xml:space="preserve"> </w:t>
      </w:r>
      <w:r>
        <w:t>first</w:t>
      </w:r>
      <w:r>
        <w:rPr>
          <w:spacing w:val="-6"/>
        </w:rPr>
        <w:t xml:space="preserve"> </w:t>
      </w:r>
      <w:r>
        <w:t>year</w:t>
      </w:r>
      <w:r>
        <w:rPr>
          <w:spacing w:val="-7"/>
        </w:rPr>
        <w:t xml:space="preserve"> </w:t>
      </w:r>
      <w:r>
        <w:t>must</w:t>
      </w:r>
      <w:r>
        <w:rPr>
          <w:spacing w:val="-5"/>
        </w:rPr>
        <w:t xml:space="preserve"> </w:t>
      </w:r>
      <w:r>
        <w:t>hold</w:t>
      </w:r>
      <w:r>
        <w:rPr>
          <w:spacing w:val="-5"/>
        </w:rPr>
        <w:t xml:space="preserve"> </w:t>
      </w:r>
      <w:r>
        <w:t>a</w:t>
      </w:r>
      <w:r>
        <w:rPr>
          <w:spacing w:val="-9"/>
        </w:rPr>
        <w:t xml:space="preserve"> </w:t>
      </w:r>
      <w:r>
        <w:t>Master's</w:t>
      </w:r>
      <w:r>
        <w:rPr>
          <w:spacing w:val="-8"/>
        </w:rPr>
        <w:t xml:space="preserve"> </w:t>
      </w:r>
      <w:r>
        <w:t>degree</w:t>
      </w:r>
      <w:r>
        <w:rPr>
          <w:spacing w:val="1"/>
        </w:rPr>
        <w:t xml:space="preserve"> </w:t>
      </w:r>
      <w:r>
        <w:t>(Art.</w:t>
      </w:r>
      <w:r>
        <w:rPr>
          <w:spacing w:val="-2"/>
        </w:rPr>
        <w:t xml:space="preserve"> </w:t>
      </w:r>
      <w:r>
        <w:t>4</w:t>
      </w:r>
      <w:r>
        <w:rPr>
          <w:spacing w:val="-2"/>
        </w:rPr>
        <w:t xml:space="preserve"> </w:t>
      </w:r>
      <w:r>
        <w:t>-</w:t>
      </w:r>
      <w:r>
        <w:rPr>
          <w:spacing w:val="-5"/>
        </w:rPr>
        <w:t xml:space="preserve"> </w:t>
      </w:r>
      <w:r>
        <w:t>International</w:t>
      </w:r>
      <w:r>
        <w:rPr>
          <w:spacing w:val="-2"/>
        </w:rPr>
        <w:t xml:space="preserve"> </w:t>
      </w:r>
      <w:r>
        <w:t>qualifications</w:t>
      </w:r>
      <w:r>
        <w:rPr>
          <w:spacing w:val="-4"/>
        </w:rPr>
        <w:t xml:space="preserve"> </w:t>
      </w:r>
      <w:r>
        <w:t>of</w:t>
      </w:r>
      <w:r>
        <w:rPr>
          <w:spacing w:val="-4"/>
        </w:rPr>
        <w:t xml:space="preserve"> </w:t>
      </w:r>
      <w:r>
        <w:t>the</w:t>
      </w:r>
      <w:r>
        <w:rPr>
          <w:color w:val="0462C1"/>
          <w:spacing w:val="1"/>
        </w:rPr>
        <w:t xml:space="preserve"> </w:t>
      </w:r>
      <w:hyperlink r:id="rId36" w:history="1">
        <w:r w:rsidRPr="001A60C3">
          <w:rPr>
            <w:rStyle w:val="Lienhypertexte"/>
          </w:rPr>
          <w:t>Annual</w:t>
        </w:r>
        <w:r w:rsidRPr="001A60C3">
          <w:rPr>
            <w:rStyle w:val="Lienhypertexte"/>
            <w:spacing w:val="-3"/>
          </w:rPr>
          <w:t xml:space="preserve"> </w:t>
        </w:r>
        <w:r w:rsidRPr="001A60C3">
          <w:rPr>
            <w:rStyle w:val="Lienhypertexte"/>
          </w:rPr>
          <w:t>Call</w:t>
        </w:r>
        <w:r w:rsidRPr="001A60C3">
          <w:rPr>
            <w:rStyle w:val="Lienhypertexte"/>
            <w:spacing w:val="-8"/>
          </w:rPr>
          <w:t xml:space="preserve"> </w:t>
        </w:r>
        <w:r w:rsidRPr="001A60C3">
          <w:rPr>
            <w:rStyle w:val="Lienhypertexte"/>
          </w:rPr>
          <w:t>for</w:t>
        </w:r>
        <w:r w:rsidRPr="001A60C3">
          <w:rPr>
            <w:rStyle w:val="Lienhypertexte"/>
            <w:spacing w:val="-3"/>
          </w:rPr>
          <w:t xml:space="preserve"> </w:t>
        </w:r>
        <w:r w:rsidRPr="001A60C3">
          <w:rPr>
            <w:rStyle w:val="Lienhypertexte"/>
          </w:rPr>
          <w:t>Application</w:t>
        </w:r>
      </w:hyperlink>
      <w:r>
        <w:t>)</w:t>
      </w:r>
    </w:p>
    <w:p w14:paraId="343C38AF" w14:textId="77777777" w:rsidR="00A52000" w:rsidRDefault="00A52000">
      <w:pPr>
        <w:pStyle w:val="Corpsdetexte"/>
        <w:spacing w:before="8"/>
        <w:rPr>
          <w:sz w:val="21"/>
        </w:rPr>
      </w:pPr>
    </w:p>
    <w:p w14:paraId="05575709" w14:textId="77777777" w:rsidR="00A52000" w:rsidRDefault="0030474E">
      <w:pPr>
        <w:ind w:left="398"/>
        <w:jc w:val="both"/>
        <w:rPr>
          <w:i/>
        </w:rPr>
      </w:pPr>
      <w:r>
        <w:rPr>
          <w:i/>
          <w:u w:val="single"/>
        </w:rPr>
        <w:t>Ethics</w:t>
      </w:r>
      <w:r>
        <w:rPr>
          <w:i/>
          <w:spacing w:val="-7"/>
          <w:u w:val="single"/>
        </w:rPr>
        <w:t xml:space="preserve"> </w:t>
      </w:r>
      <w:r>
        <w:rPr>
          <w:i/>
          <w:u w:val="single"/>
        </w:rPr>
        <w:t>and</w:t>
      </w:r>
      <w:r>
        <w:rPr>
          <w:i/>
          <w:spacing w:val="-6"/>
          <w:u w:val="single"/>
        </w:rPr>
        <w:t xml:space="preserve"> </w:t>
      </w:r>
      <w:r>
        <w:rPr>
          <w:i/>
          <w:u w:val="single"/>
        </w:rPr>
        <w:t>other</w:t>
      </w:r>
      <w:r>
        <w:rPr>
          <w:i/>
          <w:spacing w:val="-4"/>
          <w:u w:val="single"/>
        </w:rPr>
        <w:t xml:space="preserve"> </w:t>
      </w:r>
      <w:r>
        <w:rPr>
          <w:i/>
          <w:u w:val="single"/>
        </w:rPr>
        <w:t>approvals</w:t>
      </w:r>
    </w:p>
    <w:p w14:paraId="1D0AA2D8" w14:textId="77777777" w:rsidR="00A52000" w:rsidRDefault="0030474E">
      <w:pPr>
        <w:pStyle w:val="Corpsdetexte"/>
        <w:spacing w:before="80"/>
        <w:ind w:left="398" w:right="904"/>
        <w:jc w:val="both"/>
      </w:pPr>
      <w:r>
        <w:rPr>
          <w:noProof/>
        </w:rPr>
        <mc:AlternateContent>
          <mc:Choice Requires="wps">
            <w:drawing>
              <wp:anchor distT="0" distB="0" distL="114300" distR="114300" simplePos="0" relativeHeight="15728640" behindDoc="0" locked="0" layoutInCell="1" allowOverlap="1" wp14:anchorId="28C46E95" wp14:editId="12D31F66">
                <wp:simplePos x="0" y="0"/>
                <wp:positionH relativeFrom="page">
                  <wp:posOffset>425450</wp:posOffset>
                </wp:positionH>
                <wp:positionV relativeFrom="page">
                  <wp:posOffset>7784465</wp:posOffset>
                </wp:positionV>
                <wp:extent cx="8890" cy="16891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8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1AE539" id="Rectangle 3" o:spid="_x0000_s1026" style="position:absolute;margin-left:33.5pt;margin-top:612.95pt;width:.7pt;height:13.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" fillcolor="black" stroked="f">
                <w10:wrap anchorx="page" anchory="page"/>
              </v:rect>
            </w:pict>
          </mc:Fallback>
        </mc:AlternateContent>
      </w:r>
      <w:r>
        <w:t>Research</w:t>
      </w:r>
      <w:r>
        <w:rPr>
          <w:spacing w:val="1"/>
        </w:rPr>
        <w:t xml:space="preserve"> </w:t>
      </w:r>
      <w:r>
        <w:t>projects</w:t>
      </w:r>
      <w:r>
        <w:rPr>
          <w:spacing w:val="1"/>
        </w:rPr>
        <w:t xml:space="preserve"> </w:t>
      </w:r>
      <w:r>
        <w:t>that</w:t>
      </w:r>
      <w:r>
        <w:rPr>
          <w:spacing w:val="1"/>
        </w:rPr>
        <w:t xml:space="preserve"> </w:t>
      </w:r>
      <w:r>
        <w:t>involve</w:t>
      </w:r>
      <w:r>
        <w:rPr>
          <w:spacing w:val="1"/>
        </w:rPr>
        <w:t xml:space="preserve"> </w:t>
      </w:r>
      <w:r>
        <w:t>human</w:t>
      </w:r>
      <w:r>
        <w:rPr>
          <w:spacing w:val="1"/>
        </w:rPr>
        <w:t xml:space="preserve"> </w:t>
      </w:r>
      <w:r>
        <w:t>participants,</w:t>
      </w:r>
      <w:r>
        <w:rPr>
          <w:spacing w:val="1"/>
        </w:rPr>
        <w:t xml:space="preserve"> </w:t>
      </w:r>
      <w:r>
        <w:t>their</w:t>
      </w:r>
      <w:r>
        <w:rPr>
          <w:spacing w:val="1"/>
        </w:rPr>
        <w:t xml:space="preserve"> </w:t>
      </w:r>
      <w:r>
        <w:t>data</w:t>
      </w:r>
      <w:r>
        <w:rPr>
          <w:spacing w:val="1"/>
        </w:rPr>
        <w:t xml:space="preserve"> </w:t>
      </w:r>
      <w:r>
        <w:t>or</w:t>
      </w:r>
      <w:r>
        <w:rPr>
          <w:spacing w:val="1"/>
        </w:rPr>
        <w:t xml:space="preserve"> </w:t>
      </w:r>
      <w:r>
        <w:t>tissue,</w:t>
      </w:r>
      <w:r>
        <w:rPr>
          <w:spacing w:val="1"/>
        </w:rPr>
        <w:t xml:space="preserve"> </w:t>
      </w:r>
      <w:r>
        <w:t>or</w:t>
      </w:r>
      <w:r>
        <w:rPr>
          <w:spacing w:val="1"/>
        </w:rPr>
        <w:t xml:space="preserve"> </w:t>
      </w:r>
      <w:r>
        <w:t>animals</w:t>
      </w:r>
      <w:r>
        <w:rPr>
          <w:spacing w:val="1"/>
        </w:rPr>
        <w:t xml:space="preserve"> </w:t>
      </w:r>
      <w:r>
        <w:t>will</w:t>
      </w:r>
      <w:r>
        <w:rPr>
          <w:spacing w:val="1"/>
        </w:rPr>
        <w:t xml:space="preserve"> </w:t>
      </w:r>
      <w:r>
        <w:t>require</w:t>
      </w:r>
      <w:r>
        <w:rPr>
          <w:spacing w:val="1"/>
        </w:rPr>
        <w:t xml:space="preserve"> </w:t>
      </w:r>
      <w:r>
        <w:t>appropriate</w:t>
      </w:r>
      <w:r>
        <w:rPr>
          <w:spacing w:val="1"/>
        </w:rPr>
        <w:t xml:space="preserve"> </w:t>
      </w:r>
      <w:r>
        <w:t>ethical</w:t>
      </w:r>
      <w:r>
        <w:rPr>
          <w:spacing w:val="1"/>
        </w:rPr>
        <w:t xml:space="preserve"> </w:t>
      </w:r>
      <w:r>
        <w:t>review.</w:t>
      </w:r>
      <w:r>
        <w:rPr>
          <w:spacing w:val="1"/>
        </w:rPr>
        <w:t xml:space="preserve"> </w:t>
      </w:r>
      <w:r>
        <w:t>Research</w:t>
      </w:r>
      <w:r>
        <w:rPr>
          <w:spacing w:val="1"/>
        </w:rPr>
        <w:t xml:space="preserve"> </w:t>
      </w:r>
      <w:r>
        <w:t>involving</w:t>
      </w:r>
      <w:r>
        <w:rPr>
          <w:spacing w:val="1"/>
        </w:rPr>
        <w:t xml:space="preserve"> </w:t>
      </w:r>
      <w:r>
        <w:t>secondary</w:t>
      </w:r>
      <w:r>
        <w:rPr>
          <w:spacing w:val="1"/>
        </w:rPr>
        <w:t xml:space="preserve"> </w:t>
      </w:r>
      <w:r>
        <w:t>analysis</w:t>
      </w:r>
      <w:r>
        <w:rPr>
          <w:spacing w:val="1"/>
        </w:rPr>
        <w:t xml:space="preserve"> </w:t>
      </w:r>
      <w:r>
        <w:t>of</w:t>
      </w:r>
      <w:r>
        <w:rPr>
          <w:spacing w:val="1"/>
        </w:rPr>
        <w:t xml:space="preserve"> </w:t>
      </w:r>
      <w:r>
        <w:t>publicly</w:t>
      </w:r>
      <w:r>
        <w:rPr>
          <w:spacing w:val="1"/>
        </w:rPr>
        <w:t xml:space="preserve"> </w:t>
      </w:r>
      <w:r>
        <w:t>available</w:t>
      </w:r>
      <w:r>
        <w:rPr>
          <w:spacing w:val="1"/>
        </w:rPr>
        <w:t xml:space="preserve"> </w:t>
      </w:r>
      <w:r>
        <w:t>data</w:t>
      </w:r>
      <w:r>
        <w:rPr>
          <w:spacing w:val="1"/>
        </w:rPr>
        <w:t xml:space="preserve"> </w:t>
      </w:r>
      <w:r>
        <w:t>e.g.</w:t>
      </w:r>
      <w:r>
        <w:rPr>
          <w:spacing w:val="1"/>
        </w:rPr>
        <w:t xml:space="preserve"> </w:t>
      </w:r>
      <w:r>
        <w:t>systematic reviews does not require ethics review, but secondary analysis of other data that are not</w:t>
      </w:r>
      <w:r>
        <w:rPr>
          <w:spacing w:val="1"/>
        </w:rPr>
        <w:t xml:space="preserve"> </w:t>
      </w:r>
      <w:r>
        <w:t>publicly</w:t>
      </w:r>
      <w:r>
        <w:rPr>
          <w:spacing w:val="-5"/>
        </w:rPr>
        <w:t xml:space="preserve"> </w:t>
      </w:r>
      <w:r>
        <w:t>available</w:t>
      </w:r>
      <w:r>
        <w:rPr>
          <w:spacing w:val="-7"/>
        </w:rPr>
        <w:t xml:space="preserve"> </w:t>
      </w:r>
      <w:r>
        <w:t>does.</w:t>
      </w:r>
      <w:r>
        <w:rPr>
          <w:spacing w:val="-3"/>
        </w:rPr>
        <w:t xml:space="preserve"> </w:t>
      </w:r>
      <w:r>
        <w:t>Please</w:t>
      </w:r>
      <w:r>
        <w:rPr>
          <w:spacing w:val="-5"/>
        </w:rPr>
        <w:t xml:space="preserve"> </w:t>
      </w:r>
      <w:r>
        <w:t>note,</w:t>
      </w:r>
      <w:r>
        <w:rPr>
          <w:spacing w:val="-4"/>
        </w:rPr>
        <w:t xml:space="preserve"> </w:t>
      </w:r>
      <w:r>
        <w:t>data</w:t>
      </w:r>
      <w:r>
        <w:rPr>
          <w:spacing w:val="-4"/>
        </w:rPr>
        <w:t xml:space="preserve"> </w:t>
      </w:r>
      <w:r>
        <w:t>taken</w:t>
      </w:r>
      <w:r>
        <w:rPr>
          <w:spacing w:val="-6"/>
        </w:rPr>
        <w:t xml:space="preserve"> </w:t>
      </w:r>
      <w:r>
        <w:t>from</w:t>
      </w:r>
      <w:r>
        <w:rPr>
          <w:spacing w:val="-4"/>
        </w:rPr>
        <w:t xml:space="preserve"> </w:t>
      </w:r>
      <w:r>
        <w:t>social</w:t>
      </w:r>
      <w:r>
        <w:rPr>
          <w:spacing w:val="-7"/>
        </w:rPr>
        <w:t xml:space="preserve"> </w:t>
      </w:r>
      <w:r>
        <w:t>media,</w:t>
      </w:r>
      <w:r>
        <w:rPr>
          <w:spacing w:val="-7"/>
        </w:rPr>
        <w:t xml:space="preserve"> </w:t>
      </w:r>
      <w:r>
        <w:t>does</w:t>
      </w:r>
      <w:r>
        <w:rPr>
          <w:spacing w:val="-5"/>
        </w:rPr>
        <w:t xml:space="preserve"> </w:t>
      </w:r>
      <w:r>
        <w:t>not</w:t>
      </w:r>
      <w:r>
        <w:rPr>
          <w:spacing w:val="-4"/>
        </w:rPr>
        <w:t xml:space="preserve"> </w:t>
      </w:r>
      <w:r>
        <w:t>count</w:t>
      </w:r>
      <w:r>
        <w:rPr>
          <w:spacing w:val="-5"/>
        </w:rPr>
        <w:t xml:space="preserve"> </w:t>
      </w:r>
      <w:r>
        <w:t>as</w:t>
      </w:r>
      <w:r>
        <w:rPr>
          <w:spacing w:val="-5"/>
        </w:rPr>
        <w:t xml:space="preserve"> </w:t>
      </w:r>
      <w:r>
        <w:t>publicly</w:t>
      </w:r>
      <w:r>
        <w:rPr>
          <w:spacing w:val="-6"/>
        </w:rPr>
        <w:t xml:space="preserve"> </w:t>
      </w:r>
      <w:r>
        <w:t>available.</w:t>
      </w:r>
    </w:p>
    <w:p w14:paraId="3C15ED85" w14:textId="77777777" w:rsidR="00A52000" w:rsidRDefault="0030474E">
      <w:pPr>
        <w:pStyle w:val="Corpsdetexte"/>
        <w:spacing w:before="121"/>
        <w:ind w:left="398" w:right="906"/>
        <w:jc w:val="both"/>
      </w:pPr>
      <w:r>
        <w:t>Ethics approval does not need to be applied for until funding has been awarded but must be obtained</w:t>
      </w:r>
      <w:r>
        <w:rPr>
          <w:spacing w:val="1"/>
        </w:rPr>
        <w:t xml:space="preserve"> </w:t>
      </w:r>
      <w:r>
        <w:lastRenderedPageBreak/>
        <w:t>before projects can begin. Further information about ethics and other approvals, and how to apply for</w:t>
      </w:r>
      <w:r>
        <w:rPr>
          <w:spacing w:val="1"/>
        </w:rPr>
        <w:t xml:space="preserve"> </w:t>
      </w:r>
      <w:r>
        <w:t>these</w:t>
      </w:r>
      <w:r>
        <w:rPr>
          <w:spacing w:val="-2"/>
        </w:rPr>
        <w:t xml:space="preserve"> </w:t>
      </w:r>
      <w:r>
        <w:t>is</w:t>
      </w:r>
      <w:r>
        <w:rPr>
          <w:spacing w:val="-3"/>
        </w:rPr>
        <w:t xml:space="preserve"> </w:t>
      </w:r>
      <w:r>
        <w:t>available:</w:t>
      </w:r>
    </w:p>
    <w:p w14:paraId="3045E8E0" w14:textId="69B2F13B" w:rsidR="00A52000" w:rsidRDefault="0030474E">
      <w:pPr>
        <w:pStyle w:val="Corpsdetexte"/>
        <w:spacing w:before="121" w:line="348" w:lineRule="auto"/>
        <w:ind w:left="398" w:right="2348"/>
        <w:jc w:val="both"/>
      </w:pPr>
      <w:r>
        <w:t xml:space="preserve">Information about the CY </w:t>
      </w:r>
      <w:proofErr w:type="spellStart"/>
      <w:r>
        <w:t>Cergy</w:t>
      </w:r>
      <w:proofErr w:type="spellEnd"/>
      <w:r>
        <w:t xml:space="preserve"> Paris </w:t>
      </w:r>
      <w:proofErr w:type="spellStart"/>
      <w:r>
        <w:t>Université’s</w:t>
      </w:r>
      <w:proofErr w:type="spellEnd"/>
      <w:r>
        <w:t xml:space="preserve"> requirements can be found </w:t>
      </w:r>
      <w:r>
        <w:rPr>
          <w:color w:val="0462C1"/>
          <w:u w:val="single" w:color="0462C1"/>
        </w:rPr>
        <w:t>here</w:t>
      </w:r>
      <w:r>
        <w:t>.</w:t>
      </w:r>
      <w:r>
        <w:rPr>
          <w:spacing w:val="1"/>
        </w:rPr>
        <w:t xml:space="preserve"> </w:t>
      </w:r>
      <w:r>
        <w:t>Information</w:t>
      </w:r>
      <w:r>
        <w:rPr>
          <w:spacing w:val="-7"/>
        </w:rPr>
        <w:t xml:space="preserve"> </w:t>
      </w:r>
      <w:r>
        <w:t>about</w:t>
      </w:r>
      <w:r>
        <w:rPr>
          <w:spacing w:val="-7"/>
        </w:rPr>
        <w:t xml:space="preserve"> </w:t>
      </w:r>
      <w:r>
        <w:t>the</w:t>
      </w:r>
      <w:r>
        <w:rPr>
          <w:spacing w:val="-5"/>
        </w:rPr>
        <w:t xml:space="preserve"> </w:t>
      </w:r>
      <w:r>
        <w:t>Ca’</w:t>
      </w:r>
      <w:r>
        <w:rPr>
          <w:spacing w:val="-9"/>
        </w:rPr>
        <w:t xml:space="preserve"> </w:t>
      </w:r>
      <w:r>
        <w:t>Foscari</w:t>
      </w:r>
      <w:r>
        <w:rPr>
          <w:spacing w:val="-4"/>
        </w:rPr>
        <w:t xml:space="preserve"> </w:t>
      </w:r>
      <w:r>
        <w:t>University</w:t>
      </w:r>
      <w:r>
        <w:rPr>
          <w:spacing w:val="-7"/>
        </w:rPr>
        <w:t xml:space="preserve"> </w:t>
      </w:r>
      <w:r>
        <w:t>of</w:t>
      </w:r>
      <w:r>
        <w:rPr>
          <w:spacing w:val="-5"/>
        </w:rPr>
        <w:t xml:space="preserve"> </w:t>
      </w:r>
      <w:r>
        <w:t>Venice</w:t>
      </w:r>
      <w:r>
        <w:rPr>
          <w:spacing w:val="-4"/>
        </w:rPr>
        <w:t xml:space="preserve"> </w:t>
      </w:r>
      <w:r>
        <w:t>requirements</w:t>
      </w:r>
      <w:r>
        <w:rPr>
          <w:spacing w:val="-5"/>
        </w:rPr>
        <w:t xml:space="preserve"> </w:t>
      </w:r>
      <w:r>
        <w:t>can</w:t>
      </w:r>
      <w:r>
        <w:rPr>
          <w:spacing w:val="-6"/>
        </w:rPr>
        <w:t xml:space="preserve"> </w:t>
      </w:r>
      <w:r>
        <w:t>be</w:t>
      </w:r>
      <w:r>
        <w:rPr>
          <w:spacing w:val="-4"/>
        </w:rPr>
        <w:t xml:space="preserve"> </w:t>
      </w:r>
      <w:r>
        <w:t>found</w:t>
      </w:r>
      <w:r>
        <w:rPr>
          <w:spacing w:val="-3"/>
        </w:rPr>
        <w:t xml:space="preserve"> </w:t>
      </w:r>
      <w:hyperlink r:id="rId37" w:history="1">
        <w:r w:rsidRPr="001A60C3">
          <w:rPr>
            <w:rStyle w:val="Lienhypertexte"/>
          </w:rPr>
          <w:t>here</w:t>
        </w:r>
      </w:hyperlink>
      <w:r>
        <w:t>.</w:t>
      </w:r>
    </w:p>
    <w:p w14:paraId="05039FE3" w14:textId="77777777" w:rsidR="00A52000" w:rsidRDefault="0030474E">
      <w:pPr>
        <w:pStyle w:val="Titre2"/>
        <w:numPr>
          <w:ilvl w:val="1"/>
          <w:numId w:val="5"/>
        </w:numPr>
        <w:tabs>
          <w:tab w:val="left" w:pos="1326"/>
        </w:tabs>
        <w:spacing w:before="90"/>
        <w:ind w:hanging="361"/>
        <w:jc w:val="both"/>
        <w:rPr>
          <w:color w:val="0070C0"/>
        </w:rPr>
      </w:pPr>
      <w:r>
        <w:rPr>
          <w:color w:val="0070C0"/>
        </w:rPr>
        <w:t>University</w:t>
      </w:r>
      <w:r>
        <w:rPr>
          <w:color w:val="0070C0"/>
          <w:spacing w:val="-5"/>
        </w:rPr>
        <w:t xml:space="preserve"> </w:t>
      </w:r>
      <w:r>
        <w:rPr>
          <w:color w:val="0070C0"/>
        </w:rPr>
        <w:t>of</w:t>
      </w:r>
      <w:r>
        <w:rPr>
          <w:color w:val="0070C0"/>
          <w:spacing w:val="-3"/>
        </w:rPr>
        <w:t xml:space="preserve"> </w:t>
      </w:r>
      <w:r>
        <w:rPr>
          <w:color w:val="0070C0"/>
        </w:rPr>
        <w:t>Warwick</w:t>
      </w:r>
      <w:r>
        <w:rPr>
          <w:color w:val="0070C0"/>
          <w:spacing w:val="-6"/>
        </w:rPr>
        <w:t xml:space="preserve"> </w:t>
      </w:r>
      <w:r>
        <w:rPr>
          <w:color w:val="0070C0"/>
        </w:rPr>
        <w:t>–</w:t>
      </w:r>
      <w:r>
        <w:rPr>
          <w:color w:val="0070C0"/>
          <w:spacing w:val="-6"/>
        </w:rPr>
        <w:t xml:space="preserve"> </w:t>
      </w:r>
      <w:r>
        <w:rPr>
          <w:color w:val="0070C0"/>
        </w:rPr>
        <w:t>Ca’</w:t>
      </w:r>
      <w:r>
        <w:rPr>
          <w:color w:val="0070C0"/>
          <w:spacing w:val="-1"/>
        </w:rPr>
        <w:t xml:space="preserve"> </w:t>
      </w:r>
      <w:r>
        <w:rPr>
          <w:color w:val="0070C0"/>
        </w:rPr>
        <w:t>Foscari</w:t>
      </w:r>
      <w:r>
        <w:rPr>
          <w:color w:val="0070C0"/>
          <w:spacing w:val="-4"/>
        </w:rPr>
        <w:t xml:space="preserve"> </w:t>
      </w:r>
      <w:r>
        <w:rPr>
          <w:color w:val="0070C0"/>
        </w:rPr>
        <w:t>University</w:t>
      </w:r>
      <w:r>
        <w:rPr>
          <w:color w:val="0070C0"/>
          <w:spacing w:val="-7"/>
        </w:rPr>
        <w:t xml:space="preserve"> </w:t>
      </w:r>
      <w:r>
        <w:rPr>
          <w:color w:val="0070C0"/>
        </w:rPr>
        <w:t>of</w:t>
      </w:r>
      <w:r>
        <w:rPr>
          <w:color w:val="0070C0"/>
          <w:spacing w:val="-5"/>
        </w:rPr>
        <w:t xml:space="preserve"> </w:t>
      </w:r>
      <w:r>
        <w:rPr>
          <w:color w:val="0070C0"/>
        </w:rPr>
        <w:t>Venice.</w:t>
      </w:r>
    </w:p>
    <w:p w14:paraId="77197804" w14:textId="77777777" w:rsidR="00A52000" w:rsidRDefault="00A52000">
      <w:pPr>
        <w:pStyle w:val="Corpsdetexte"/>
        <w:spacing w:before="4"/>
        <w:rPr>
          <w:b/>
        </w:rPr>
      </w:pPr>
    </w:p>
    <w:p w14:paraId="271E2645" w14:textId="77777777" w:rsidR="00A52000" w:rsidRDefault="0030474E">
      <w:pPr>
        <w:ind w:left="398"/>
        <w:rPr>
          <w:i/>
        </w:rPr>
      </w:pPr>
      <w:r>
        <w:rPr>
          <w:i/>
          <w:u w:val="single"/>
        </w:rPr>
        <w:t>Duration/Funding</w:t>
      </w:r>
    </w:p>
    <w:p w14:paraId="4AAEDF6F" w14:textId="77777777" w:rsidR="00A52000" w:rsidRDefault="0030474E">
      <w:pPr>
        <w:pStyle w:val="Corpsdetexte"/>
        <w:spacing w:before="121"/>
        <w:ind w:left="398" w:right="901"/>
        <w:jc w:val="both"/>
      </w:pPr>
      <w:r>
        <w:t>PhD co-</w:t>
      </w:r>
      <w:proofErr w:type="spellStart"/>
      <w:r>
        <w:t>tutelle</w:t>
      </w:r>
      <w:proofErr w:type="spellEnd"/>
      <w:r>
        <w:t xml:space="preserve"> fellowships between Ca’ Foscari University of Venice and the University of Warwick have</w:t>
      </w:r>
      <w:r>
        <w:rPr>
          <w:spacing w:val="-47"/>
        </w:rPr>
        <w:t xml:space="preserve"> </w:t>
      </w:r>
      <w:r>
        <w:t xml:space="preserve">a duration of 4 years and will be fully financed by one partner (the </w:t>
      </w:r>
      <w:r>
        <w:rPr>
          <w:u w:val="single"/>
        </w:rPr>
        <w:t>total</w:t>
      </w:r>
      <w:r>
        <w:t xml:space="preserve"> number of fellowships offered</w:t>
      </w:r>
      <w:r>
        <w:rPr>
          <w:spacing w:val="1"/>
        </w:rPr>
        <w:t xml:space="preserve"> </w:t>
      </w:r>
      <w:r>
        <w:t xml:space="preserve">for </w:t>
      </w:r>
      <w:proofErr w:type="spellStart"/>
      <w:r>
        <w:t>cotutelle</w:t>
      </w:r>
      <w:proofErr w:type="spellEnd"/>
      <w:r>
        <w:t xml:space="preserve"> between </w:t>
      </w:r>
      <w:proofErr w:type="spellStart"/>
      <w:r>
        <w:t>Ca’Foscari</w:t>
      </w:r>
      <w:proofErr w:type="spellEnd"/>
      <w:r>
        <w:t xml:space="preserve"> and WU is 2 and each partner fully finances half of the positions</w:t>
      </w:r>
      <w:r>
        <w:rPr>
          <w:spacing w:val="1"/>
        </w:rPr>
        <w:t xml:space="preserve"> </w:t>
      </w:r>
      <w:r>
        <w:t>offered). The financing university, either Ca’ Foscari University of Venice or University of Warwick, will</w:t>
      </w:r>
      <w:r>
        <w:rPr>
          <w:spacing w:val="1"/>
        </w:rPr>
        <w:t xml:space="preserve"> </w:t>
      </w:r>
      <w:r>
        <w:t>be</w:t>
      </w:r>
      <w:r>
        <w:rPr>
          <w:spacing w:val="-2"/>
        </w:rPr>
        <w:t xml:space="preserve"> </w:t>
      </w:r>
      <w:r>
        <w:t>the</w:t>
      </w:r>
      <w:r>
        <w:rPr>
          <w:spacing w:val="-1"/>
        </w:rPr>
        <w:t xml:space="preserve"> </w:t>
      </w:r>
      <w:r>
        <w:t>student’s</w:t>
      </w:r>
      <w:r>
        <w:rPr>
          <w:spacing w:val="-2"/>
        </w:rPr>
        <w:t xml:space="preserve"> </w:t>
      </w:r>
      <w:r>
        <w:t>Home Institution</w:t>
      </w:r>
      <w:r>
        <w:rPr>
          <w:spacing w:val="-3"/>
        </w:rPr>
        <w:t xml:space="preserve"> </w:t>
      </w:r>
      <w:r>
        <w:t>for</w:t>
      </w:r>
      <w:r>
        <w:rPr>
          <w:spacing w:val="-2"/>
        </w:rPr>
        <w:t xml:space="preserve"> </w:t>
      </w:r>
      <w:r>
        <w:t>the</w:t>
      </w:r>
      <w:r>
        <w:rPr>
          <w:spacing w:val="-1"/>
        </w:rPr>
        <w:t xml:space="preserve"> </w:t>
      </w:r>
      <w:r>
        <w:t>total duration</w:t>
      </w:r>
      <w:r>
        <w:rPr>
          <w:spacing w:val="-3"/>
        </w:rPr>
        <w:t xml:space="preserve"> </w:t>
      </w:r>
      <w:r>
        <w:t>of</w:t>
      </w:r>
      <w:r>
        <w:rPr>
          <w:spacing w:val="-2"/>
        </w:rPr>
        <w:t xml:space="preserve"> </w:t>
      </w:r>
      <w:r>
        <w:t>the PhD</w:t>
      </w:r>
      <w:r>
        <w:rPr>
          <w:spacing w:val="-2"/>
        </w:rPr>
        <w:t xml:space="preserve"> </w:t>
      </w:r>
      <w:r>
        <w:t>program.</w:t>
      </w:r>
    </w:p>
    <w:p w14:paraId="31BE9245" w14:textId="77777777" w:rsidR="00A52000" w:rsidRDefault="00A52000">
      <w:pPr>
        <w:pStyle w:val="Corpsdetexte"/>
        <w:spacing w:before="11"/>
        <w:rPr>
          <w:sz w:val="31"/>
        </w:rPr>
      </w:pPr>
    </w:p>
    <w:p w14:paraId="76FE3EF3" w14:textId="18B67E1E" w:rsidR="00A52000" w:rsidRDefault="0030474E">
      <w:pPr>
        <w:pStyle w:val="Paragraphedeliste"/>
        <w:numPr>
          <w:ilvl w:val="1"/>
          <w:numId w:val="2"/>
        </w:numPr>
        <w:tabs>
          <w:tab w:val="left" w:pos="1186"/>
        </w:tabs>
        <w:ind w:right="900"/>
        <w:jc w:val="both"/>
      </w:pPr>
      <w:r>
        <w:rPr>
          <w:b/>
        </w:rPr>
        <w:t xml:space="preserve">If University of Warwick is the Home Institution, </w:t>
      </w:r>
      <w:r>
        <w:t>PhD candidates will receive full payment of</w:t>
      </w:r>
      <w:r>
        <w:rPr>
          <w:spacing w:val="1"/>
        </w:rPr>
        <w:t xml:space="preserve"> </w:t>
      </w:r>
      <w:r>
        <w:rPr>
          <w:spacing w:val="-1"/>
        </w:rPr>
        <w:t>tuition</w:t>
      </w:r>
      <w:r>
        <w:rPr>
          <w:spacing w:val="-19"/>
        </w:rPr>
        <w:t xml:space="preserve"> </w:t>
      </w:r>
      <w:r>
        <w:rPr>
          <w:spacing w:val="-1"/>
        </w:rPr>
        <w:t>fees</w:t>
      </w:r>
      <w:r>
        <w:rPr>
          <w:spacing w:val="-16"/>
        </w:rPr>
        <w:t xml:space="preserve"> </w:t>
      </w:r>
      <w:r>
        <w:rPr>
          <w:spacing w:val="-1"/>
        </w:rPr>
        <w:t>(home</w:t>
      </w:r>
      <w:r>
        <w:rPr>
          <w:spacing w:val="-17"/>
        </w:rPr>
        <w:t xml:space="preserve"> </w:t>
      </w:r>
      <w:r>
        <w:rPr>
          <w:spacing w:val="-1"/>
        </w:rPr>
        <w:t>or</w:t>
      </w:r>
      <w:r>
        <w:rPr>
          <w:spacing w:val="-17"/>
        </w:rPr>
        <w:t xml:space="preserve"> </w:t>
      </w:r>
      <w:r>
        <w:rPr>
          <w:spacing w:val="-1"/>
        </w:rPr>
        <w:t>international,</w:t>
      </w:r>
      <w:r>
        <w:rPr>
          <w:spacing w:val="-19"/>
        </w:rPr>
        <w:t xml:space="preserve"> </w:t>
      </w:r>
      <w:r>
        <w:rPr>
          <w:spacing w:val="-1"/>
        </w:rPr>
        <w:t>band</w:t>
      </w:r>
      <w:r>
        <w:rPr>
          <w:spacing w:val="-18"/>
        </w:rPr>
        <w:t xml:space="preserve"> </w:t>
      </w:r>
      <w:r>
        <w:rPr>
          <w:spacing w:val="-1"/>
        </w:rPr>
        <w:t>1</w:t>
      </w:r>
      <w:r>
        <w:rPr>
          <w:spacing w:val="-19"/>
        </w:rPr>
        <w:t xml:space="preserve"> </w:t>
      </w:r>
      <w:r>
        <w:rPr>
          <w:spacing w:val="-1"/>
        </w:rPr>
        <w:t>or</w:t>
      </w:r>
      <w:r>
        <w:rPr>
          <w:spacing w:val="-17"/>
        </w:rPr>
        <w:t xml:space="preserve"> </w:t>
      </w:r>
      <w:r>
        <w:t>2)</w:t>
      </w:r>
      <w:r>
        <w:rPr>
          <w:spacing w:val="-19"/>
        </w:rPr>
        <w:t xml:space="preserve"> </w:t>
      </w:r>
      <w:r>
        <w:t>and</w:t>
      </w:r>
      <w:r>
        <w:rPr>
          <w:spacing w:val="-17"/>
        </w:rPr>
        <w:t xml:space="preserve"> </w:t>
      </w:r>
      <w:r>
        <w:t>a</w:t>
      </w:r>
      <w:r>
        <w:rPr>
          <w:spacing w:val="-16"/>
        </w:rPr>
        <w:t xml:space="preserve"> </w:t>
      </w:r>
      <w:r>
        <w:t>maintenance</w:t>
      </w:r>
      <w:r>
        <w:rPr>
          <w:spacing w:val="-11"/>
        </w:rPr>
        <w:t xml:space="preserve"> </w:t>
      </w:r>
      <w:r>
        <w:t>stipend</w:t>
      </w:r>
      <w:r>
        <w:rPr>
          <w:spacing w:val="-11"/>
        </w:rPr>
        <w:t xml:space="preserve"> </w:t>
      </w:r>
      <w:r>
        <w:t>paid</w:t>
      </w:r>
      <w:r>
        <w:rPr>
          <w:spacing w:val="-11"/>
        </w:rPr>
        <w:t xml:space="preserve"> </w:t>
      </w:r>
      <w:r>
        <w:t>at</w:t>
      </w:r>
      <w:r>
        <w:rPr>
          <w:spacing w:val="-11"/>
        </w:rPr>
        <w:t xml:space="preserve"> </w:t>
      </w:r>
      <w:r>
        <w:t>the</w:t>
      </w:r>
      <w:r>
        <w:rPr>
          <w:color w:val="0000FF"/>
          <w:spacing w:val="-12"/>
        </w:rPr>
        <w:t xml:space="preserve"> </w:t>
      </w:r>
      <w:r>
        <w:rPr>
          <w:color w:val="0000FF"/>
          <w:u w:val="single" w:color="0000FF"/>
        </w:rPr>
        <w:t>prevailing</w:t>
      </w:r>
      <w:r>
        <w:rPr>
          <w:color w:val="0000FF"/>
          <w:spacing w:val="1"/>
        </w:rPr>
        <w:t xml:space="preserve"> </w:t>
      </w:r>
      <w:r>
        <w:rPr>
          <w:color w:val="0000FF"/>
          <w:u w:val="single" w:color="0000FF"/>
        </w:rPr>
        <w:t>UKRI</w:t>
      </w:r>
      <w:r>
        <w:rPr>
          <w:color w:val="0000FF"/>
          <w:spacing w:val="-11"/>
          <w:u w:val="single" w:color="0000FF"/>
        </w:rPr>
        <w:t xml:space="preserve"> </w:t>
      </w:r>
      <w:r>
        <w:rPr>
          <w:color w:val="0000FF"/>
          <w:u w:val="single" w:color="0000FF"/>
        </w:rPr>
        <w:t>rate</w:t>
      </w:r>
      <w:r>
        <w:rPr>
          <w:color w:val="0000FF"/>
          <w:spacing w:val="-12"/>
        </w:rPr>
        <w:t xml:space="preserve"> </w:t>
      </w:r>
      <w:r>
        <w:t>for</w:t>
      </w:r>
      <w:r>
        <w:rPr>
          <w:spacing w:val="-12"/>
        </w:rPr>
        <w:t xml:space="preserve"> </w:t>
      </w:r>
      <w:r>
        <w:t>4</w:t>
      </w:r>
      <w:r>
        <w:rPr>
          <w:spacing w:val="-12"/>
        </w:rPr>
        <w:t xml:space="preserve"> </w:t>
      </w:r>
      <w:r>
        <w:t>years.</w:t>
      </w:r>
      <w:r>
        <w:rPr>
          <w:spacing w:val="-12"/>
        </w:rPr>
        <w:t xml:space="preserve"> </w:t>
      </w:r>
      <w:r>
        <w:t>In</w:t>
      </w:r>
      <w:r>
        <w:rPr>
          <w:spacing w:val="-11"/>
        </w:rPr>
        <w:t xml:space="preserve"> </w:t>
      </w:r>
      <w:r>
        <w:t>addition,</w:t>
      </w:r>
      <w:r>
        <w:rPr>
          <w:spacing w:val="-12"/>
        </w:rPr>
        <w:t xml:space="preserve"> </w:t>
      </w:r>
      <w:r>
        <w:t>they</w:t>
      </w:r>
      <w:r>
        <w:rPr>
          <w:spacing w:val="-12"/>
        </w:rPr>
        <w:t xml:space="preserve"> </w:t>
      </w:r>
      <w:r>
        <w:t>will</w:t>
      </w:r>
      <w:r>
        <w:rPr>
          <w:spacing w:val="-12"/>
        </w:rPr>
        <w:t xml:space="preserve"> </w:t>
      </w:r>
      <w:r>
        <w:t>have</w:t>
      </w:r>
      <w:r>
        <w:rPr>
          <w:spacing w:val="-12"/>
        </w:rPr>
        <w:t xml:space="preserve"> </w:t>
      </w:r>
      <w:r>
        <w:t>access</w:t>
      </w:r>
      <w:r>
        <w:rPr>
          <w:spacing w:val="-12"/>
        </w:rPr>
        <w:t xml:space="preserve"> </w:t>
      </w:r>
      <w:r>
        <w:t>to</w:t>
      </w:r>
      <w:r>
        <w:rPr>
          <w:spacing w:val="-12"/>
        </w:rPr>
        <w:t xml:space="preserve"> </w:t>
      </w:r>
      <w:r>
        <w:t>a</w:t>
      </w:r>
      <w:r>
        <w:rPr>
          <w:spacing w:val="-12"/>
        </w:rPr>
        <w:t xml:space="preserve"> </w:t>
      </w:r>
      <w:r>
        <w:t>Research</w:t>
      </w:r>
      <w:r>
        <w:rPr>
          <w:spacing w:val="-12"/>
        </w:rPr>
        <w:t xml:space="preserve"> </w:t>
      </w:r>
      <w:r>
        <w:t>Training</w:t>
      </w:r>
      <w:r>
        <w:rPr>
          <w:spacing w:val="-11"/>
        </w:rPr>
        <w:t xml:space="preserve"> </w:t>
      </w:r>
      <w:r>
        <w:t>and</w:t>
      </w:r>
      <w:r>
        <w:rPr>
          <w:spacing w:val="-12"/>
        </w:rPr>
        <w:t xml:space="preserve"> </w:t>
      </w:r>
      <w:r>
        <w:t>Support</w:t>
      </w:r>
      <w:r>
        <w:rPr>
          <w:spacing w:val="-12"/>
        </w:rPr>
        <w:t xml:space="preserve"> </w:t>
      </w:r>
      <w:r>
        <w:t>Grant</w:t>
      </w:r>
      <w:r>
        <w:rPr>
          <w:spacing w:val="1"/>
        </w:rPr>
        <w:t xml:space="preserve"> </w:t>
      </w:r>
      <w:r>
        <w:t>of up to £2,475 per year. This Grant provides funding to support travel, accommodation and</w:t>
      </w:r>
      <w:r>
        <w:rPr>
          <w:spacing w:val="1"/>
        </w:rPr>
        <w:t xml:space="preserve"> </w:t>
      </w:r>
      <w:r>
        <w:t xml:space="preserve">other research costs. Students will pay annual </w:t>
      </w:r>
      <w:r w:rsidR="001A60C3">
        <w:t>regional</w:t>
      </w:r>
      <w:r>
        <w:t xml:space="preserve"> fees at Ca’ Foscari University of Venice (€</w:t>
      </w:r>
      <w:r>
        <w:rPr>
          <w:spacing w:val="-47"/>
        </w:rPr>
        <w:t xml:space="preserve"> </w:t>
      </w:r>
      <w:r>
        <w:t>1</w:t>
      </w:r>
      <w:r w:rsidR="001A60C3">
        <w:t>84</w:t>
      </w:r>
      <w:r>
        <w:t>)</w:t>
      </w:r>
      <w:r>
        <w:rPr>
          <w:spacing w:val="-16"/>
        </w:rPr>
        <w:t xml:space="preserve"> </w:t>
      </w:r>
      <w:r>
        <w:t>just</w:t>
      </w:r>
      <w:r>
        <w:rPr>
          <w:spacing w:val="-12"/>
        </w:rPr>
        <w:t xml:space="preserve"> </w:t>
      </w:r>
      <w:r>
        <w:t>for</w:t>
      </w:r>
      <w:r>
        <w:rPr>
          <w:spacing w:val="-13"/>
        </w:rPr>
        <w:t xml:space="preserve"> </w:t>
      </w:r>
      <w:r>
        <w:t>the</w:t>
      </w:r>
      <w:r>
        <w:rPr>
          <w:spacing w:val="-12"/>
        </w:rPr>
        <w:t xml:space="preserve"> </w:t>
      </w:r>
      <w:proofErr w:type="spellStart"/>
      <w:r>
        <w:t>periodspent</w:t>
      </w:r>
      <w:proofErr w:type="spellEnd"/>
      <w:r>
        <w:rPr>
          <w:spacing w:val="-2"/>
        </w:rPr>
        <w:t xml:space="preserve"> </w:t>
      </w:r>
      <w:r>
        <w:t>in</w:t>
      </w:r>
      <w:r>
        <w:rPr>
          <w:spacing w:val="-2"/>
        </w:rPr>
        <w:t xml:space="preserve"> </w:t>
      </w:r>
      <w:r>
        <w:t>Venice.</w:t>
      </w:r>
    </w:p>
    <w:p w14:paraId="12C1E0F9" w14:textId="7CCB7234" w:rsidR="00A52000" w:rsidRDefault="0030474E">
      <w:pPr>
        <w:pStyle w:val="Paragraphedeliste"/>
        <w:numPr>
          <w:ilvl w:val="1"/>
          <w:numId w:val="2"/>
        </w:numPr>
        <w:tabs>
          <w:tab w:val="left" w:pos="1186"/>
        </w:tabs>
        <w:ind w:right="904"/>
        <w:jc w:val="both"/>
      </w:pPr>
      <w:r>
        <w:t xml:space="preserve">If </w:t>
      </w:r>
      <w:r>
        <w:rPr>
          <w:b/>
        </w:rPr>
        <w:t xml:space="preserve">Ca’ Foscari University of Venice </w:t>
      </w:r>
      <w:r>
        <w:t>is the Home Institution, PhD candidates will receive a PhD</w:t>
      </w:r>
      <w:r>
        <w:rPr>
          <w:spacing w:val="1"/>
        </w:rPr>
        <w:t xml:space="preserve"> </w:t>
      </w:r>
      <w:r>
        <w:t>Scholarship, all information is available</w:t>
      </w:r>
      <w:r>
        <w:rPr>
          <w:color w:val="0462C1"/>
        </w:rPr>
        <w:t xml:space="preserve"> </w:t>
      </w:r>
      <w:hyperlink r:id="rId38" w:history="1">
        <w:r w:rsidRPr="001A60C3">
          <w:rPr>
            <w:rStyle w:val="Lienhypertexte"/>
          </w:rPr>
          <w:t>here</w:t>
        </w:r>
      </w:hyperlink>
      <w:r>
        <w:t>. They will pay annual tuition fees at Ca’ Foscari</w:t>
      </w:r>
      <w:r>
        <w:rPr>
          <w:spacing w:val="1"/>
        </w:rPr>
        <w:t xml:space="preserve"> </w:t>
      </w:r>
      <w:r>
        <w:t>University</w:t>
      </w:r>
      <w:r>
        <w:rPr>
          <w:spacing w:val="-4"/>
        </w:rPr>
        <w:t xml:space="preserve"> </w:t>
      </w:r>
      <w:r>
        <w:t>of</w:t>
      </w:r>
      <w:r>
        <w:rPr>
          <w:spacing w:val="-1"/>
        </w:rPr>
        <w:t xml:space="preserve"> </w:t>
      </w:r>
      <w:r>
        <w:t>Venice</w:t>
      </w:r>
      <w:r>
        <w:rPr>
          <w:spacing w:val="-3"/>
        </w:rPr>
        <w:t xml:space="preserve"> </w:t>
      </w:r>
      <w:r>
        <w:t>of</w:t>
      </w:r>
      <w:r>
        <w:rPr>
          <w:spacing w:val="-3"/>
        </w:rPr>
        <w:t xml:space="preserve"> </w:t>
      </w:r>
      <w:r>
        <w:t>€</w:t>
      </w:r>
      <w:r>
        <w:rPr>
          <w:spacing w:val="-3"/>
        </w:rPr>
        <w:t xml:space="preserve"> </w:t>
      </w:r>
      <w:r>
        <w:t>1</w:t>
      </w:r>
      <w:r w:rsidR="001A60C3">
        <w:t>84</w:t>
      </w:r>
      <w:r>
        <w:t>.</w:t>
      </w:r>
    </w:p>
    <w:p w14:paraId="32E06B21" w14:textId="77777777" w:rsidR="00A52000" w:rsidRDefault="00A52000">
      <w:pPr>
        <w:pStyle w:val="Corpsdetexte"/>
        <w:spacing w:before="5"/>
        <w:rPr>
          <w:sz w:val="32"/>
        </w:rPr>
      </w:pPr>
    </w:p>
    <w:p w14:paraId="667A8D14" w14:textId="77777777" w:rsidR="00A52000" w:rsidRDefault="0030474E">
      <w:pPr>
        <w:ind w:left="398"/>
        <w:rPr>
          <w:i/>
        </w:rPr>
      </w:pPr>
      <w:r>
        <w:rPr>
          <w:i/>
          <w:u w:val="single"/>
        </w:rPr>
        <w:t>Eligibility</w:t>
      </w:r>
    </w:p>
    <w:p w14:paraId="06832C09" w14:textId="77777777" w:rsidR="00A52000" w:rsidRDefault="0030474E">
      <w:pPr>
        <w:pStyle w:val="Corpsdetexte"/>
        <w:spacing w:before="1"/>
        <w:ind w:left="398" w:right="673"/>
      </w:pPr>
      <w:r>
        <w:rPr>
          <w:b/>
        </w:rPr>
        <w:t>Supervisors</w:t>
      </w:r>
      <w:r>
        <w:t>:</w:t>
      </w:r>
      <w:r>
        <w:rPr>
          <w:spacing w:val="20"/>
        </w:rPr>
        <w:t xml:space="preserve"> </w:t>
      </w:r>
      <w:r>
        <w:t>For</w:t>
      </w:r>
      <w:r>
        <w:rPr>
          <w:spacing w:val="20"/>
        </w:rPr>
        <w:t xml:space="preserve"> </w:t>
      </w:r>
      <w:r>
        <w:t>the</w:t>
      </w:r>
      <w:r>
        <w:rPr>
          <w:spacing w:val="20"/>
        </w:rPr>
        <w:t xml:space="preserve"> </w:t>
      </w:r>
      <w:r>
        <w:t>University</w:t>
      </w:r>
      <w:r>
        <w:rPr>
          <w:spacing w:val="21"/>
        </w:rPr>
        <w:t xml:space="preserve"> </w:t>
      </w:r>
      <w:r>
        <w:t>of</w:t>
      </w:r>
      <w:r>
        <w:rPr>
          <w:spacing w:val="20"/>
        </w:rPr>
        <w:t xml:space="preserve"> </w:t>
      </w:r>
      <w:r>
        <w:t>Warwick</w:t>
      </w:r>
      <w:r>
        <w:rPr>
          <w:spacing w:val="21"/>
        </w:rPr>
        <w:t xml:space="preserve"> </w:t>
      </w:r>
      <w:r>
        <w:t>staff</w:t>
      </w:r>
      <w:r>
        <w:rPr>
          <w:spacing w:val="21"/>
        </w:rPr>
        <w:t xml:space="preserve"> </w:t>
      </w:r>
      <w:r>
        <w:t>wishing</w:t>
      </w:r>
      <w:r>
        <w:rPr>
          <w:spacing w:val="22"/>
        </w:rPr>
        <w:t xml:space="preserve"> </w:t>
      </w:r>
      <w:r>
        <w:t>to</w:t>
      </w:r>
      <w:r>
        <w:rPr>
          <w:spacing w:val="22"/>
        </w:rPr>
        <w:t xml:space="preserve"> </w:t>
      </w:r>
      <w:r>
        <w:t>act</w:t>
      </w:r>
      <w:r>
        <w:rPr>
          <w:spacing w:val="20"/>
        </w:rPr>
        <w:t xml:space="preserve"> </w:t>
      </w:r>
      <w:r>
        <w:t>as</w:t>
      </w:r>
      <w:r>
        <w:rPr>
          <w:spacing w:val="20"/>
        </w:rPr>
        <w:t xml:space="preserve"> </w:t>
      </w:r>
      <w:r>
        <w:t>co-supervisors</w:t>
      </w:r>
      <w:r>
        <w:rPr>
          <w:spacing w:val="20"/>
        </w:rPr>
        <w:t xml:space="preserve"> </w:t>
      </w:r>
      <w:r>
        <w:t>must</w:t>
      </w:r>
      <w:r>
        <w:rPr>
          <w:spacing w:val="21"/>
        </w:rPr>
        <w:t xml:space="preserve"> </w:t>
      </w:r>
      <w:r>
        <w:t>be</w:t>
      </w:r>
      <w:r>
        <w:rPr>
          <w:spacing w:val="20"/>
        </w:rPr>
        <w:t xml:space="preserve"> </w:t>
      </w:r>
      <w:r>
        <w:t>eligible</w:t>
      </w:r>
      <w:r>
        <w:rPr>
          <w:spacing w:val="21"/>
        </w:rPr>
        <w:t xml:space="preserve"> </w:t>
      </w:r>
      <w:r>
        <w:t>to</w:t>
      </w:r>
      <w:r>
        <w:rPr>
          <w:spacing w:val="1"/>
        </w:rPr>
        <w:t xml:space="preserve"> </w:t>
      </w:r>
      <w:r>
        <w:t>supervise</w:t>
      </w:r>
      <w:r>
        <w:rPr>
          <w:spacing w:val="-5"/>
        </w:rPr>
        <w:t xml:space="preserve"> </w:t>
      </w:r>
      <w:r>
        <w:t>PhD candidates in</w:t>
      </w:r>
      <w:r>
        <w:rPr>
          <w:spacing w:val="-2"/>
        </w:rPr>
        <w:t xml:space="preserve"> </w:t>
      </w:r>
      <w:r>
        <w:t>line with</w:t>
      </w:r>
      <w:r>
        <w:rPr>
          <w:spacing w:val="-2"/>
        </w:rPr>
        <w:t xml:space="preserve"> </w:t>
      </w:r>
      <w:r>
        <w:t>departmental</w:t>
      </w:r>
      <w:r>
        <w:rPr>
          <w:spacing w:val="-2"/>
        </w:rPr>
        <w:t xml:space="preserve"> </w:t>
      </w:r>
      <w:r>
        <w:t>regulations.</w:t>
      </w:r>
    </w:p>
    <w:p w14:paraId="713CFABB" w14:textId="77777777" w:rsidR="00A52000" w:rsidRDefault="0030474E">
      <w:pPr>
        <w:spacing w:before="120"/>
        <w:ind w:left="398" w:right="673"/>
      </w:pPr>
      <w:r>
        <w:rPr>
          <w:b/>
        </w:rPr>
        <w:t>Supervisors</w:t>
      </w:r>
      <w:r>
        <w:t>:</w:t>
      </w:r>
      <w:r>
        <w:rPr>
          <w:spacing w:val="5"/>
        </w:rPr>
        <w:t xml:space="preserve"> </w:t>
      </w:r>
      <w:r>
        <w:rPr>
          <w:b/>
        </w:rPr>
        <w:t>Ca’</w:t>
      </w:r>
      <w:r>
        <w:rPr>
          <w:b/>
          <w:spacing w:val="8"/>
        </w:rPr>
        <w:t xml:space="preserve"> </w:t>
      </w:r>
      <w:r>
        <w:rPr>
          <w:b/>
        </w:rPr>
        <w:t>Foscari</w:t>
      </w:r>
      <w:r>
        <w:rPr>
          <w:b/>
          <w:spacing w:val="9"/>
        </w:rPr>
        <w:t xml:space="preserve"> </w:t>
      </w:r>
      <w:r>
        <w:rPr>
          <w:b/>
        </w:rPr>
        <w:t>University</w:t>
      </w:r>
      <w:r>
        <w:rPr>
          <w:b/>
          <w:spacing w:val="7"/>
        </w:rPr>
        <w:t xml:space="preserve"> </w:t>
      </w:r>
      <w:r>
        <w:rPr>
          <w:b/>
        </w:rPr>
        <w:t>of</w:t>
      </w:r>
      <w:r>
        <w:rPr>
          <w:b/>
          <w:spacing w:val="6"/>
        </w:rPr>
        <w:t xml:space="preserve"> </w:t>
      </w:r>
      <w:r>
        <w:rPr>
          <w:b/>
        </w:rPr>
        <w:t>Venice</w:t>
      </w:r>
      <w:r>
        <w:rPr>
          <w:b/>
          <w:spacing w:val="9"/>
        </w:rPr>
        <w:t xml:space="preserve"> </w:t>
      </w:r>
      <w:r>
        <w:t>staff</w:t>
      </w:r>
      <w:r>
        <w:rPr>
          <w:spacing w:val="6"/>
        </w:rPr>
        <w:t xml:space="preserve"> </w:t>
      </w:r>
      <w:r>
        <w:t>wishing</w:t>
      </w:r>
      <w:r>
        <w:rPr>
          <w:spacing w:val="5"/>
        </w:rPr>
        <w:t xml:space="preserve"> </w:t>
      </w:r>
      <w:r>
        <w:t>to</w:t>
      </w:r>
      <w:r>
        <w:rPr>
          <w:spacing w:val="9"/>
        </w:rPr>
        <w:t xml:space="preserve"> </w:t>
      </w:r>
      <w:r>
        <w:t>act</w:t>
      </w:r>
      <w:r>
        <w:rPr>
          <w:spacing w:val="6"/>
        </w:rPr>
        <w:t xml:space="preserve"> </w:t>
      </w:r>
      <w:r>
        <w:t>as</w:t>
      </w:r>
      <w:r>
        <w:rPr>
          <w:spacing w:val="7"/>
        </w:rPr>
        <w:t xml:space="preserve"> </w:t>
      </w:r>
      <w:r>
        <w:t>co-supervisors</w:t>
      </w:r>
      <w:r>
        <w:rPr>
          <w:spacing w:val="4"/>
        </w:rPr>
        <w:t xml:space="preserve"> </w:t>
      </w:r>
      <w:r>
        <w:t>must</w:t>
      </w:r>
      <w:r>
        <w:rPr>
          <w:spacing w:val="6"/>
        </w:rPr>
        <w:t xml:space="preserve"> </w:t>
      </w:r>
      <w:r>
        <w:t>be</w:t>
      </w:r>
      <w:r>
        <w:rPr>
          <w:spacing w:val="5"/>
        </w:rPr>
        <w:t xml:space="preserve"> </w:t>
      </w:r>
      <w:r>
        <w:t>eligible</w:t>
      </w:r>
      <w:r>
        <w:rPr>
          <w:spacing w:val="6"/>
        </w:rPr>
        <w:t xml:space="preserve"> </w:t>
      </w:r>
      <w:r>
        <w:t>to</w:t>
      </w:r>
      <w:r>
        <w:rPr>
          <w:spacing w:val="1"/>
        </w:rPr>
        <w:t xml:space="preserve"> </w:t>
      </w:r>
      <w:r>
        <w:t>supervise</w:t>
      </w:r>
      <w:r>
        <w:rPr>
          <w:spacing w:val="-5"/>
        </w:rPr>
        <w:t xml:space="preserve"> </w:t>
      </w:r>
      <w:r>
        <w:t>PhD candidates in</w:t>
      </w:r>
      <w:r>
        <w:rPr>
          <w:spacing w:val="-2"/>
        </w:rPr>
        <w:t xml:space="preserve"> </w:t>
      </w:r>
      <w:r>
        <w:t>line</w:t>
      </w:r>
      <w:r>
        <w:rPr>
          <w:spacing w:val="-1"/>
        </w:rPr>
        <w:t xml:space="preserve"> </w:t>
      </w:r>
      <w:r>
        <w:t>with</w:t>
      </w:r>
      <w:r>
        <w:rPr>
          <w:spacing w:val="-1"/>
        </w:rPr>
        <w:t xml:space="preserve"> </w:t>
      </w:r>
      <w:r>
        <w:t>national</w:t>
      </w:r>
      <w:r>
        <w:rPr>
          <w:spacing w:val="-2"/>
        </w:rPr>
        <w:t xml:space="preserve"> </w:t>
      </w:r>
      <w:r>
        <w:t>and</w:t>
      </w:r>
      <w:r>
        <w:rPr>
          <w:spacing w:val="-1"/>
        </w:rPr>
        <w:t xml:space="preserve"> </w:t>
      </w:r>
      <w:r>
        <w:t>internal</w:t>
      </w:r>
      <w:r>
        <w:rPr>
          <w:spacing w:val="-2"/>
        </w:rPr>
        <w:t xml:space="preserve"> </w:t>
      </w:r>
      <w:r>
        <w:t>regulations.</w:t>
      </w:r>
    </w:p>
    <w:p w14:paraId="4B6BD13E" w14:textId="77777777" w:rsidR="00A52000" w:rsidRDefault="00A52000">
      <w:pPr>
        <w:pStyle w:val="Corpsdetexte"/>
        <w:spacing w:before="4"/>
        <w:rPr>
          <w:sz w:val="19"/>
        </w:rPr>
      </w:pPr>
    </w:p>
    <w:p w14:paraId="0247145D" w14:textId="77777777" w:rsidR="00A52000" w:rsidRDefault="0030474E">
      <w:pPr>
        <w:pStyle w:val="Titre3"/>
        <w:ind w:left="398"/>
      </w:pPr>
      <w:r>
        <w:t>PhD</w:t>
      </w:r>
      <w:r>
        <w:rPr>
          <w:spacing w:val="-7"/>
        </w:rPr>
        <w:t xml:space="preserve"> </w:t>
      </w:r>
      <w:r>
        <w:t>candidates:</w:t>
      </w:r>
    </w:p>
    <w:p w14:paraId="7BE4E948" w14:textId="77777777" w:rsidR="00A52000" w:rsidRDefault="0030474E">
      <w:pPr>
        <w:pStyle w:val="Paragraphedeliste"/>
        <w:numPr>
          <w:ilvl w:val="0"/>
          <w:numId w:val="2"/>
        </w:numPr>
        <w:tabs>
          <w:tab w:val="left" w:pos="825"/>
          <w:tab w:val="left" w:pos="826"/>
        </w:tabs>
        <w:spacing w:before="120"/>
        <w:ind w:right="1537"/>
      </w:pPr>
      <w:r>
        <w:t>The</w:t>
      </w:r>
      <w:r>
        <w:rPr>
          <w:spacing w:val="1"/>
        </w:rPr>
        <w:t xml:space="preserve"> </w:t>
      </w:r>
      <w:r>
        <w:t>University of Warwick</w:t>
      </w:r>
      <w:r>
        <w:rPr>
          <w:spacing w:val="1"/>
        </w:rPr>
        <w:t xml:space="preserve"> </w:t>
      </w:r>
      <w:r>
        <w:t>has</w:t>
      </w:r>
      <w:r>
        <w:rPr>
          <w:spacing w:val="1"/>
        </w:rPr>
        <w:t xml:space="preserve"> </w:t>
      </w:r>
      <w:r>
        <w:t>minimum</w:t>
      </w:r>
      <w:r>
        <w:rPr>
          <w:spacing w:val="1"/>
        </w:rPr>
        <w:t xml:space="preserve"> </w:t>
      </w:r>
      <w:r>
        <w:t>entry requirements</w:t>
      </w:r>
      <w:r>
        <w:rPr>
          <w:spacing w:val="1"/>
        </w:rPr>
        <w:t xml:space="preserve"> </w:t>
      </w:r>
      <w:r>
        <w:t>for</w:t>
      </w:r>
      <w:r>
        <w:rPr>
          <w:spacing w:val="1"/>
        </w:rPr>
        <w:t xml:space="preserve"> </w:t>
      </w:r>
      <w:r>
        <w:t>a</w:t>
      </w:r>
      <w:r>
        <w:rPr>
          <w:spacing w:val="1"/>
        </w:rPr>
        <w:t xml:space="preserve"> </w:t>
      </w:r>
      <w:r>
        <w:t>PhD, some</w:t>
      </w:r>
      <w:r>
        <w:rPr>
          <w:spacing w:val="1"/>
        </w:rPr>
        <w:t xml:space="preserve"> </w:t>
      </w:r>
      <w:r>
        <w:t>academic</w:t>
      </w:r>
      <w:r>
        <w:rPr>
          <w:spacing w:val="-47"/>
        </w:rPr>
        <w:t xml:space="preserve"> </w:t>
      </w:r>
      <w:r>
        <w:t>departments</w:t>
      </w:r>
      <w:r>
        <w:rPr>
          <w:spacing w:val="-4"/>
        </w:rPr>
        <w:t xml:space="preserve"> </w:t>
      </w:r>
      <w:r>
        <w:t>will</w:t>
      </w:r>
      <w:r>
        <w:rPr>
          <w:spacing w:val="-2"/>
        </w:rPr>
        <w:t xml:space="preserve"> </w:t>
      </w:r>
      <w:r>
        <w:t>require</w:t>
      </w:r>
      <w:r>
        <w:rPr>
          <w:spacing w:val="-4"/>
        </w:rPr>
        <w:t xml:space="preserve"> </w:t>
      </w:r>
      <w:r>
        <w:t>qualifications</w:t>
      </w:r>
      <w:r>
        <w:rPr>
          <w:spacing w:val="-2"/>
        </w:rPr>
        <w:t xml:space="preserve"> </w:t>
      </w:r>
      <w:r>
        <w:t>above this</w:t>
      </w:r>
      <w:r>
        <w:rPr>
          <w:spacing w:val="-5"/>
        </w:rPr>
        <w:t xml:space="preserve"> </w:t>
      </w:r>
      <w:r>
        <w:t>level.</w:t>
      </w:r>
      <w:r>
        <w:rPr>
          <w:spacing w:val="-1"/>
        </w:rPr>
        <w:t xml:space="preserve"> </w:t>
      </w:r>
      <w:r>
        <w:t>See</w:t>
      </w:r>
      <w:r>
        <w:rPr>
          <w:color w:val="0462C1"/>
          <w:spacing w:val="-1"/>
        </w:rPr>
        <w:t xml:space="preserve"> </w:t>
      </w:r>
      <w:r>
        <w:rPr>
          <w:color w:val="0462C1"/>
          <w:u w:val="single" w:color="0462C1"/>
        </w:rPr>
        <w:t>here</w:t>
      </w:r>
      <w:r>
        <w:t>.</w:t>
      </w:r>
    </w:p>
    <w:p w14:paraId="17D66386" w14:textId="6FEF01B5" w:rsidR="00A52000" w:rsidRDefault="0030474E">
      <w:pPr>
        <w:pStyle w:val="Paragraphedeliste"/>
        <w:numPr>
          <w:ilvl w:val="0"/>
          <w:numId w:val="2"/>
        </w:numPr>
        <w:tabs>
          <w:tab w:val="left" w:pos="825"/>
          <w:tab w:val="left" w:pos="826"/>
        </w:tabs>
        <w:spacing w:before="1"/>
        <w:ind w:right="952" w:hanging="361"/>
      </w:pPr>
      <w:r>
        <w:rPr>
          <w:spacing w:val="-1"/>
        </w:rPr>
        <w:t>Ca’</w:t>
      </w:r>
      <w:r>
        <w:rPr>
          <w:spacing w:val="-12"/>
        </w:rPr>
        <w:t xml:space="preserve"> </w:t>
      </w:r>
      <w:r>
        <w:rPr>
          <w:spacing w:val="-1"/>
        </w:rPr>
        <w:t>Foscari</w:t>
      </w:r>
      <w:r>
        <w:rPr>
          <w:spacing w:val="-10"/>
        </w:rPr>
        <w:t xml:space="preserve"> </w:t>
      </w:r>
      <w:r>
        <w:rPr>
          <w:spacing w:val="-1"/>
        </w:rPr>
        <w:t>University</w:t>
      </w:r>
      <w:r>
        <w:rPr>
          <w:spacing w:val="-11"/>
        </w:rPr>
        <w:t xml:space="preserve"> </w:t>
      </w:r>
      <w:r>
        <w:t>of</w:t>
      </w:r>
      <w:r>
        <w:rPr>
          <w:spacing w:val="-11"/>
        </w:rPr>
        <w:t xml:space="preserve"> </w:t>
      </w:r>
      <w:r>
        <w:t>Venice</w:t>
      </w:r>
      <w:r>
        <w:rPr>
          <w:spacing w:val="-10"/>
        </w:rPr>
        <w:t xml:space="preserve"> </w:t>
      </w:r>
      <w:r>
        <w:t>students</w:t>
      </w:r>
      <w:r>
        <w:rPr>
          <w:spacing w:val="-10"/>
        </w:rPr>
        <w:t xml:space="preserve"> </w:t>
      </w:r>
      <w:r>
        <w:t>enrolling</w:t>
      </w:r>
      <w:r>
        <w:rPr>
          <w:spacing w:val="-12"/>
        </w:rPr>
        <w:t xml:space="preserve"> </w:t>
      </w:r>
      <w:r>
        <w:t>in</w:t>
      </w:r>
      <w:r>
        <w:rPr>
          <w:spacing w:val="-11"/>
        </w:rPr>
        <w:t xml:space="preserve"> </w:t>
      </w:r>
      <w:r>
        <w:t>the</w:t>
      </w:r>
      <w:r>
        <w:rPr>
          <w:spacing w:val="-10"/>
        </w:rPr>
        <w:t xml:space="preserve"> </w:t>
      </w:r>
      <w:r>
        <w:t>first</w:t>
      </w:r>
      <w:r>
        <w:rPr>
          <w:spacing w:val="-11"/>
        </w:rPr>
        <w:t xml:space="preserve"> </w:t>
      </w:r>
      <w:r>
        <w:t>year</w:t>
      </w:r>
      <w:r>
        <w:rPr>
          <w:spacing w:val="-10"/>
        </w:rPr>
        <w:t xml:space="preserve"> </w:t>
      </w:r>
      <w:r>
        <w:t>must</w:t>
      </w:r>
      <w:r>
        <w:rPr>
          <w:spacing w:val="-9"/>
        </w:rPr>
        <w:t xml:space="preserve"> </w:t>
      </w:r>
      <w:r>
        <w:t>hold</w:t>
      </w:r>
      <w:r>
        <w:rPr>
          <w:spacing w:val="-12"/>
        </w:rPr>
        <w:t xml:space="preserve"> </w:t>
      </w:r>
      <w:r>
        <w:t>a</w:t>
      </w:r>
      <w:r>
        <w:rPr>
          <w:spacing w:val="-11"/>
        </w:rPr>
        <w:t xml:space="preserve"> </w:t>
      </w:r>
      <w:r>
        <w:t>Master's</w:t>
      </w:r>
      <w:r>
        <w:rPr>
          <w:spacing w:val="-10"/>
        </w:rPr>
        <w:t xml:space="preserve"> </w:t>
      </w:r>
      <w:r>
        <w:t>degree</w:t>
      </w:r>
      <w:r>
        <w:rPr>
          <w:spacing w:val="-9"/>
        </w:rPr>
        <w:t xml:space="preserve"> </w:t>
      </w:r>
      <w:r>
        <w:t>(Art.</w:t>
      </w:r>
      <w:r>
        <w:rPr>
          <w:spacing w:val="1"/>
        </w:rPr>
        <w:t xml:space="preserve"> </w:t>
      </w:r>
      <w:r>
        <w:t>4</w:t>
      </w:r>
      <w:r>
        <w:rPr>
          <w:spacing w:val="-3"/>
        </w:rPr>
        <w:t xml:space="preserve"> </w:t>
      </w:r>
      <w:r>
        <w:t>-</w:t>
      </w:r>
      <w:r>
        <w:rPr>
          <w:spacing w:val="-2"/>
        </w:rPr>
        <w:t xml:space="preserve"> </w:t>
      </w:r>
      <w:r>
        <w:t>International</w:t>
      </w:r>
      <w:r>
        <w:rPr>
          <w:spacing w:val="-2"/>
        </w:rPr>
        <w:t xml:space="preserve"> </w:t>
      </w:r>
      <w:r>
        <w:t>qualifications</w:t>
      </w:r>
      <w:r>
        <w:rPr>
          <w:spacing w:val="-3"/>
        </w:rPr>
        <w:t xml:space="preserve"> </w:t>
      </w:r>
      <w:r>
        <w:t>of</w:t>
      </w:r>
      <w:r>
        <w:rPr>
          <w:spacing w:val="-3"/>
        </w:rPr>
        <w:t xml:space="preserve"> </w:t>
      </w:r>
      <w:r>
        <w:t>the</w:t>
      </w:r>
      <w:r>
        <w:rPr>
          <w:color w:val="0462C1"/>
          <w:spacing w:val="46"/>
        </w:rPr>
        <w:t xml:space="preserve"> </w:t>
      </w:r>
      <w:hyperlink r:id="rId39" w:history="1">
        <w:r w:rsidRPr="001A60C3">
          <w:rPr>
            <w:rStyle w:val="Lienhypertexte"/>
          </w:rPr>
          <w:t>Annual</w:t>
        </w:r>
        <w:r w:rsidRPr="001A60C3">
          <w:rPr>
            <w:rStyle w:val="Lienhypertexte"/>
            <w:spacing w:val="-3"/>
          </w:rPr>
          <w:t xml:space="preserve"> </w:t>
        </w:r>
        <w:r w:rsidRPr="001A60C3">
          <w:rPr>
            <w:rStyle w:val="Lienhypertexte"/>
          </w:rPr>
          <w:t>Call</w:t>
        </w:r>
        <w:r w:rsidRPr="001A60C3">
          <w:rPr>
            <w:rStyle w:val="Lienhypertexte"/>
            <w:spacing w:val="-4"/>
          </w:rPr>
          <w:t xml:space="preserve"> </w:t>
        </w:r>
        <w:r w:rsidRPr="001A60C3">
          <w:rPr>
            <w:rStyle w:val="Lienhypertexte"/>
          </w:rPr>
          <w:t>for</w:t>
        </w:r>
        <w:r w:rsidRPr="001A60C3">
          <w:rPr>
            <w:rStyle w:val="Lienhypertexte"/>
            <w:spacing w:val="-4"/>
          </w:rPr>
          <w:t xml:space="preserve"> </w:t>
        </w:r>
        <w:r w:rsidRPr="001A60C3">
          <w:rPr>
            <w:rStyle w:val="Lienhypertexte"/>
          </w:rPr>
          <w:t>Application</w:t>
        </w:r>
      </w:hyperlink>
      <w:r>
        <w:t>).</w:t>
      </w:r>
    </w:p>
    <w:p w14:paraId="16B4D988" w14:textId="77777777" w:rsidR="00A52000" w:rsidRDefault="0030474E">
      <w:pPr>
        <w:spacing w:before="29"/>
        <w:ind w:left="398"/>
        <w:jc w:val="both"/>
        <w:rPr>
          <w:i/>
        </w:rPr>
      </w:pPr>
      <w:r>
        <w:rPr>
          <w:i/>
          <w:u w:val="single"/>
        </w:rPr>
        <w:t>Ethics</w:t>
      </w:r>
      <w:r>
        <w:rPr>
          <w:i/>
          <w:spacing w:val="-7"/>
          <w:u w:val="single"/>
        </w:rPr>
        <w:t xml:space="preserve"> </w:t>
      </w:r>
      <w:r>
        <w:rPr>
          <w:i/>
          <w:u w:val="single"/>
        </w:rPr>
        <w:t>and</w:t>
      </w:r>
      <w:r>
        <w:rPr>
          <w:i/>
          <w:spacing w:val="-6"/>
          <w:u w:val="single"/>
        </w:rPr>
        <w:t xml:space="preserve"> </w:t>
      </w:r>
      <w:r>
        <w:rPr>
          <w:i/>
          <w:u w:val="single"/>
        </w:rPr>
        <w:t>other</w:t>
      </w:r>
      <w:r>
        <w:rPr>
          <w:i/>
          <w:spacing w:val="-4"/>
          <w:u w:val="single"/>
        </w:rPr>
        <w:t xml:space="preserve"> </w:t>
      </w:r>
      <w:r>
        <w:rPr>
          <w:i/>
          <w:u w:val="single"/>
        </w:rPr>
        <w:t>approvals</w:t>
      </w:r>
    </w:p>
    <w:p w14:paraId="330A05AE" w14:textId="77777777" w:rsidR="00A52000" w:rsidRDefault="0030474E">
      <w:pPr>
        <w:pStyle w:val="Corpsdetexte"/>
        <w:spacing w:before="5"/>
        <w:ind w:left="398" w:right="1227"/>
        <w:jc w:val="both"/>
      </w:pPr>
      <w:r>
        <w:t>Research projects that involve human participants, their data or tissue, or animals will require</w:t>
      </w:r>
      <w:r>
        <w:rPr>
          <w:spacing w:val="1"/>
        </w:rPr>
        <w:t xml:space="preserve"> </w:t>
      </w:r>
      <w:r>
        <w:t>appropriate ethical review. Research involving secondary analysis of publicly available data e.g.</w:t>
      </w:r>
      <w:r>
        <w:rPr>
          <w:spacing w:val="1"/>
        </w:rPr>
        <w:t xml:space="preserve"> </w:t>
      </w:r>
      <w:r>
        <w:t>systematic reviews does not require ethics review, but secondary analysis of other data that are not</w:t>
      </w:r>
      <w:r>
        <w:rPr>
          <w:spacing w:val="-47"/>
        </w:rPr>
        <w:t xml:space="preserve"> </w:t>
      </w:r>
      <w:r>
        <w:t>publicly available does. Please note, data taken from social media, does not count as publicly</w:t>
      </w:r>
      <w:r>
        <w:rPr>
          <w:spacing w:val="1"/>
        </w:rPr>
        <w:t xml:space="preserve"> </w:t>
      </w:r>
      <w:r>
        <w:t>available.</w:t>
      </w:r>
    </w:p>
    <w:p w14:paraId="2288C4CC" w14:textId="77777777" w:rsidR="00A52000" w:rsidRDefault="0030474E">
      <w:pPr>
        <w:pStyle w:val="Corpsdetexte"/>
        <w:spacing w:before="121"/>
        <w:ind w:left="398" w:right="1225"/>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7"/>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r>
        <w:t>available:</w:t>
      </w:r>
    </w:p>
    <w:p w14:paraId="38F5983E" w14:textId="77777777" w:rsidR="00A52000" w:rsidRDefault="0030474E">
      <w:pPr>
        <w:pStyle w:val="Corpsdetexte"/>
        <w:spacing w:before="80"/>
        <w:ind w:left="398"/>
      </w:pPr>
      <w:r>
        <w:t>Information</w:t>
      </w:r>
      <w:r>
        <w:rPr>
          <w:spacing w:val="-6"/>
        </w:rPr>
        <w:t xml:space="preserve"> </w:t>
      </w:r>
      <w:r>
        <w:t>about</w:t>
      </w:r>
      <w:r>
        <w:rPr>
          <w:spacing w:val="-6"/>
        </w:rPr>
        <w:t xml:space="preserve"> </w:t>
      </w:r>
      <w:r>
        <w:t>WU</w:t>
      </w:r>
      <w:r>
        <w:rPr>
          <w:spacing w:val="-4"/>
        </w:rPr>
        <w:t xml:space="preserve"> </w:t>
      </w:r>
      <w:r>
        <w:t>requirement</w:t>
      </w:r>
      <w:r>
        <w:rPr>
          <w:spacing w:val="-4"/>
        </w:rPr>
        <w:t xml:space="preserve"> </w:t>
      </w:r>
      <w:r>
        <w:t>can</w:t>
      </w:r>
      <w:r>
        <w:rPr>
          <w:spacing w:val="-5"/>
        </w:rPr>
        <w:t xml:space="preserve"> </w:t>
      </w:r>
      <w:r>
        <w:t>be</w:t>
      </w:r>
      <w:r>
        <w:rPr>
          <w:spacing w:val="-6"/>
        </w:rPr>
        <w:t xml:space="preserve"> </w:t>
      </w:r>
      <w:r>
        <w:t>found</w:t>
      </w:r>
      <w:r>
        <w:rPr>
          <w:spacing w:val="-5"/>
        </w:rPr>
        <w:t xml:space="preserve"> </w:t>
      </w:r>
      <w:r>
        <w:rPr>
          <w:color w:val="0462C1"/>
        </w:rPr>
        <w:t>here</w:t>
      </w:r>
      <w:r>
        <w:rPr>
          <w:color w:val="0462C1"/>
          <w:spacing w:val="-4"/>
        </w:rPr>
        <w:t xml:space="preserve"> </w:t>
      </w:r>
      <w:r>
        <w:t>(WU).</w:t>
      </w:r>
    </w:p>
    <w:p w14:paraId="40DE4C2E" w14:textId="1A7F9B5E" w:rsidR="00A52000" w:rsidRDefault="0030474E">
      <w:pPr>
        <w:pStyle w:val="Corpsdetexte"/>
        <w:spacing w:before="120"/>
        <w:ind w:left="398"/>
      </w:pPr>
      <w:r>
        <w:t>Information</w:t>
      </w:r>
      <w:r>
        <w:rPr>
          <w:spacing w:val="-7"/>
        </w:rPr>
        <w:t xml:space="preserve"> </w:t>
      </w:r>
      <w:r>
        <w:t>about</w:t>
      </w:r>
      <w:r>
        <w:rPr>
          <w:spacing w:val="-6"/>
        </w:rPr>
        <w:t xml:space="preserve"> </w:t>
      </w:r>
      <w:r>
        <w:t>the</w:t>
      </w:r>
      <w:r>
        <w:rPr>
          <w:spacing w:val="-6"/>
        </w:rPr>
        <w:t xml:space="preserve"> </w:t>
      </w:r>
      <w:r>
        <w:t>Ca’</w:t>
      </w:r>
      <w:r>
        <w:rPr>
          <w:spacing w:val="-8"/>
        </w:rPr>
        <w:t xml:space="preserve"> </w:t>
      </w:r>
      <w:r>
        <w:t>Foscari</w:t>
      </w:r>
      <w:r>
        <w:rPr>
          <w:spacing w:val="-5"/>
        </w:rPr>
        <w:t xml:space="preserve"> </w:t>
      </w:r>
      <w:r>
        <w:t>University</w:t>
      </w:r>
      <w:r>
        <w:rPr>
          <w:spacing w:val="-5"/>
        </w:rPr>
        <w:t xml:space="preserve"> </w:t>
      </w:r>
      <w:r>
        <w:t>of</w:t>
      </w:r>
      <w:r>
        <w:rPr>
          <w:spacing w:val="-6"/>
        </w:rPr>
        <w:t xml:space="preserve"> </w:t>
      </w:r>
      <w:r>
        <w:t>Venice</w:t>
      </w:r>
      <w:r>
        <w:rPr>
          <w:spacing w:val="-3"/>
        </w:rPr>
        <w:t xml:space="preserve"> </w:t>
      </w:r>
      <w:r>
        <w:t>requirements</w:t>
      </w:r>
      <w:r>
        <w:rPr>
          <w:spacing w:val="-4"/>
        </w:rPr>
        <w:t xml:space="preserve"> </w:t>
      </w:r>
      <w:r>
        <w:t>can</w:t>
      </w:r>
      <w:r>
        <w:rPr>
          <w:spacing w:val="-6"/>
        </w:rPr>
        <w:t xml:space="preserve"> </w:t>
      </w:r>
      <w:r>
        <w:t>be</w:t>
      </w:r>
      <w:r>
        <w:rPr>
          <w:spacing w:val="-4"/>
        </w:rPr>
        <w:t xml:space="preserve"> </w:t>
      </w:r>
      <w:r>
        <w:t>found</w:t>
      </w:r>
      <w:r>
        <w:rPr>
          <w:spacing w:val="-2"/>
        </w:rPr>
        <w:t xml:space="preserve"> </w:t>
      </w:r>
      <w:hyperlink r:id="rId40" w:history="1">
        <w:r w:rsidRPr="001A60C3">
          <w:rPr>
            <w:rStyle w:val="Lienhypertexte"/>
          </w:rPr>
          <w:t>here</w:t>
        </w:r>
      </w:hyperlink>
      <w:r>
        <w:t>.</w:t>
      </w:r>
    </w:p>
    <w:p w14:paraId="2B1D4965" w14:textId="77777777" w:rsidR="00A52000" w:rsidRDefault="0030474E">
      <w:pPr>
        <w:pStyle w:val="Corpsdetexte"/>
        <w:spacing w:before="120"/>
        <w:ind w:left="398" w:right="673"/>
      </w:pPr>
      <w:r>
        <w:t>Please</w:t>
      </w:r>
      <w:r>
        <w:rPr>
          <w:spacing w:val="-5"/>
        </w:rPr>
        <w:t xml:space="preserve"> </w:t>
      </w:r>
      <w:r>
        <w:t>note</w:t>
      </w:r>
      <w:r>
        <w:rPr>
          <w:spacing w:val="-4"/>
        </w:rPr>
        <w:t xml:space="preserve"> </w:t>
      </w:r>
      <w:r>
        <w:t>that</w:t>
      </w:r>
      <w:r>
        <w:rPr>
          <w:spacing w:val="-4"/>
        </w:rPr>
        <w:t xml:space="preserve"> </w:t>
      </w:r>
      <w:r>
        <w:t>it</w:t>
      </w:r>
      <w:r>
        <w:rPr>
          <w:spacing w:val="-4"/>
        </w:rPr>
        <w:t xml:space="preserve"> </w:t>
      </w:r>
      <w:r>
        <w:t>is</w:t>
      </w:r>
      <w:r>
        <w:rPr>
          <w:spacing w:val="-4"/>
        </w:rPr>
        <w:t xml:space="preserve"> </w:t>
      </w:r>
      <w:r>
        <w:t>the</w:t>
      </w:r>
      <w:r>
        <w:rPr>
          <w:spacing w:val="-5"/>
        </w:rPr>
        <w:t xml:space="preserve"> </w:t>
      </w:r>
      <w:r>
        <w:t>supervisor’s</w:t>
      </w:r>
      <w:r>
        <w:rPr>
          <w:spacing w:val="-3"/>
        </w:rPr>
        <w:t xml:space="preserve"> </w:t>
      </w:r>
      <w:r>
        <w:t>responsibility</w:t>
      </w:r>
      <w:r>
        <w:rPr>
          <w:spacing w:val="-4"/>
        </w:rPr>
        <w:t xml:space="preserve"> </w:t>
      </w:r>
      <w:r>
        <w:t>to</w:t>
      </w:r>
      <w:r>
        <w:rPr>
          <w:spacing w:val="-5"/>
        </w:rPr>
        <w:t xml:space="preserve"> </w:t>
      </w:r>
      <w:r>
        <w:t>ensure</w:t>
      </w:r>
      <w:r>
        <w:rPr>
          <w:spacing w:val="-4"/>
        </w:rPr>
        <w:t xml:space="preserve"> </w:t>
      </w:r>
      <w:r>
        <w:t>the</w:t>
      </w:r>
      <w:r>
        <w:rPr>
          <w:spacing w:val="-7"/>
        </w:rPr>
        <w:t xml:space="preserve"> </w:t>
      </w:r>
      <w:r>
        <w:t>ethics</w:t>
      </w:r>
      <w:r>
        <w:rPr>
          <w:spacing w:val="-3"/>
        </w:rPr>
        <w:t xml:space="preserve"> </w:t>
      </w:r>
      <w:r>
        <w:t>application</w:t>
      </w:r>
      <w:r>
        <w:rPr>
          <w:spacing w:val="-6"/>
        </w:rPr>
        <w:t xml:space="preserve"> </w:t>
      </w:r>
      <w:r>
        <w:t>is</w:t>
      </w:r>
      <w:r>
        <w:rPr>
          <w:spacing w:val="-4"/>
        </w:rPr>
        <w:t xml:space="preserve"> </w:t>
      </w:r>
      <w:r>
        <w:t>submitted</w:t>
      </w:r>
      <w:r>
        <w:rPr>
          <w:spacing w:val="-4"/>
        </w:rPr>
        <w:t xml:space="preserve"> </w:t>
      </w:r>
      <w:r>
        <w:t>and</w:t>
      </w:r>
      <w:r>
        <w:rPr>
          <w:spacing w:val="1"/>
        </w:rPr>
        <w:t xml:space="preserve"> </w:t>
      </w:r>
      <w:r>
        <w:t>approved</w:t>
      </w:r>
      <w:r>
        <w:rPr>
          <w:spacing w:val="-6"/>
        </w:rPr>
        <w:t xml:space="preserve"> </w:t>
      </w:r>
      <w:r>
        <w:t>before the project begins.</w:t>
      </w:r>
    </w:p>
    <w:p w14:paraId="1D956283" w14:textId="77777777" w:rsidR="00A52000" w:rsidRDefault="0030474E">
      <w:pPr>
        <w:pStyle w:val="Corpsdetexte"/>
        <w:spacing w:before="121"/>
        <w:ind w:left="398" w:right="673"/>
      </w:pPr>
      <w:r>
        <w:t>Warwick</w:t>
      </w:r>
      <w:r>
        <w:rPr>
          <w:spacing w:val="16"/>
        </w:rPr>
        <w:t xml:space="preserve"> </w:t>
      </w:r>
      <w:r>
        <w:t>supervisors</w:t>
      </w:r>
      <w:r>
        <w:rPr>
          <w:spacing w:val="16"/>
        </w:rPr>
        <w:t xml:space="preserve"> </w:t>
      </w:r>
      <w:r>
        <w:t>are</w:t>
      </w:r>
      <w:r>
        <w:rPr>
          <w:spacing w:val="14"/>
        </w:rPr>
        <w:t xml:space="preserve"> </w:t>
      </w:r>
      <w:r>
        <w:t>advised</w:t>
      </w:r>
      <w:r>
        <w:rPr>
          <w:spacing w:val="15"/>
        </w:rPr>
        <w:t xml:space="preserve"> </w:t>
      </w:r>
      <w:r>
        <w:t>to</w:t>
      </w:r>
      <w:r>
        <w:rPr>
          <w:spacing w:val="18"/>
        </w:rPr>
        <w:t xml:space="preserve"> </w:t>
      </w:r>
      <w:r>
        <w:t>complete</w:t>
      </w:r>
      <w:r>
        <w:rPr>
          <w:spacing w:val="17"/>
        </w:rPr>
        <w:t xml:space="preserve"> </w:t>
      </w:r>
      <w:r>
        <w:t>a</w:t>
      </w:r>
      <w:r>
        <w:rPr>
          <w:spacing w:val="16"/>
        </w:rPr>
        <w:t xml:space="preserve"> </w:t>
      </w:r>
      <w:r>
        <w:t>Research</w:t>
      </w:r>
      <w:r>
        <w:rPr>
          <w:spacing w:val="15"/>
        </w:rPr>
        <w:t xml:space="preserve"> </w:t>
      </w:r>
      <w:r>
        <w:t>Integrity</w:t>
      </w:r>
      <w:r>
        <w:rPr>
          <w:spacing w:val="15"/>
        </w:rPr>
        <w:t xml:space="preserve"> </w:t>
      </w:r>
      <w:r>
        <w:t>online</w:t>
      </w:r>
      <w:r>
        <w:rPr>
          <w:spacing w:val="16"/>
        </w:rPr>
        <w:t xml:space="preserve"> </w:t>
      </w:r>
      <w:r>
        <w:t>training</w:t>
      </w:r>
      <w:r>
        <w:rPr>
          <w:spacing w:val="15"/>
        </w:rPr>
        <w:t xml:space="preserve"> </w:t>
      </w:r>
      <w:r>
        <w:t>module,</w:t>
      </w:r>
      <w:r>
        <w:rPr>
          <w:spacing w:val="14"/>
        </w:rPr>
        <w:t xml:space="preserve"> </w:t>
      </w:r>
      <w:r>
        <w:t>if</w:t>
      </w:r>
      <w:r>
        <w:rPr>
          <w:spacing w:val="16"/>
        </w:rPr>
        <w:t xml:space="preserve"> </w:t>
      </w:r>
      <w:r>
        <w:t>they</w:t>
      </w:r>
      <w:r>
        <w:rPr>
          <w:spacing w:val="1"/>
        </w:rPr>
        <w:t xml:space="preserve"> </w:t>
      </w:r>
      <w:r>
        <w:lastRenderedPageBreak/>
        <w:t>haven’t</w:t>
      </w:r>
      <w:r>
        <w:rPr>
          <w:spacing w:val="-5"/>
        </w:rPr>
        <w:t xml:space="preserve"> </w:t>
      </w:r>
      <w:r>
        <w:t>already:</w:t>
      </w:r>
      <w:r>
        <w:rPr>
          <w:spacing w:val="-5"/>
        </w:rPr>
        <w:t xml:space="preserve"> </w:t>
      </w:r>
      <w:hyperlink r:id="rId41">
        <w:r>
          <w:rPr>
            <w:color w:val="0462C1"/>
          </w:rPr>
          <w:t>www.warwick.ac.uk/ritraining</w:t>
        </w:r>
        <w:r>
          <w:t>.</w:t>
        </w:r>
      </w:hyperlink>
    </w:p>
    <w:p w14:paraId="06F1059F" w14:textId="77777777" w:rsidR="00A52000" w:rsidRDefault="00A52000">
      <w:pPr>
        <w:pStyle w:val="Corpsdetexte"/>
        <w:spacing w:before="1"/>
      </w:pPr>
    </w:p>
    <w:p w14:paraId="67B938DE" w14:textId="77777777" w:rsidR="00A52000" w:rsidRDefault="00A52000">
      <w:pPr>
        <w:jc w:val="both"/>
      </w:pPr>
    </w:p>
    <w:p w14:paraId="4BD086B3" w14:textId="77777777" w:rsidR="001A60C3" w:rsidRDefault="001A60C3">
      <w:pPr>
        <w:jc w:val="both"/>
      </w:pPr>
    </w:p>
    <w:p w14:paraId="214BD9CA" w14:textId="77777777" w:rsidR="001A60C3" w:rsidRPr="001A60C3" w:rsidRDefault="001A60C3" w:rsidP="001A60C3">
      <w:pPr>
        <w:pStyle w:val="Titre2"/>
        <w:numPr>
          <w:ilvl w:val="1"/>
          <w:numId w:val="5"/>
        </w:numPr>
        <w:tabs>
          <w:tab w:val="left" w:pos="1326"/>
        </w:tabs>
        <w:spacing w:before="90"/>
        <w:ind w:hanging="361"/>
        <w:jc w:val="both"/>
        <w:rPr>
          <w:color w:val="0070C0"/>
        </w:rPr>
      </w:pPr>
      <w:r w:rsidRPr="001A60C3">
        <w:rPr>
          <w:color w:val="0070C0"/>
        </w:rPr>
        <w:t>NOVA University Lisbon – Ca’ Foscari University of Venice</w:t>
      </w:r>
    </w:p>
    <w:p w14:paraId="75EECE15" w14:textId="77777777" w:rsidR="001A60C3" w:rsidRDefault="001A60C3" w:rsidP="001A60C3">
      <w:pPr>
        <w:jc w:val="right"/>
      </w:pPr>
    </w:p>
    <w:p w14:paraId="6564E234" w14:textId="77777777" w:rsidR="001A60C3" w:rsidRDefault="001A60C3" w:rsidP="001A60C3">
      <w:pPr>
        <w:jc w:val="right"/>
      </w:pPr>
    </w:p>
    <w:p w14:paraId="6A46D85A" w14:textId="77777777" w:rsidR="001A60C3" w:rsidRDefault="001A60C3" w:rsidP="001A60C3">
      <w:pPr>
        <w:ind w:left="398"/>
        <w:rPr>
          <w:i/>
        </w:rPr>
      </w:pPr>
      <w:r>
        <w:rPr>
          <w:i/>
          <w:u w:val="single"/>
        </w:rPr>
        <w:t>Duration/Funding</w:t>
      </w:r>
    </w:p>
    <w:p w14:paraId="3AE6F160" w14:textId="278459F9" w:rsidR="001A60C3" w:rsidRDefault="001A60C3" w:rsidP="001A60C3">
      <w:pPr>
        <w:pStyle w:val="Corpsdetexte"/>
        <w:spacing w:before="120"/>
        <w:ind w:left="398" w:right="903"/>
        <w:jc w:val="both"/>
      </w:pPr>
      <w:r>
        <w:t>PhD</w:t>
      </w:r>
      <w:r>
        <w:rPr>
          <w:spacing w:val="-8"/>
        </w:rPr>
        <w:t xml:space="preserve"> </w:t>
      </w:r>
      <w:r>
        <w:t>co-</w:t>
      </w:r>
      <w:proofErr w:type="spellStart"/>
      <w:r>
        <w:t>tutelle</w:t>
      </w:r>
      <w:proofErr w:type="spellEnd"/>
      <w:r>
        <w:rPr>
          <w:spacing w:val="-6"/>
        </w:rPr>
        <w:t xml:space="preserve"> </w:t>
      </w:r>
      <w:r>
        <w:t>fellowships</w:t>
      </w:r>
      <w:r>
        <w:rPr>
          <w:spacing w:val="-7"/>
        </w:rPr>
        <w:t xml:space="preserve"> </w:t>
      </w:r>
      <w:r>
        <w:t>between NOVA University Lisbon and</w:t>
      </w:r>
      <w:r>
        <w:rPr>
          <w:spacing w:val="-6"/>
        </w:rPr>
        <w:t xml:space="preserve"> </w:t>
      </w:r>
      <w:r>
        <w:t>Ca’</w:t>
      </w:r>
      <w:r>
        <w:rPr>
          <w:spacing w:val="-7"/>
        </w:rPr>
        <w:t xml:space="preserve"> </w:t>
      </w:r>
      <w:r>
        <w:t>Foscari</w:t>
      </w:r>
      <w:r>
        <w:rPr>
          <w:spacing w:val="-6"/>
        </w:rPr>
        <w:t xml:space="preserve"> </w:t>
      </w:r>
      <w:r>
        <w:t>University</w:t>
      </w:r>
      <w:r>
        <w:rPr>
          <w:spacing w:val="-7"/>
        </w:rPr>
        <w:t xml:space="preserve"> </w:t>
      </w:r>
      <w:r>
        <w:t>of</w:t>
      </w:r>
      <w:r>
        <w:rPr>
          <w:spacing w:val="-6"/>
        </w:rPr>
        <w:t xml:space="preserve"> </w:t>
      </w:r>
      <w:r>
        <w:t>Venice</w:t>
      </w:r>
      <w:r>
        <w:rPr>
          <w:spacing w:val="-7"/>
        </w:rPr>
        <w:t xml:space="preserve"> </w:t>
      </w:r>
      <w:r>
        <w:t>have</w:t>
      </w:r>
      <w:r>
        <w:rPr>
          <w:spacing w:val="-6"/>
        </w:rPr>
        <w:t xml:space="preserve"> </w:t>
      </w:r>
      <w:r>
        <w:t>a</w:t>
      </w:r>
      <w:r>
        <w:rPr>
          <w:spacing w:val="-48"/>
        </w:rPr>
        <w:t xml:space="preserve"> </w:t>
      </w:r>
      <w:r>
        <w:t>duration</w:t>
      </w:r>
      <w:r>
        <w:rPr>
          <w:spacing w:val="-5"/>
        </w:rPr>
        <w:t xml:space="preserve"> </w:t>
      </w:r>
      <w:r>
        <w:t>of</w:t>
      </w:r>
      <w:r>
        <w:rPr>
          <w:spacing w:val="-5"/>
        </w:rPr>
        <w:t xml:space="preserve"> </w:t>
      </w:r>
      <w:r w:rsidR="004912FB">
        <w:rPr>
          <w:spacing w:val="-5"/>
        </w:rPr>
        <w:t>3/</w:t>
      </w:r>
      <w:r>
        <w:t>4</w:t>
      </w:r>
      <w:r>
        <w:rPr>
          <w:spacing w:val="-5"/>
        </w:rPr>
        <w:t xml:space="preserve"> </w:t>
      </w:r>
      <w:r>
        <w:t>years</w:t>
      </w:r>
      <w:r>
        <w:rPr>
          <w:spacing w:val="-5"/>
        </w:rPr>
        <w:t xml:space="preserve"> </w:t>
      </w:r>
      <w:r>
        <w:t>and</w:t>
      </w:r>
      <w:r>
        <w:rPr>
          <w:spacing w:val="-5"/>
        </w:rPr>
        <w:t xml:space="preserve"> </w:t>
      </w:r>
      <w:r>
        <w:t>will</w:t>
      </w:r>
      <w:r>
        <w:rPr>
          <w:spacing w:val="-5"/>
        </w:rPr>
        <w:t xml:space="preserve"> </w:t>
      </w:r>
      <w:r>
        <w:t>be</w:t>
      </w:r>
      <w:r>
        <w:rPr>
          <w:spacing w:val="-5"/>
        </w:rPr>
        <w:t xml:space="preserve"> </w:t>
      </w:r>
      <w:r>
        <w:t>fully</w:t>
      </w:r>
      <w:r>
        <w:rPr>
          <w:spacing w:val="-5"/>
        </w:rPr>
        <w:t xml:space="preserve"> </w:t>
      </w:r>
      <w:r>
        <w:t>financed</w:t>
      </w:r>
      <w:r>
        <w:rPr>
          <w:spacing w:val="-5"/>
        </w:rPr>
        <w:t xml:space="preserve"> </w:t>
      </w:r>
      <w:r>
        <w:t>by</w:t>
      </w:r>
      <w:r>
        <w:rPr>
          <w:spacing w:val="-5"/>
        </w:rPr>
        <w:t xml:space="preserve"> </w:t>
      </w:r>
      <w:r>
        <w:t>one</w:t>
      </w:r>
      <w:r>
        <w:rPr>
          <w:spacing w:val="-5"/>
        </w:rPr>
        <w:t xml:space="preserve"> </w:t>
      </w:r>
      <w:r>
        <w:t>partner</w:t>
      </w:r>
      <w:r>
        <w:rPr>
          <w:spacing w:val="-5"/>
        </w:rPr>
        <w:t xml:space="preserve"> </w:t>
      </w:r>
      <w:r>
        <w:t>(the</w:t>
      </w:r>
      <w:r>
        <w:rPr>
          <w:spacing w:val="-4"/>
        </w:rPr>
        <w:t xml:space="preserve"> </w:t>
      </w:r>
      <w:r>
        <w:rPr>
          <w:u w:val="single"/>
        </w:rPr>
        <w:t>total</w:t>
      </w:r>
      <w:r>
        <w:rPr>
          <w:spacing w:val="-5"/>
        </w:rPr>
        <w:t xml:space="preserve"> </w:t>
      </w:r>
      <w:r>
        <w:t>number</w:t>
      </w:r>
      <w:r>
        <w:rPr>
          <w:spacing w:val="-5"/>
        </w:rPr>
        <w:t xml:space="preserve"> </w:t>
      </w:r>
      <w:r>
        <w:t>of</w:t>
      </w:r>
      <w:r>
        <w:rPr>
          <w:spacing w:val="-5"/>
        </w:rPr>
        <w:t xml:space="preserve"> </w:t>
      </w:r>
      <w:r>
        <w:t>fellowships</w:t>
      </w:r>
      <w:r>
        <w:rPr>
          <w:spacing w:val="-5"/>
        </w:rPr>
        <w:t xml:space="preserve"> </w:t>
      </w:r>
      <w:r>
        <w:t>offered</w:t>
      </w:r>
      <w:r>
        <w:rPr>
          <w:spacing w:val="-4"/>
        </w:rPr>
        <w:t xml:space="preserve"> </w:t>
      </w:r>
      <w:r>
        <w:t>for</w:t>
      </w:r>
      <w:r>
        <w:rPr>
          <w:spacing w:val="1"/>
        </w:rPr>
        <w:t xml:space="preserve"> </w:t>
      </w:r>
      <w:proofErr w:type="spellStart"/>
      <w:r>
        <w:t>cotutelle</w:t>
      </w:r>
      <w:proofErr w:type="spellEnd"/>
      <w:r>
        <w:t xml:space="preserve"> between NOVA and </w:t>
      </w:r>
      <w:proofErr w:type="spellStart"/>
      <w:r>
        <w:t>Ca’Foscari</w:t>
      </w:r>
      <w:proofErr w:type="spellEnd"/>
      <w:r>
        <w:t xml:space="preserve"> is 1 and each partner fully finances half of the positions offered).</w:t>
      </w:r>
      <w:r>
        <w:rPr>
          <w:spacing w:val="1"/>
        </w:rPr>
        <w:t xml:space="preserve"> </w:t>
      </w:r>
      <w:r>
        <w:t>The financing university, either NOVA or Ca’ Foscari University of Venice, will be the</w:t>
      </w:r>
      <w:r>
        <w:rPr>
          <w:spacing w:val="1"/>
        </w:rPr>
        <w:t xml:space="preserve"> </w:t>
      </w:r>
      <w:r>
        <w:t>student’s</w:t>
      </w:r>
      <w:r>
        <w:rPr>
          <w:spacing w:val="-2"/>
        </w:rPr>
        <w:t xml:space="preserve"> </w:t>
      </w:r>
      <w:r>
        <w:t>Home</w:t>
      </w:r>
      <w:r>
        <w:rPr>
          <w:spacing w:val="-2"/>
        </w:rPr>
        <w:t xml:space="preserve"> </w:t>
      </w:r>
      <w:r>
        <w:t>Institution</w:t>
      </w:r>
      <w:r>
        <w:rPr>
          <w:spacing w:val="-3"/>
        </w:rPr>
        <w:t xml:space="preserve"> </w:t>
      </w:r>
      <w:r>
        <w:t>for</w:t>
      </w:r>
      <w:r>
        <w:rPr>
          <w:spacing w:val="-4"/>
        </w:rPr>
        <w:t xml:space="preserve"> </w:t>
      </w:r>
      <w:r>
        <w:t>the</w:t>
      </w:r>
      <w:r>
        <w:rPr>
          <w:spacing w:val="-1"/>
        </w:rPr>
        <w:t xml:space="preserve"> </w:t>
      </w:r>
      <w:r>
        <w:t>total</w:t>
      </w:r>
      <w:r>
        <w:rPr>
          <w:spacing w:val="-5"/>
        </w:rPr>
        <w:t xml:space="preserve"> </w:t>
      </w:r>
      <w:r>
        <w:t>duration</w:t>
      </w:r>
      <w:r>
        <w:rPr>
          <w:spacing w:val="-5"/>
        </w:rPr>
        <w:t xml:space="preserve"> </w:t>
      </w:r>
      <w:r>
        <w:t>of</w:t>
      </w:r>
      <w:r>
        <w:rPr>
          <w:spacing w:val="-1"/>
        </w:rPr>
        <w:t xml:space="preserve"> </w:t>
      </w:r>
      <w:r>
        <w:t>the</w:t>
      </w:r>
      <w:r>
        <w:rPr>
          <w:spacing w:val="-1"/>
        </w:rPr>
        <w:t xml:space="preserve"> </w:t>
      </w:r>
      <w:r>
        <w:t>PhD</w:t>
      </w:r>
      <w:r>
        <w:rPr>
          <w:spacing w:val="-1"/>
        </w:rPr>
        <w:t xml:space="preserve"> </w:t>
      </w:r>
      <w:r>
        <w:t>program.</w:t>
      </w:r>
    </w:p>
    <w:p w14:paraId="48C6D34E" w14:textId="77777777" w:rsidR="001A60C3" w:rsidRDefault="001A60C3" w:rsidP="001A60C3">
      <w:pPr>
        <w:pStyle w:val="Corpsdetexte"/>
        <w:spacing w:before="9"/>
        <w:rPr>
          <w:sz w:val="21"/>
        </w:rPr>
      </w:pPr>
    </w:p>
    <w:p w14:paraId="0EA5329A" w14:textId="298DFDAD" w:rsidR="001A60C3" w:rsidRDefault="001A60C3" w:rsidP="001A60C3">
      <w:pPr>
        <w:pStyle w:val="Paragraphedeliste"/>
        <w:numPr>
          <w:ilvl w:val="1"/>
          <w:numId w:val="13"/>
        </w:numPr>
        <w:tabs>
          <w:tab w:val="left" w:pos="1186"/>
        </w:tabs>
        <w:spacing w:before="1"/>
        <w:ind w:right="903"/>
        <w:jc w:val="both"/>
      </w:pPr>
      <w:r>
        <w:t xml:space="preserve">If </w:t>
      </w:r>
      <w:r>
        <w:rPr>
          <w:b/>
          <w:bCs/>
        </w:rPr>
        <w:t>NOVA University Lisbon</w:t>
      </w:r>
      <w:r>
        <w:t xml:space="preserve"> is the Home Institution, will fund their PhD students through PhD scholarships from Portuguese Foundation for Science and Technology (FCT). These grants will be awarded by 4 years and will be to conduct research activities in Portugal and abroad (max. 2 years). A monthly maintenance allowance is granted to the studentship holder, the amount of which varies according to whether the activities are carried out in the country or abroad, in accordance with the table in Annex I of the Regulation for Research Fellowships (RBI). The studentship may also include additional allowances (e.g. travel, conferences attendance, etc.), according to RBI’s Article no. 18 and the values indicated in its Annex II. PhD candidates will pay annual </w:t>
      </w:r>
      <w:r w:rsidR="00E13DE2">
        <w:t>tuition fees</w:t>
      </w:r>
      <w:r>
        <w:t xml:space="preserve"> at NOVA University Lisbon that will be also supported by FCT and be exempt of tuition fees at </w:t>
      </w:r>
      <w:r>
        <w:rPr>
          <w:b/>
        </w:rPr>
        <w:t>Ca’ Foscari University of Venice</w:t>
      </w:r>
      <w:r>
        <w:t>.</w:t>
      </w:r>
    </w:p>
    <w:p w14:paraId="7292FA8F" w14:textId="470D4A31" w:rsidR="001A60C3" w:rsidRDefault="001A60C3" w:rsidP="001A60C3">
      <w:pPr>
        <w:pStyle w:val="Paragraphedeliste"/>
        <w:numPr>
          <w:ilvl w:val="1"/>
          <w:numId w:val="13"/>
        </w:numPr>
        <w:tabs>
          <w:tab w:val="left" w:pos="1186"/>
        </w:tabs>
        <w:spacing w:before="1"/>
        <w:ind w:left="398" w:right="903"/>
        <w:jc w:val="both"/>
        <w:rPr>
          <w:i/>
        </w:rPr>
      </w:pPr>
      <w:r>
        <w:t xml:space="preserve">If </w:t>
      </w:r>
      <w:r>
        <w:rPr>
          <w:b/>
        </w:rPr>
        <w:t xml:space="preserve">Ca’ Foscari University of Venice </w:t>
      </w:r>
      <w:r>
        <w:t>is the Home Institution, PhD candidates will receive a PhD</w:t>
      </w:r>
      <w:r>
        <w:rPr>
          <w:spacing w:val="1"/>
        </w:rPr>
        <w:t xml:space="preserve"> </w:t>
      </w:r>
      <w:r>
        <w:t>Scholarship, all information is available</w:t>
      </w:r>
      <w:r>
        <w:rPr>
          <w:color w:val="0462C1"/>
        </w:rPr>
        <w:t xml:space="preserve"> </w:t>
      </w:r>
      <w:r>
        <w:rPr>
          <w:color w:val="0462C1"/>
          <w:u w:val="single" w:color="0462C1"/>
        </w:rPr>
        <w:t>here</w:t>
      </w:r>
      <w:r>
        <w:t xml:space="preserve">. They will pay annual </w:t>
      </w:r>
      <w:r w:rsidR="004912FB">
        <w:t>regional tax</w:t>
      </w:r>
      <w:r>
        <w:t xml:space="preserve"> at Ca’ Foscari</w:t>
      </w:r>
      <w:r>
        <w:rPr>
          <w:spacing w:val="1"/>
        </w:rPr>
        <w:t xml:space="preserve"> </w:t>
      </w:r>
      <w:r>
        <w:t>University of Venice of 1</w:t>
      </w:r>
      <w:r w:rsidR="004912FB">
        <w:t>84</w:t>
      </w:r>
      <w:r>
        <w:t xml:space="preserve"> € and be exempt of tuition fees at </w:t>
      </w:r>
      <w:r>
        <w:rPr>
          <w:b/>
        </w:rPr>
        <w:t>NOVA University Lisbon</w:t>
      </w:r>
      <w:r>
        <w:t xml:space="preserve">. </w:t>
      </w:r>
    </w:p>
    <w:p w14:paraId="0BA33E22" w14:textId="77777777" w:rsidR="001A60C3" w:rsidRDefault="001A60C3" w:rsidP="001A60C3">
      <w:pPr>
        <w:pStyle w:val="Paragraphedeliste"/>
        <w:numPr>
          <w:ilvl w:val="1"/>
          <w:numId w:val="13"/>
        </w:numPr>
        <w:tabs>
          <w:tab w:val="left" w:pos="1186"/>
        </w:tabs>
        <w:spacing w:before="1"/>
        <w:ind w:left="398" w:right="903"/>
        <w:jc w:val="both"/>
        <w:rPr>
          <w:i/>
        </w:rPr>
      </w:pPr>
    </w:p>
    <w:p w14:paraId="10934D56" w14:textId="77777777" w:rsidR="001A60C3" w:rsidRDefault="001A60C3" w:rsidP="001A60C3">
      <w:pPr>
        <w:pStyle w:val="Paragraphedeliste"/>
        <w:numPr>
          <w:ilvl w:val="1"/>
          <w:numId w:val="13"/>
        </w:numPr>
        <w:tabs>
          <w:tab w:val="left" w:pos="1186"/>
        </w:tabs>
        <w:spacing w:before="1"/>
        <w:ind w:left="398" w:right="903"/>
        <w:jc w:val="both"/>
        <w:rPr>
          <w:i/>
        </w:rPr>
      </w:pPr>
      <w:r>
        <w:rPr>
          <w:i/>
          <w:u w:val="single"/>
        </w:rPr>
        <w:t>Eligibility</w:t>
      </w:r>
    </w:p>
    <w:p w14:paraId="7E0A8B72" w14:textId="77777777" w:rsidR="001A60C3" w:rsidRDefault="001A60C3" w:rsidP="001A60C3">
      <w:pPr>
        <w:pStyle w:val="Corpsdetexte"/>
        <w:numPr>
          <w:ilvl w:val="0"/>
          <w:numId w:val="13"/>
        </w:numPr>
        <w:ind w:right="900"/>
        <w:jc w:val="both"/>
      </w:pPr>
      <w:r>
        <w:rPr>
          <w:b/>
          <w:spacing w:val="-1"/>
        </w:rPr>
        <w:t>Supervisors:</w:t>
      </w:r>
      <w:r>
        <w:rPr>
          <w:b/>
          <w:spacing w:val="36"/>
        </w:rPr>
        <w:t xml:space="preserve"> </w:t>
      </w:r>
      <w:r>
        <w:rPr>
          <w:spacing w:val="-1"/>
        </w:rPr>
        <w:t>In</w:t>
      </w:r>
      <w:r>
        <w:rPr>
          <w:spacing w:val="-12"/>
        </w:rPr>
        <w:t xml:space="preserve"> </w:t>
      </w:r>
      <w:r>
        <w:rPr>
          <w:spacing w:val="-1"/>
        </w:rPr>
        <w:t>order</w:t>
      </w:r>
      <w:r>
        <w:rPr>
          <w:spacing w:val="-9"/>
        </w:rPr>
        <w:t xml:space="preserve"> </w:t>
      </w:r>
      <w:r>
        <w:rPr>
          <w:spacing w:val="-1"/>
        </w:rPr>
        <w:t>to</w:t>
      </w:r>
      <w:r>
        <w:rPr>
          <w:spacing w:val="-6"/>
        </w:rPr>
        <w:t xml:space="preserve"> </w:t>
      </w:r>
      <w:r>
        <w:rPr>
          <w:spacing w:val="-1"/>
        </w:rPr>
        <w:t>act</w:t>
      </w:r>
      <w:r>
        <w:rPr>
          <w:spacing w:val="-9"/>
        </w:rPr>
        <w:t xml:space="preserve"> </w:t>
      </w:r>
      <w:r>
        <w:rPr>
          <w:spacing w:val="-1"/>
        </w:rPr>
        <w:t>as</w:t>
      </w:r>
      <w:r>
        <w:rPr>
          <w:spacing w:val="-7"/>
        </w:rPr>
        <w:t xml:space="preserve"> </w:t>
      </w:r>
      <w:r>
        <w:rPr>
          <w:spacing w:val="-1"/>
        </w:rPr>
        <w:t>supervisors</w:t>
      </w:r>
      <w:r>
        <w:rPr>
          <w:spacing w:val="-10"/>
        </w:rPr>
        <w:t xml:space="preserve"> </w:t>
      </w:r>
      <w:r>
        <w:rPr>
          <w:spacing w:val="-1"/>
        </w:rPr>
        <w:t>of</w:t>
      </w:r>
      <w:r>
        <w:rPr>
          <w:spacing w:val="-11"/>
        </w:rPr>
        <w:t xml:space="preserve"> </w:t>
      </w:r>
      <w:r>
        <w:rPr>
          <w:spacing w:val="-1"/>
        </w:rPr>
        <w:t>PhD</w:t>
      </w:r>
      <w:r>
        <w:rPr>
          <w:spacing w:val="-7"/>
        </w:rPr>
        <w:t xml:space="preserve"> </w:t>
      </w:r>
      <w:r>
        <w:rPr>
          <w:spacing w:val="-1"/>
        </w:rPr>
        <w:t>co-</w:t>
      </w:r>
      <w:proofErr w:type="spellStart"/>
      <w:r>
        <w:rPr>
          <w:spacing w:val="-1"/>
        </w:rPr>
        <w:t>tutelle</w:t>
      </w:r>
      <w:proofErr w:type="spellEnd"/>
      <w:r>
        <w:rPr>
          <w:spacing w:val="-5"/>
        </w:rPr>
        <w:t xml:space="preserve"> </w:t>
      </w:r>
      <w:r>
        <w:rPr>
          <w:spacing w:val="-1"/>
        </w:rPr>
        <w:t>fellows,</w:t>
      </w:r>
      <w:r>
        <w:rPr>
          <w:spacing w:val="-10"/>
        </w:rPr>
        <w:t xml:space="preserve"> </w:t>
      </w:r>
      <w:r>
        <w:rPr>
          <w:spacing w:val="-1"/>
        </w:rPr>
        <w:t>academic</w:t>
      </w:r>
      <w:r>
        <w:rPr>
          <w:spacing w:val="-8"/>
        </w:rPr>
        <w:t xml:space="preserve"> </w:t>
      </w:r>
      <w:r>
        <w:t>staff</w:t>
      </w:r>
      <w:r>
        <w:rPr>
          <w:spacing w:val="-10"/>
        </w:rPr>
        <w:t xml:space="preserve"> </w:t>
      </w:r>
      <w:r>
        <w:t>from</w:t>
      </w:r>
      <w:r>
        <w:rPr>
          <w:spacing w:val="-4"/>
        </w:rPr>
        <w:t xml:space="preserve"> </w:t>
      </w:r>
      <w:r>
        <w:t>NOVA</w:t>
      </w:r>
      <w:r>
        <w:rPr>
          <w:spacing w:val="-8"/>
        </w:rPr>
        <w:t xml:space="preserve"> </w:t>
      </w:r>
      <w:r>
        <w:t>University</w:t>
      </w:r>
      <w:r>
        <w:rPr>
          <w:spacing w:val="1"/>
        </w:rPr>
        <w:t xml:space="preserve"> </w:t>
      </w:r>
      <w:r>
        <w:t>Lisbon must hold a PhD and the respective adequacy to supervise PhD candidates according to national</w:t>
      </w:r>
      <w:r>
        <w:rPr>
          <w:spacing w:val="-47"/>
        </w:rPr>
        <w:t xml:space="preserve"> </w:t>
      </w:r>
      <w:r>
        <w:t>rules and must be affiliated to one of the Schools of NOVA</w:t>
      </w:r>
    </w:p>
    <w:p w14:paraId="75947EE2" w14:textId="77777777" w:rsidR="001A60C3" w:rsidRDefault="001A60C3" w:rsidP="001A60C3">
      <w:pPr>
        <w:pStyle w:val="Paragraphedeliste"/>
        <w:numPr>
          <w:ilvl w:val="0"/>
          <w:numId w:val="13"/>
        </w:numPr>
        <w:spacing w:before="121"/>
        <w:ind w:right="906"/>
        <w:jc w:val="both"/>
      </w:pPr>
      <w:r>
        <w:rPr>
          <w:b/>
        </w:rPr>
        <w:t>Supervisors</w:t>
      </w:r>
      <w:r>
        <w:t xml:space="preserve">: </w:t>
      </w:r>
      <w:r>
        <w:rPr>
          <w:b/>
        </w:rPr>
        <w:t xml:space="preserve">Ca’ Foscari University of Venice </w:t>
      </w:r>
      <w:r>
        <w:t>staff wishing to act as co-supervisors must be eligible to</w:t>
      </w:r>
      <w:r>
        <w:rPr>
          <w:spacing w:val="1"/>
        </w:rPr>
        <w:t xml:space="preserve"> </w:t>
      </w:r>
      <w:r>
        <w:t>supervise</w:t>
      </w:r>
      <w:r>
        <w:rPr>
          <w:spacing w:val="-5"/>
        </w:rPr>
        <w:t xml:space="preserve"> </w:t>
      </w:r>
      <w:r>
        <w:t>PhD candidates in</w:t>
      </w:r>
      <w:r>
        <w:rPr>
          <w:spacing w:val="-2"/>
        </w:rPr>
        <w:t xml:space="preserve"> </w:t>
      </w:r>
      <w:r>
        <w:t>line</w:t>
      </w:r>
      <w:r>
        <w:rPr>
          <w:spacing w:val="-1"/>
        </w:rPr>
        <w:t xml:space="preserve"> </w:t>
      </w:r>
      <w:r>
        <w:t>with</w:t>
      </w:r>
      <w:r>
        <w:rPr>
          <w:spacing w:val="-1"/>
        </w:rPr>
        <w:t xml:space="preserve"> </w:t>
      </w:r>
      <w:r>
        <w:t>national</w:t>
      </w:r>
      <w:r>
        <w:rPr>
          <w:spacing w:val="-2"/>
        </w:rPr>
        <w:t xml:space="preserve"> </w:t>
      </w:r>
      <w:r>
        <w:t>and</w:t>
      </w:r>
      <w:r>
        <w:rPr>
          <w:spacing w:val="-2"/>
        </w:rPr>
        <w:t xml:space="preserve"> </w:t>
      </w:r>
      <w:r>
        <w:t>internal</w:t>
      </w:r>
      <w:r>
        <w:rPr>
          <w:spacing w:val="-2"/>
        </w:rPr>
        <w:t xml:space="preserve"> </w:t>
      </w:r>
      <w:r>
        <w:t>regulations.</w:t>
      </w:r>
    </w:p>
    <w:p w14:paraId="5CD4A8A6" w14:textId="77777777" w:rsidR="001A60C3" w:rsidRDefault="001A60C3" w:rsidP="001A60C3">
      <w:pPr>
        <w:pStyle w:val="Corpsdetexte"/>
        <w:spacing w:before="8"/>
        <w:rPr>
          <w:sz w:val="19"/>
        </w:rPr>
      </w:pPr>
    </w:p>
    <w:p w14:paraId="6556CE94" w14:textId="77777777" w:rsidR="001A60C3" w:rsidRDefault="001A60C3" w:rsidP="001A60C3">
      <w:pPr>
        <w:pStyle w:val="Titre3"/>
        <w:jc w:val="both"/>
      </w:pPr>
      <w:r>
        <w:t>PhD</w:t>
      </w:r>
      <w:r>
        <w:rPr>
          <w:spacing w:val="-7"/>
        </w:rPr>
        <w:t xml:space="preserve"> </w:t>
      </w:r>
      <w:r>
        <w:t>candidates:</w:t>
      </w:r>
    </w:p>
    <w:p w14:paraId="4E4001A5" w14:textId="42D97485" w:rsidR="001A60C3" w:rsidRDefault="001A60C3" w:rsidP="001A60C3">
      <w:pPr>
        <w:pStyle w:val="Paragraphedeliste"/>
        <w:numPr>
          <w:ilvl w:val="1"/>
          <w:numId w:val="13"/>
        </w:numPr>
      </w:pPr>
      <w:r>
        <w:t xml:space="preserve">For NOVA University Lisbon: if NOVA is Home institution may be national citizens or citizens from other member-states of the European Union. NOVA is also willing to receive candidates outside from Europe, since they provided their own funding. If NOVA is </w:t>
      </w:r>
      <w:proofErr w:type="gramStart"/>
      <w:r>
        <w:t>host</w:t>
      </w:r>
      <w:proofErr w:type="gramEnd"/>
      <w:r>
        <w:t xml:space="preserve"> the candidates can come also from outside the EU. PhD Students must hold a</w:t>
      </w:r>
      <w:r w:rsidR="00E13DE2">
        <w:t xml:space="preserve"> </w:t>
      </w:r>
      <w:proofErr w:type="spellStart"/>
      <w:r w:rsidR="00E13DE2">
        <w:t>BsC</w:t>
      </w:r>
      <w:proofErr w:type="spellEnd"/>
      <w:r w:rsidR="00E13DE2">
        <w:t xml:space="preserve"> and</w:t>
      </w:r>
      <w:r>
        <w:t xml:space="preserve"> Master’s degree (or equivalent) in a relevant field obtained in a Portuguese and non-Portuguese university. Candidates cannot have benefited from a PhD or a PhD in industry studentship directly funded by FCT, regardless of its duration and are not allowed to hold already a doctoral degree. PhD Students will have to apply to the Portuguese Foundation for Science and Technology’s PhD grant allocation.</w:t>
      </w:r>
    </w:p>
    <w:p w14:paraId="088BF6C7" w14:textId="77777777" w:rsidR="001A60C3" w:rsidRDefault="001A60C3" w:rsidP="001A60C3">
      <w:pPr>
        <w:pStyle w:val="Paragraphedeliste"/>
        <w:numPr>
          <w:ilvl w:val="1"/>
          <w:numId w:val="13"/>
        </w:numPr>
        <w:tabs>
          <w:tab w:val="left" w:pos="1186"/>
        </w:tabs>
        <w:spacing w:before="30"/>
        <w:ind w:right="948" w:hanging="361"/>
        <w:jc w:val="both"/>
      </w:pPr>
      <w:r>
        <w:t>Ca’</w:t>
      </w:r>
      <w:r>
        <w:rPr>
          <w:spacing w:val="-6"/>
        </w:rPr>
        <w:t xml:space="preserve"> </w:t>
      </w:r>
      <w:r>
        <w:t>Foscari</w:t>
      </w:r>
      <w:r>
        <w:rPr>
          <w:spacing w:val="-6"/>
        </w:rPr>
        <w:t xml:space="preserve"> </w:t>
      </w:r>
      <w:r>
        <w:t>University</w:t>
      </w:r>
      <w:r>
        <w:rPr>
          <w:spacing w:val="-7"/>
        </w:rPr>
        <w:t xml:space="preserve"> </w:t>
      </w:r>
      <w:r>
        <w:t>of</w:t>
      </w:r>
      <w:r>
        <w:rPr>
          <w:spacing w:val="-7"/>
        </w:rPr>
        <w:t xml:space="preserve"> </w:t>
      </w:r>
      <w:r>
        <w:t>Venice</w:t>
      </w:r>
      <w:r>
        <w:rPr>
          <w:spacing w:val="-3"/>
        </w:rPr>
        <w:t xml:space="preserve"> </w:t>
      </w:r>
      <w:r>
        <w:t>students</w:t>
      </w:r>
      <w:r>
        <w:rPr>
          <w:spacing w:val="-7"/>
        </w:rPr>
        <w:t xml:space="preserve"> </w:t>
      </w:r>
      <w:r>
        <w:t>enrolling</w:t>
      </w:r>
      <w:r>
        <w:rPr>
          <w:spacing w:val="-7"/>
        </w:rPr>
        <w:t xml:space="preserve"> </w:t>
      </w:r>
      <w:r>
        <w:t>in</w:t>
      </w:r>
      <w:r>
        <w:rPr>
          <w:spacing w:val="-5"/>
        </w:rPr>
        <w:t xml:space="preserve"> </w:t>
      </w:r>
      <w:r>
        <w:t>the</w:t>
      </w:r>
      <w:r>
        <w:rPr>
          <w:spacing w:val="-4"/>
        </w:rPr>
        <w:t xml:space="preserve"> </w:t>
      </w:r>
      <w:r>
        <w:t>first</w:t>
      </w:r>
      <w:r>
        <w:rPr>
          <w:spacing w:val="-6"/>
        </w:rPr>
        <w:t xml:space="preserve"> </w:t>
      </w:r>
      <w:r>
        <w:t>year</w:t>
      </w:r>
      <w:r>
        <w:rPr>
          <w:spacing w:val="-7"/>
        </w:rPr>
        <w:t xml:space="preserve"> </w:t>
      </w:r>
      <w:r>
        <w:t>must</w:t>
      </w:r>
      <w:r>
        <w:rPr>
          <w:spacing w:val="-5"/>
        </w:rPr>
        <w:t xml:space="preserve"> </w:t>
      </w:r>
      <w:r>
        <w:t>hold</w:t>
      </w:r>
      <w:r>
        <w:rPr>
          <w:spacing w:val="-5"/>
        </w:rPr>
        <w:t xml:space="preserve"> </w:t>
      </w:r>
      <w:r>
        <w:t>a</w:t>
      </w:r>
      <w:r>
        <w:rPr>
          <w:spacing w:val="-9"/>
        </w:rPr>
        <w:t xml:space="preserve"> </w:t>
      </w:r>
      <w:r>
        <w:t>Master's</w:t>
      </w:r>
      <w:r>
        <w:rPr>
          <w:spacing w:val="-8"/>
        </w:rPr>
        <w:t xml:space="preserve"> </w:t>
      </w:r>
      <w:r>
        <w:t>degree</w:t>
      </w:r>
      <w:r>
        <w:rPr>
          <w:spacing w:val="1"/>
        </w:rPr>
        <w:t xml:space="preserve"> </w:t>
      </w:r>
      <w:r>
        <w:t>(Art.</w:t>
      </w:r>
      <w:r>
        <w:rPr>
          <w:spacing w:val="-2"/>
        </w:rPr>
        <w:t xml:space="preserve"> </w:t>
      </w:r>
      <w:r>
        <w:t>4</w:t>
      </w:r>
      <w:r>
        <w:rPr>
          <w:spacing w:val="-2"/>
        </w:rPr>
        <w:t xml:space="preserve"> </w:t>
      </w:r>
      <w:r>
        <w:t>-</w:t>
      </w:r>
      <w:r>
        <w:rPr>
          <w:spacing w:val="-5"/>
        </w:rPr>
        <w:t xml:space="preserve"> </w:t>
      </w:r>
      <w:r>
        <w:t>International</w:t>
      </w:r>
      <w:r>
        <w:rPr>
          <w:spacing w:val="-2"/>
        </w:rPr>
        <w:t xml:space="preserve"> </w:t>
      </w:r>
      <w:r>
        <w:t>qualifications</w:t>
      </w:r>
      <w:r>
        <w:rPr>
          <w:spacing w:val="-4"/>
        </w:rPr>
        <w:t xml:space="preserve"> </w:t>
      </w:r>
      <w:r>
        <w:t>of</w:t>
      </w:r>
      <w:r>
        <w:rPr>
          <w:spacing w:val="-4"/>
        </w:rPr>
        <w:t xml:space="preserve"> </w:t>
      </w:r>
      <w:r>
        <w:t>the</w:t>
      </w:r>
      <w:r>
        <w:rPr>
          <w:color w:val="0462C1"/>
          <w:spacing w:val="1"/>
        </w:rPr>
        <w:t xml:space="preserve"> </w:t>
      </w:r>
      <w:r>
        <w:rPr>
          <w:color w:val="0462C1"/>
          <w:u w:val="single" w:color="0462C1"/>
        </w:rPr>
        <w:t>Annual</w:t>
      </w:r>
      <w:r>
        <w:rPr>
          <w:color w:val="0462C1"/>
          <w:spacing w:val="-3"/>
          <w:u w:val="single" w:color="0462C1"/>
        </w:rPr>
        <w:t xml:space="preserve"> </w:t>
      </w:r>
      <w:r>
        <w:rPr>
          <w:color w:val="0462C1"/>
          <w:u w:val="single" w:color="0462C1"/>
        </w:rPr>
        <w:t>Call</w:t>
      </w:r>
      <w:r>
        <w:rPr>
          <w:color w:val="0462C1"/>
          <w:spacing w:val="-8"/>
          <w:u w:val="single" w:color="0462C1"/>
        </w:rPr>
        <w:t xml:space="preserve"> </w:t>
      </w:r>
      <w:r>
        <w:rPr>
          <w:color w:val="0462C1"/>
          <w:u w:val="single" w:color="0462C1"/>
        </w:rPr>
        <w:t>for</w:t>
      </w:r>
      <w:r>
        <w:rPr>
          <w:color w:val="0462C1"/>
          <w:spacing w:val="-3"/>
          <w:u w:val="single" w:color="0462C1"/>
        </w:rPr>
        <w:t xml:space="preserve"> </w:t>
      </w:r>
      <w:r>
        <w:rPr>
          <w:color w:val="0462C1"/>
          <w:u w:val="single" w:color="0462C1"/>
        </w:rPr>
        <w:t>Application</w:t>
      </w:r>
      <w:r>
        <w:t>)</w:t>
      </w:r>
    </w:p>
    <w:p w14:paraId="7C86EFFB" w14:textId="77777777" w:rsidR="001A60C3" w:rsidRDefault="001A60C3" w:rsidP="001A60C3">
      <w:pPr>
        <w:pStyle w:val="Corpsdetexte"/>
        <w:spacing w:before="8"/>
        <w:rPr>
          <w:sz w:val="21"/>
        </w:rPr>
      </w:pPr>
    </w:p>
    <w:p w14:paraId="5FB15928" w14:textId="77777777" w:rsidR="001A60C3" w:rsidRDefault="001A60C3" w:rsidP="001A60C3">
      <w:pPr>
        <w:ind w:left="398"/>
        <w:jc w:val="both"/>
        <w:rPr>
          <w:i/>
        </w:rPr>
      </w:pPr>
      <w:r>
        <w:rPr>
          <w:i/>
          <w:u w:val="single"/>
        </w:rPr>
        <w:t>Ethics</w:t>
      </w:r>
      <w:r>
        <w:rPr>
          <w:i/>
          <w:spacing w:val="-7"/>
          <w:u w:val="single"/>
        </w:rPr>
        <w:t xml:space="preserve"> </w:t>
      </w:r>
      <w:r>
        <w:rPr>
          <w:i/>
          <w:u w:val="single"/>
        </w:rPr>
        <w:t>and</w:t>
      </w:r>
      <w:r>
        <w:rPr>
          <w:i/>
          <w:spacing w:val="-6"/>
          <w:u w:val="single"/>
        </w:rPr>
        <w:t xml:space="preserve"> </w:t>
      </w:r>
      <w:r>
        <w:rPr>
          <w:i/>
          <w:u w:val="single"/>
        </w:rPr>
        <w:t>other</w:t>
      </w:r>
      <w:r>
        <w:rPr>
          <w:i/>
          <w:spacing w:val="-4"/>
          <w:u w:val="single"/>
        </w:rPr>
        <w:t xml:space="preserve"> </w:t>
      </w:r>
      <w:r>
        <w:rPr>
          <w:i/>
          <w:u w:val="single"/>
        </w:rPr>
        <w:t>approvals</w:t>
      </w:r>
    </w:p>
    <w:p w14:paraId="31B63FCE" w14:textId="77777777" w:rsidR="001A60C3" w:rsidRDefault="001A60C3" w:rsidP="001A60C3">
      <w:pPr>
        <w:jc w:val="both"/>
      </w:pPr>
    </w:p>
    <w:p w14:paraId="37BA875F" w14:textId="77777777" w:rsidR="001A60C3" w:rsidRDefault="001A60C3" w:rsidP="001A60C3">
      <w:pPr>
        <w:jc w:val="both"/>
      </w:pPr>
    </w:p>
    <w:p w14:paraId="09E81092" w14:textId="77777777" w:rsidR="001A60C3" w:rsidRDefault="001A60C3" w:rsidP="001A60C3">
      <w:pPr>
        <w:pStyle w:val="Corpsdetexte"/>
        <w:ind w:left="398" w:right="673"/>
      </w:pPr>
      <w:r>
        <w:t>Research</w:t>
      </w:r>
      <w:r>
        <w:rPr>
          <w:spacing w:val="14"/>
        </w:rPr>
        <w:t xml:space="preserve"> </w:t>
      </w:r>
      <w:r>
        <w:t>projects</w:t>
      </w:r>
      <w:r>
        <w:rPr>
          <w:spacing w:val="14"/>
        </w:rPr>
        <w:t xml:space="preserve"> </w:t>
      </w:r>
      <w:r>
        <w:t>that</w:t>
      </w:r>
      <w:r>
        <w:rPr>
          <w:spacing w:val="14"/>
        </w:rPr>
        <w:t xml:space="preserve"> </w:t>
      </w:r>
      <w:r>
        <w:t>involve</w:t>
      </w:r>
      <w:r>
        <w:rPr>
          <w:spacing w:val="14"/>
        </w:rPr>
        <w:t xml:space="preserve"> </w:t>
      </w:r>
      <w:r>
        <w:t>human</w:t>
      </w:r>
      <w:r>
        <w:rPr>
          <w:spacing w:val="14"/>
        </w:rPr>
        <w:t xml:space="preserve"> </w:t>
      </w:r>
      <w:r>
        <w:t>participants,</w:t>
      </w:r>
      <w:r>
        <w:rPr>
          <w:spacing w:val="14"/>
        </w:rPr>
        <w:t xml:space="preserve"> </w:t>
      </w:r>
      <w:r>
        <w:t>their</w:t>
      </w:r>
      <w:r>
        <w:rPr>
          <w:spacing w:val="14"/>
        </w:rPr>
        <w:t xml:space="preserve"> </w:t>
      </w:r>
      <w:r>
        <w:t>data</w:t>
      </w:r>
      <w:r>
        <w:rPr>
          <w:spacing w:val="14"/>
        </w:rPr>
        <w:t xml:space="preserve"> </w:t>
      </w:r>
      <w:r>
        <w:t>or</w:t>
      </w:r>
      <w:r>
        <w:rPr>
          <w:spacing w:val="14"/>
        </w:rPr>
        <w:t xml:space="preserve"> </w:t>
      </w:r>
      <w:r>
        <w:t>tissue,</w:t>
      </w:r>
      <w:r>
        <w:rPr>
          <w:spacing w:val="14"/>
        </w:rPr>
        <w:t xml:space="preserve"> </w:t>
      </w:r>
      <w:r>
        <w:t>or</w:t>
      </w:r>
      <w:r>
        <w:rPr>
          <w:spacing w:val="14"/>
        </w:rPr>
        <w:t xml:space="preserve"> </w:t>
      </w:r>
      <w:r>
        <w:t>animals</w:t>
      </w:r>
      <w:r>
        <w:rPr>
          <w:spacing w:val="14"/>
        </w:rPr>
        <w:t xml:space="preserve"> </w:t>
      </w:r>
      <w:r>
        <w:t>will</w:t>
      </w:r>
      <w:r>
        <w:rPr>
          <w:spacing w:val="14"/>
        </w:rPr>
        <w:t xml:space="preserve"> </w:t>
      </w:r>
      <w:r>
        <w:t>require</w:t>
      </w:r>
      <w:r>
        <w:rPr>
          <w:spacing w:val="1"/>
        </w:rPr>
        <w:t xml:space="preserve"> </w:t>
      </w:r>
      <w:r>
        <w:t>appropriate</w:t>
      </w:r>
      <w:r>
        <w:rPr>
          <w:spacing w:val="13"/>
        </w:rPr>
        <w:t xml:space="preserve"> </w:t>
      </w:r>
      <w:r>
        <w:t>ethical</w:t>
      </w:r>
      <w:r>
        <w:rPr>
          <w:spacing w:val="16"/>
        </w:rPr>
        <w:t xml:space="preserve"> </w:t>
      </w:r>
      <w:r>
        <w:t>review.</w:t>
      </w:r>
      <w:r>
        <w:rPr>
          <w:spacing w:val="16"/>
        </w:rPr>
        <w:t xml:space="preserve"> </w:t>
      </w:r>
      <w:r>
        <w:t>Research</w:t>
      </w:r>
      <w:r>
        <w:rPr>
          <w:spacing w:val="15"/>
        </w:rPr>
        <w:t xml:space="preserve"> </w:t>
      </w:r>
      <w:r>
        <w:t>involving</w:t>
      </w:r>
      <w:r>
        <w:rPr>
          <w:spacing w:val="14"/>
        </w:rPr>
        <w:t xml:space="preserve"> </w:t>
      </w:r>
      <w:r>
        <w:t>secondary</w:t>
      </w:r>
      <w:r>
        <w:rPr>
          <w:spacing w:val="14"/>
        </w:rPr>
        <w:t xml:space="preserve"> </w:t>
      </w:r>
      <w:r>
        <w:t>analysis</w:t>
      </w:r>
      <w:r>
        <w:rPr>
          <w:spacing w:val="13"/>
        </w:rPr>
        <w:t xml:space="preserve"> </w:t>
      </w:r>
      <w:r>
        <w:t>of</w:t>
      </w:r>
      <w:r>
        <w:rPr>
          <w:spacing w:val="13"/>
        </w:rPr>
        <w:t xml:space="preserve"> </w:t>
      </w:r>
      <w:r>
        <w:t>publicly</w:t>
      </w:r>
      <w:r>
        <w:rPr>
          <w:spacing w:val="14"/>
        </w:rPr>
        <w:t xml:space="preserve"> </w:t>
      </w:r>
      <w:r>
        <w:t>available</w:t>
      </w:r>
      <w:r>
        <w:rPr>
          <w:spacing w:val="13"/>
        </w:rPr>
        <w:t xml:space="preserve"> </w:t>
      </w:r>
      <w:r>
        <w:t>data</w:t>
      </w:r>
      <w:r>
        <w:rPr>
          <w:spacing w:val="11"/>
        </w:rPr>
        <w:t xml:space="preserve"> </w:t>
      </w:r>
      <w:r>
        <w:t>e.g.</w:t>
      </w:r>
    </w:p>
    <w:p w14:paraId="26D06857" w14:textId="77777777" w:rsidR="001A60C3" w:rsidRDefault="001A60C3" w:rsidP="001A60C3">
      <w:pPr>
        <w:pStyle w:val="Corpsdetexte"/>
        <w:spacing w:before="89" w:line="242" w:lineRule="auto"/>
        <w:ind w:left="398" w:right="948"/>
        <w:jc w:val="both"/>
      </w:pPr>
      <w:r>
        <w:lastRenderedPageBreak/>
        <w:t xml:space="preserve">systematic reviews </w:t>
      </w:r>
      <w:proofErr w:type="gramStart"/>
      <w:r>
        <w:t>does</w:t>
      </w:r>
      <w:proofErr w:type="gramEnd"/>
      <w:r>
        <w:t xml:space="preserve"> not require ethics review, but secondary analysis of other data that are not</w:t>
      </w:r>
      <w:r>
        <w:rPr>
          <w:spacing w:val="1"/>
        </w:rPr>
        <w:t xml:space="preserve"> </w:t>
      </w:r>
      <w:r>
        <w:t>publicly</w:t>
      </w:r>
      <w:r>
        <w:rPr>
          <w:spacing w:val="-5"/>
        </w:rPr>
        <w:t xml:space="preserve"> </w:t>
      </w:r>
      <w:r>
        <w:t>available</w:t>
      </w:r>
      <w:r>
        <w:rPr>
          <w:spacing w:val="-7"/>
        </w:rPr>
        <w:t xml:space="preserve"> </w:t>
      </w:r>
      <w:r>
        <w:t>does.</w:t>
      </w:r>
      <w:r>
        <w:rPr>
          <w:spacing w:val="-4"/>
        </w:rPr>
        <w:t xml:space="preserve"> </w:t>
      </w:r>
      <w:r>
        <w:t>Please</w:t>
      </w:r>
      <w:r>
        <w:rPr>
          <w:spacing w:val="-4"/>
        </w:rPr>
        <w:t xml:space="preserve"> </w:t>
      </w:r>
      <w:r>
        <w:t>note,</w:t>
      </w:r>
      <w:r>
        <w:rPr>
          <w:spacing w:val="-5"/>
        </w:rPr>
        <w:t xml:space="preserve"> </w:t>
      </w:r>
      <w:r>
        <w:t>data</w:t>
      </w:r>
      <w:r>
        <w:rPr>
          <w:spacing w:val="-4"/>
        </w:rPr>
        <w:t xml:space="preserve"> </w:t>
      </w:r>
      <w:r>
        <w:t>taken</w:t>
      </w:r>
      <w:r>
        <w:rPr>
          <w:spacing w:val="-6"/>
        </w:rPr>
        <w:t xml:space="preserve"> </w:t>
      </w:r>
      <w:r>
        <w:t>from</w:t>
      </w:r>
      <w:r>
        <w:rPr>
          <w:spacing w:val="-3"/>
        </w:rPr>
        <w:t xml:space="preserve"> </w:t>
      </w:r>
      <w:r>
        <w:t>social</w:t>
      </w:r>
      <w:r>
        <w:rPr>
          <w:spacing w:val="-7"/>
        </w:rPr>
        <w:t xml:space="preserve"> </w:t>
      </w:r>
      <w:r>
        <w:t>media,</w:t>
      </w:r>
      <w:r>
        <w:rPr>
          <w:spacing w:val="-8"/>
        </w:rPr>
        <w:t xml:space="preserve"> </w:t>
      </w:r>
      <w:r>
        <w:t>does</w:t>
      </w:r>
      <w:r>
        <w:rPr>
          <w:spacing w:val="-5"/>
        </w:rPr>
        <w:t xml:space="preserve"> </w:t>
      </w:r>
      <w:r>
        <w:t>not</w:t>
      </w:r>
      <w:r>
        <w:rPr>
          <w:spacing w:val="-5"/>
        </w:rPr>
        <w:t xml:space="preserve"> </w:t>
      </w:r>
      <w:r>
        <w:t>count</w:t>
      </w:r>
      <w:r>
        <w:rPr>
          <w:spacing w:val="-4"/>
        </w:rPr>
        <w:t xml:space="preserve"> </w:t>
      </w:r>
      <w:r>
        <w:t>as</w:t>
      </w:r>
      <w:r>
        <w:rPr>
          <w:spacing w:val="-5"/>
        </w:rPr>
        <w:t xml:space="preserve"> </w:t>
      </w:r>
      <w:r>
        <w:t>publicly</w:t>
      </w:r>
      <w:r>
        <w:rPr>
          <w:spacing w:val="-6"/>
        </w:rPr>
        <w:t xml:space="preserve"> </w:t>
      </w:r>
      <w:r>
        <w:t>available.</w:t>
      </w:r>
    </w:p>
    <w:p w14:paraId="243F8708" w14:textId="77777777" w:rsidR="001A60C3" w:rsidRDefault="001A60C3" w:rsidP="001A60C3">
      <w:pPr>
        <w:pStyle w:val="Corpsdetexte"/>
        <w:spacing w:before="6"/>
        <w:rPr>
          <w:sz w:val="21"/>
        </w:rPr>
      </w:pPr>
    </w:p>
    <w:p w14:paraId="342C04F0" w14:textId="77777777" w:rsidR="001A60C3" w:rsidRDefault="001A60C3" w:rsidP="001A60C3">
      <w:pPr>
        <w:pStyle w:val="Corpsdetexte"/>
        <w:spacing w:before="1"/>
        <w:ind w:left="398" w:right="1225"/>
        <w:jc w:val="both"/>
      </w:pPr>
      <w:r>
        <w:rPr>
          <w:spacing w:val="-1"/>
        </w:rPr>
        <w:t>Ethics</w:t>
      </w:r>
      <w:r>
        <w:rPr>
          <w:spacing w:val="-9"/>
        </w:rPr>
        <w:t xml:space="preserve"> </w:t>
      </w:r>
      <w:r>
        <w:rPr>
          <w:spacing w:val="-1"/>
        </w:rPr>
        <w:t>approval</w:t>
      </w:r>
      <w:r>
        <w:rPr>
          <w:spacing w:val="-12"/>
        </w:rPr>
        <w:t xml:space="preserve"> </w:t>
      </w:r>
      <w:r>
        <w:rPr>
          <w:spacing w:val="-1"/>
        </w:rPr>
        <w:t>does</w:t>
      </w:r>
      <w:r>
        <w:rPr>
          <w:spacing w:val="-9"/>
        </w:rPr>
        <w:t xml:space="preserve"> </w:t>
      </w:r>
      <w:r>
        <w:rPr>
          <w:spacing w:val="-1"/>
        </w:rPr>
        <w:t>not</w:t>
      </w:r>
      <w:r>
        <w:rPr>
          <w:spacing w:val="-9"/>
        </w:rPr>
        <w:t xml:space="preserve"> </w:t>
      </w:r>
      <w:r>
        <w:rPr>
          <w:spacing w:val="-1"/>
        </w:rPr>
        <w:t>need</w:t>
      </w:r>
      <w:r>
        <w:rPr>
          <w:spacing w:val="-7"/>
        </w:rPr>
        <w:t xml:space="preserve"> </w:t>
      </w:r>
      <w:r>
        <w:rPr>
          <w:spacing w:val="-1"/>
        </w:rPr>
        <w:t>to</w:t>
      </w:r>
      <w:r>
        <w:rPr>
          <w:spacing w:val="-7"/>
        </w:rPr>
        <w:t xml:space="preserve"> </w:t>
      </w:r>
      <w:r>
        <w:rPr>
          <w:spacing w:val="-1"/>
        </w:rPr>
        <w:t>be</w:t>
      </w:r>
      <w:r>
        <w:rPr>
          <w:spacing w:val="-8"/>
        </w:rPr>
        <w:t xml:space="preserve"> </w:t>
      </w:r>
      <w:r>
        <w:rPr>
          <w:spacing w:val="-1"/>
        </w:rPr>
        <w:t>applied</w:t>
      </w:r>
      <w:r>
        <w:rPr>
          <w:spacing w:val="-10"/>
        </w:rPr>
        <w:t xml:space="preserve"> </w:t>
      </w:r>
      <w:r>
        <w:rPr>
          <w:spacing w:val="-1"/>
        </w:rPr>
        <w:t>for</w:t>
      </w:r>
      <w:r>
        <w:rPr>
          <w:spacing w:val="-11"/>
        </w:rPr>
        <w:t xml:space="preserve"> </w:t>
      </w:r>
      <w:r>
        <w:rPr>
          <w:spacing w:val="-1"/>
        </w:rPr>
        <w:t>until</w:t>
      </w:r>
      <w:r>
        <w:rPr>
          <w:spacing w:val="-10"/>
        </w:rPr>
        <w:t xml:space="preserve"> </w:t>
      </w:r>
      <w:r>
        <w:rPr>
          <w:spacing w:val="-1"/>
        </w:rPr>
        <w:t>funding</w:t>
      </w:r>
      <w:r>
        <w:rPr>
          <w:spacing w:val="-7"/>
        </w:rPr>
        <w:t xml:space="preserve"> </w:t>
      </w:r>
      <w:r>
        <w:t>has</w:t>
      </w:r>
      <w:r>
        <w:rPr>
          <w:spacing w:val="-9"/>
        </w:rPr>
        <w:t xml:space="preserve"> </w:t>
      </w:r>
      <w:r>
        <w:t>been</w:t>
      </w:r>
      <w:r>
        <w:rPr>
          <w:spacing w:val="-12"/>
        </w:rPr>
        <w:t xml:space="preserve"> </w:t>
      </w:r>
      <w:r>
        <w:t>awarded</w:t>
      </w:r>
      <w:r>
        <w:rPr>
          <w:spacing w:val="-7"/>
        </w:rPr>
        <w:t xml:space="preserve"> </w:t>
      </w:r>
      <w:r>
        <w:t>but</w:t>
      </w:r>
      <w:r>
        <w:rPr>
          <w:spacing w:val="-9"/>
        </w:rPr>
        <w:t xml:space="preserve"> </w:t>
      </w:r>
      <w:r>
        <w:t>must</w:t>
      </w:r>
      <w:r>
        <w:rPr>
          <w:spacing w:val="-10"/>
        </w:rPr>
        <w:t xml:space="preserve"> </w:t>
      </w:r>
      <w:r>
        <w:t>be</w:t>
      </w:r>
      <w:r>
        <w:rPr>
          <w:spacing w:val="-10"/>
        </w:rPr>
        <w:t xml:space="preserve"> </w:t>
      </w:r>
      <w:r>
        <w:t>obtained</w:t>
      </w:r>
      <w:r>
        <w:rPr>
          <w:spacing w:val="1"/>
        </w:rPr>
        <w:t xml:space="preserve"> </w:t>
      </w:r>
      <w:r>
        <w:t>before projects can begin. Further information about ethics and other approvals, and how to apply</w:t>
      </w:r>
      <w:r>
        <w:rPr>
          <w:spacing w:val="1"/>
        </w:rPr>
        <w:t xml:space="preserve"> </w:t>
      </w:r>
      <w:r>
        <w:t>for</w:t>
      </w:r>
      <w:r>
        <w:rPr>
          <w:spacing w:val="-3"/>
        </w:rPr>
        <w:t xml:space="preserve"> </w:t>
      </w:r>
      <w:r>
        <w:t>these</w:t>
      </w:r>
      <w:r>
        <w:rPr>
          <w:spacing w:val="-1"/>
        </w:rPr>
        <w:t xml:space="preserve"> </w:t>
      </w:r>
      <w:r>
        <w:t>is</w:t>
      </w:r>
      <w:r>
        <w:rPr>
          <w:spacing w:val="-3"/>
        </w:rPr>
        <w:t xml:space="preserve"> </w:t>
      </w:r>
      <w:r>
        <w:t>available:</w:t>
      </w:r>
    </w:p>
    <w:p w14:paraId="17C64C86" w14:textId="77777777" w:rsidR="001A60C3" w:rsidRDefault="001A60C3" w:rsidP="001A60C3">
      <w:pPr>
        <w:pStyle w:val="Corpsdetexte"/>
        <w:spacing w:before="6"/>
        <w:rPr>
          <w:sz w:val="31"/>
        </w:rPr>
      </w:pPr>
    </w:p>
    <w:p w14:paraId="2D726249" w14:textId="6C6AD835" w:rsidR="001A60C3" w:rsidRDefault="001A60C3" w:rsidP="001A60C3">
      <w:pPr>
        <w:pStyle w:val="Corpsdetexte"/>
        <w:ind w:left="398" w:right="3521"/>
      </w:pPr>
      <w:r>
        <w:t>Information</w:t>
      </w:r>
      <w:r>
        <w:rPr>
          <w:spacing w:val="-4"/>
        </w:rPr>
        <w:t xml:space="preserve"> </w:t>
      </w:r>
      <w:r>
        <w:t>about</w:t>
      </w:r>
      <w:r>
        <w:rPr>
          <w:spacing w:val="-4"/>
        </w:rPr>
        <w:t xml:space="preserve"> </w:t>
      </w:r>
      <w:r w:rsidR="009637AF">
        <w:t>NOVA</w:t>
      </w:r>
      <w:r w:rsidR="009637AF">
        <w:rPr>
          <w:spacing w:val="-4"/>
        </w:rPr>
        <w:t xml:space="preserve"> </w:t>
      </w:r>
      <w:r>
        <w:t>Univers</w:t>
      </w:r>
      <w:r w:rsidR="009637AF">
        <w:t>i</w:t>
      </w:r>
      <w:r>
        <w:t>ty</w:t>
      </w:r>
      <w:r>
        <w:rPr>
          <w:spacing w:val="-4"/>
        </w:rPr>
        <w:t xml:space="preserve"> </w:t>
      </w:r>
      <w:r>
        <w:t>Lisbon</w:t>
      </w:r>
      <w:r>
        <w:rPr>
          <w:spacing w:val="-4"/>
        </w:rPr>
        <w:t xml:space="preserve"> </w:t>
      </w:r>
      <w:r>
        <w:t>requirements</w:t>
      </w:r>
      <w:r>
        <w:rPr>
          <w:spacing w:val="-4"/>
        </w:rPr>
        <w:t xml:space="preserve"> </w:t>
      </w:r>
      <w:r>
        <w:t>can</w:t>
      </w:r>
      <w:r>
        <w:rPr>
          <w:spacing w:val="-4"/>
        </w:rPr>
        <w:t xml:space="preserve"> </w:t>
      </w:r>
      <w:r>
        <w:t>be</w:t>
      </w:r>
      <w:r>
        <w:rPr>
          <w:spacing w:val="-4"/>
        </w:rPr>
        <w:t xml:space="preserve"> </w:t>
      </w:r>
      <w:r>
        <w:t>found</w:t>
      </w:r>
      <w:r>
        <w:rPr>
          <w:spacing w:val="-47"/>
        </w:rPr>
        <w:t xml:space="preserve"> </w:t>
      </w:r>
      <w:r>
        <w:t>Ethics</w:t>
      </w:r>
      <w:r>
        <w:rPr>
          <w:spacing w:val="-3"/>
        </w:rPr>
        <w:t xml:space="preserve"> </w:t>
      </w:r>
      <w:r>
        <w:t>Code</w:t>
      </w:r>
      <w:r>
        <w:rPr>
          <w:spacing w:val="-3"/>
        </w:rPr>
        <w:t xml:space="preserve"> </w:t>
      </w:r>
      <w:r>
        <w:t>of</w:t>
      </w:r>
      <w:r>
        <w:rPr>
          <w:spacing w:val="-1"/>
        </w:rPr>
        <w:t xml:space="preserve"> </w:t>
      </w:r>
      <w:r>
        <w:t>NOVA</w:t>
      </w:r>
      <w:r>
        <w:rPr>
          <w:spacing w:val="-5"/>
        </w:rPr>
        <w:t xml:space="preserve"> </w:t>
      </w:r>
      <w:r>
        <w:t>–</w:t>
      </w:r>
      <w:r>
        <w:rPr>
          <w:spacing w:val="-3"/>
        </w:rPr>
        <w:t xml:space="preserve"> </w:t>
      </w:r>
      <w:r>
        <w:rPr>
          <w:color w:val="0462C1"/>
          <w:u w:val="single" w:color="0462C1"/>
        </w:rPr>
        <w:t>order</w:t>
      </w:r>
      <w:r>
        <w:rPr>
          <w:color w:val="0462C1"/>
          <w:spacing w:val="-1"/>
          <w:u w:val="single" w:color="0462C1"/>
        </w:rPr>
        <w:t xml:space="preserve"> </w:t>
      </w:r>
      <w:r>
        <w:rPr>
          <w:color w:val="0462C1"/>
          <w:u w:val="single" w:color="0462C1"/>
        </w:rPr>
        <w:t>no.</w:t>
      </w:r>
      <w:r>
        <w:rPr>
          <w:color w:val="0462C1"/>
          <w:spacing w:val="-3"/>
          <w:u w:val="single" w:color="0462C1"/>
        </w:rPr>
        <w:t xml:space="preserve"> </w:t>
      </w:r>
      <w:r>
        <w:rPr>
          <w:color w:val="0462C1"/>
          <w:u w:val="single" w:color="0462C1"/>
        </w:rPr>
        <w:t>15464/2014</w:t>
      </w:r>
    </w:p>
    <w:p w14:paraId="18314770" w14:textId="77777777" w:rsidR="001A60C3" w:rsidRDefault="001A60C3" w:rsidP="001A60C3">
      <w:pPr>
        <w:pStyle w:val="Corpsdetexte"/>
        <w:ind w:left="398"/>
      </w:pPr>
      <w:r>
        <w:t>Ethics</w:t>
      </w:r>
      <w:r>
        <w:rPr>
          <w:spacing w:val="-5"/>
        </w:rPr>
        <w:t xml:space="preserve"> </w:t>
      </w:r>
      <w:r>
        <w:t>Guide</w:t>
      </w:r>
      <w:r>
        <w:rPr>
          <w:spacing w:val="-2"/>
        </w:rPr>
        <w:t xml:space="preserve"> </w:t>
      </w:r>
      <w:r>
        <w:t>from</w:t>
      </w:r>
      <w:r>
        <w:rPr>
          <w:spacing w:val="-5"/>
        </w:rPr>
        <w:t xml:space="preserve"> </w:t>
      </w:r>
      <w:r>
        <w:t>FCT</w:t>
      </w:r>
      <w:r>
        <w:rPr>
          <w:spacing w:val="-3"/>
        </w:rPr>
        <w:t xml:space="preserve"> </w:t>
      </w:r>
      <w:r>
        <w:t>-</w:t>
      </w:r>
      <w:r>
        <w:rPr>
          <w:spacing w:val="-3"/>
        </w:rPr>
        <w:t xml:space="preserve"> </w:t>
      </w:r>
      <w:r>
        <w:rPr>
          <w:color w:val="0462C1"/>
          <w:u w:val="single" w:color="0462C1"/>
        </w:rPr>
        <w:t>Link</w:t>
      </w:r>
    </w:p>
    <w:p w14:paraId="358E6104" w14:textId="77777777" w:rsidR="001A60C3" w:rsidRDefault="001A60C3" w:rsidP="001A60C3">
      <w:pPr>
        <w:jc w:val="both"/>
      </w:pPr>
    </w:p>
    <w:p w14:paraId="322C9B50" w14:textId="77777777" w:rsidR="001A60C3" w:rsidRDefault="001A60C3" w:rsidP="001A60C3">
      <w:pPr>
        <w:pStyle w:val="Corpsdetexte"/>
        <w:spacing w:before="120"/>
        <w:ind w:left="398"/>
      </w:pPr>
      <w:r>
        <w:t>Information</w:t>
      </w:r>
      <w:r>
        <w:rPr>
          <w:spacing w:val="-7"/>
        </w:rPr>
        <w:t xml:space="preserve"> </w:t>
      </w:r>
      <w:r>
        <w:t>about</w:t>
      </w:r>
      <w:r>
        <w:rPr>
          <w:spacing w:val="-6"/>
        </w:rPr>
        <w:t xml:space="preserve"> </w:t>
      </w:r>
      <w:r>
        <w:t>the</w:t>
      </w:r>
      <w:r>
        <w:rPr>
          <w:spacing w:val="-6"/>
        </w:rPr>
        <w:t xml:space="preserve"> </w:t>
      </w:r>
      <w:r>
        <w:t>Ca’</w:t>
      </w:r>
      <w:r>
        <w:rPr>
          <w:spacing w:val="-8"/>
        </w:rPr>
        <w:t xml:space="preserve"> </w:t>
      </w:r>
      <w:r>
        <w:t>Foscari</w:t>
      </w:r>
      <w:r>
        <w:rPr>
          <w:spacing w:val="-5"/>
        </w:rPr>
        <w:t xml:space="preserve"> </w:t>
      </w:r>
      <w:r>
        <w:t>University</w:t>
      </w:r>
      <w:r>
        <w:rPr>
          <w:spacing w:val="-5"/>
        </w:rPr>
        <w:t xml:space="preserve"> </w:t>
      </w:r>
      <w:r>
        <w:t>of</w:t>
      </w:r>
      <w:r>
        <w:rPr>
          <w:spacing w:val="-6"/>
        </w:rPr>
        <w:t xml:space="preserve"> </w:t>
      </w:r>
      <w:r>
        <w:t>Venice</w:t>
      </w:r>
      <w:r>
        <w:rPr>
          <w:spacing w:val="-3"/>
        </w:rPr>
        <w:t xml:space="preserve"> </w:t>
      </w:r>
      <w:r>
        <w:t>requirements</w:t>
      </w:r>
      <w:r>
        <w:rPr>
          <w:spacing w:val="-4"/>
        </w:rPr>
        <w:t xml:space="preserve"> </w:t>
      </w:r>
      <w:r>
        <w:t>can</w:t>
      </w:r>
      <w:r>
        <w:rPr>
          <w:spacing w:val="-6"/>
        </w:rPr>
        <w:t xml:space="preserve"> </w:t>
      </w:r>
      <w:r>
        <w:t>be</w:t>
      </w:r>
      <w:r>
        <w:rPr>
          <w:spacing w:val="-4"/>
        </w:rPr>
        <w:t xml:space="preserve"> </w:t>
      </w:r>
      <w:r>
        <w:t>found</w:t>
      </w:r>
      <w:r>
        <w:rPr>
          <w:spacing w:val="-2"/>
        </w:rPr>
        <w:t xml:space="preserve"> </w:t>
      </w:r>
      <w:r>
        <w:rPr>
          <w:color w:val="0462C1"/>
          <w:u w:val="single" w:color="0462C1"/>
        </w:rPr>
        <w:t>here</w:t>
      </w:r>
      <w:r>
        <w:t>.</w:t>
      </w:r>
    </w:p>
    <w:p w14:paraId="744F2320" w14:textId="77777777" w:rsidR="001A60C3" w:rsidRDefault="001A60C3" w:rsidP="001A60C3">
      <w:pPr>
        <w:jc w:val="both"/>
      </w:pPr>
    </w:p>
    <w:p w14:paraId="1B038561" w14:textId="77777777" w:rsidR="001A60C3" w:rsidRDefault="001A60C3" w:rsidP="001A60C3">
      <w:pPr>
        <w:pStyle w:val="Corpsdetexte"/>
        <w:ind w:left="398" w:right="673"/>
      </w:pPr>
      <w:r>
        <w:t>Please</w:t>
      </w:r>
      <w:r>
        <w:rPr>
          <w:spacing w:val="-5"/>
        </w:rPr>
        <w:t xml:space="preserve"> </w:t>
      </w:r>
      <w:r>
        <w:t>note</w:t>
      </w:r>
      <w:r>
        <w:rPr>
          <w:spacing w:val="-7"/>
        </w:rPr>
        <w:t xml:space="preserve"> </w:t>
      </w:r>
      <w:r>
        <w:t>that</w:t>
      </w:r>
      <w:r>
        <w:rPr>
          <w:spacing w:val="-4"/>
        </w:rPr>
        <w:t xml:space="preserve"> </w:t>
      </w:r>
      <w:r>
        <w:t>it</w:t>
      </w:r>
      <w:r>
        <w:rPr>
          <w:spacing w:val="-7"/>
        </w:rPr>
        <w:t xml:space="preserve"> </w:t>
      </w:r>
      <w:r>
        <w:t>is</w:t>
      </w:r>
      <w:r>
        <w:rPr>
          <w:spacing w:val="-5"/>
        </w:rPr>
        <w:t xml:space="preserve"> </w:t>
      </w:r>
      <w:r>
        <w:t>the</w:t>
      </w:r>
      <w:r>
        <w:rPr>
          <w:spacing w:val="-3"/>
        </w:rPr>
        <w:t xml:space="preserve"> </w:t>
      </w:r>
      <w:r>
        <w:t>supervisor’s</w:t>
      </w:r>
      <w:r>
        <w:rPr>
          <w:spacing w:val="-5"/>
        </w:rPr>
        <w:t xml:space="preserve"> </w:t>
      </w:r>
      <w:r>
        <w:t>responsibility</w:t>
      </w:r>
      <w:r>
        <w:rPr>
          <w:spacing w:val="-5"/>
        </w:rPr>
        <w:t xml:space="preserve"> </w:t>
      </w:r>
      <w:r>
        <w:t>to</w:t>
      </w:r>
      <w:r>
        <w:rPr>
          <w:spacing w:val="-5"/>
        </w:rPr>
        <w:t xml:space="preserve"> </w:t>
      </w:r>
      <w:r>
        <w:t>ensure</w:t>
      </w:r>
      <w:r>
        <w:rPr>
          <w:spacing w:val="-6"/>
        </w:rPr>
        <w:t xml:space="preserve"> </w:t>
      </w:r>
      <w:r>
        <w:t>the</w:t>
      </w:r>
      <w:r>
        <w:rPr>
          <w:spacing w:val="-8"/>
        </w:rPr>
        <w:t xml:space="preserve"> </w:t>
      </w:r>
      <w:r>
        <w:t>ethics</w:t>
      </w:r>
      <w:r>
        <w:rPr>
          <w:spacing w:val="-4"/>
        </w:rPr>
        <w:t xml:space="preserve"> </w:t>
      </w:r>
      <w:r>
        <w:t>application</w:t>
      </w:r>
      <w:r>
        <w:rPr>
          <w:spacing w:val="-6"/>
        </w:rPr>
        <w:t xml:space="preserve"> </w:t>
      </w:r>
      <w:r>
        <w:t>is</w:t>
      </w:r>
      <w:r>
        <w:rPr>
          <w:spacing w:val="-5"/>
        </w:rPr>
        <w:t xml:space="preserve"> </w:t>
      </w:r>
      <w:r>
        <w:t>submitted</w:t>
      </w:r>
      <w:r>
        <w:rPr>
          <w:spacing w:val="-4"/>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5BF1AD82" w14:textId="77777777" w:rsidR="001A60C3" w:rsidRDefault="001A60C3">
      <w:pPr>
        <w:jc w:val="both"/>
      </w:pPr>
    </w:p>
    <w:p w14:paraId="14DD693F" w14:textId="77777777" w:rsidR="006E7C4A" w:rsidRDefault="006E7C4A">
      <w:pPr>
        <w:jc w:val="both"/>
      </w:pPr>
    </w:p>
    <w:p w14:paraId="1E07D76F" w14:textId="77777777" w:rsidR="006E7C4A" w:rsidRDefault="006E7C4A">
      <w:pPr>
        <w:jc w:val="both"/>
      </w:pPr>
    </w:p>
    <w:p w14:paraId="6E9DF2B4" w14:textId="77777777" w:rsidR="006E7C4A" w:rsidRDefault="006E7C4A" w:rsidP="006E7C4A">
      <w:pPr>
        <w:pStyle w:val="Titre2"/>
        <w:numPr>
          <w:ilvl w:val="1"/>
          <w:numId w:val="5"/>
        </w:numPr>
        <w:tabs>
          <w:tab w:val="left" w:pos="1326"/>
        </w:tabs>
        <w:spacing w:before="90"/>
        <w:ind w:hanging="361"/>
        <w:jc w:val="both"/>
        <w:rPr>
          <w:color w:val="0070C0"/>
        </w:rPr>
      </w:pPr>
      <w:r w:rsidRPr="006E7C4A">
        <w:rPr>
          <w:color w:val="0070C0"/>
        </w:rPr>
        <w:t>TU DRESDEN as HOST</w:t>
      </w:r>
    </w:p>
    <w:p w14:paraId="6ADBF4EF" w14:textId="77777777" w:rsidR="006E7C4A" w:rsidRDefault="006E7C4A" w:rsidP="006E7C4A">
      <w:pPr>
        <w:pStyle w:val="Titre2"/>
        <w:tabs>
          <w:tab w:val="left" w:pos="1326"/>
        </w:tabs>
        <w:spacing w:before="90"/>
        <w:jc w:val="both"/>
        <w:rPr>
          <w:color w:val="0070C0"/>
        </w:rPr>
      </w:pPr>
    </w:p>
    <w:p w14:paraId="0BEC35D0" w14:textId="77777777" w:rsidR="006E7C4A" w:rsidRDefault="006E7C4A" w:rsidP="006E7C4A">
      <w:pPr>
        <w:pStyle w:val="Titre2"/>
        <w:tabs>
          <w:tab w:val="left" w:pos="1326"/>
        </w:tabs>
        <w:spacing w:before="90"/>
        <w:jc w:val="both"/>
        <w:rPr>
          <w:color w:val="0070C0"/>
        </w:rPr>
      </w:pPr>
    </w:p>
    <w:p w14:paraId="2A985D8E" w14:textId="77777777" w:rsidR="006E7C4A" w:rsidRPr="006E7C4A" w:rsidRDefault="006E7C4A" w:rsidP="006E7C4A">
      <w:pPr>
        <w:ind w:left="398"/>
        <w:rPr>
          <w:i/>
          <w:u w:val="single"/>
        </w:rPr>
      </w:pPr>
      <w:r w:rsidRPr="006E7C4A">
        <w:rPr>
          <w:i/>
          <w:u w:val="single"/>
        </w:rPr>
        <w:t>Eligibility</w:t>
      </w:r>
    </w:p>
    <w:p w14:paraId="3249ED6C" w14:textId="77777777" w:rsidR="006E7C4A" w:rsidRDefault="006E7C4A" w:rsidP="006E7C4A">
      <w:pPr>
        <w:pStyle w:val="Corpsdetexte"/>
        <w:ind w:left="398" w:right="673"/>
      </w:pPr>
    </w:p>
    <w:p w14:paraId="07027C2D" w14:textId="3E41D61B" w:rsidR="006E7C4A" w:rsidRDefault="006E7C4A" w:rsidP="006E7C4A">
      <w:pPr>
        <w:pStyle w:val="Corpsdetexte"/>
        <w:ind w:left="398" w:right="673"/>
      </w:pPr>
      <w:r w:rsidRPr="006E7C4A">
        <w:rPr>
          <w:b/>
        </w:rPr>
        <w:t>Supervisors</w:t>
      </w:r>
      <w:r>
        <w:t>: In order to act as supervisors of PhD cotutelle fellows, academic staff of TU Dresden usually should be a full professor or a researcher with habilitation equivalent achievements in accordance with the doctoral regulations of the respective TUD Faculty.</w:t>
      </w:r>
    </w:p>
    <w:p w14:paraId="6DBC12E3" w14:textId="77777777" w:rsidR="006E7C4A" w:rsidRDefault="006E7C4A" w:rsidP="006E7C4A">
      <w:pPr>
        <w:pStyle w:val="Corpsdetexte"/>
        <w:ind w:left="398" w:right="673"/>
      </w:pPr>
    </w:p>
    <w:p w14:paraId="66BBB70A" w14:textId="5B9E0C45" w:rsidR="006E7C4A" w:rsidRDefault="006E7C4A" w:rsidP="006E7C4A">
      <w:pPr>
        <w:pStyle w:val="Corpsdetexte"/>
        <w:ind w:left="398" w:right="673"/>
      </w:pPr>
      <w:r w:rsidRPr="006E7C4A">
        <w:rPr>
          <w:b/>
        </w:rPr>
        <w:t>Doctoral candidates</w:t>
      </w:r>
      <w:r>
        <w:t>: for TU Dresden the candidate must be accepted as a doctoral candidate at one of TU Dresden’s Faculties in accordance with the respective Faculty’s Doctoral Regulations. Requirement for admission as a doctoral candidate usually is a diploma, master's degree or state examination from a university in a relevant field. In exceptional cases admissions can also be granted to those who have obtained a diploma, master's or state examination in a different field and have passed an aptitude test according to the rules and regulation of the relevant Faculty of TU Dresden.</w:t>
      </w:r>
    </w:p>
    <w:p w14:paraId="4A69F31E" w14:textId="77777777" w:rsidR="006E7C4A" w:rsidRDefault="006E7C4A" w:rsidP="006E7C4A">
      <w:pPr>
        <w:pStyle w:val="Corpsdetexte"/>
        <w:ind w:left="398" w:right="673"/>
      </w:pPr>
    </w:p>
    <w:p w14:paraId="5DA0A2BC" w14:textId="05E3CB94" w:rsidR="006E7C4A" w:rsidRDefault="006E7C4A" w:rsidP="006E7C4A">
      <w:pPr>
        <w:pStyle w:val="Corpsdetexte"/>
        <w:ind w:left="398" w:right="673"/>
      </w:pPr>
      <w:r>
        <w:t xml:space="preserve">More information on cotutelle at TU Dresden can be found </w:t>
      </w:r>
      <w:hyperlink r:id="rId42" w:history="1">
        <w:r w:rsidRPr="006E7C4A">
          <w:rPr>
            <w:rStyle w:val="Lienhypertexte"/>
          </w:rPr>
          <w:t>here</w:t>
        </w:r>
      </w:hyperlink>
      <w:r>
        <w:t>.</w:t>
      </w:r>
    </w:p>
    <w:p w14:paraId="768FE228" w14:textId="77777777" w:rsidR="006E7C4A" w:rsidRDefault="006E7C4A" w:rsidP="006E7C4A">
      <w:pPr>
        <w:pStyle w:val="Corpsdetexte"/>
        <w:ind w:left="398" w:right="673"/>
      </w:pPr>
    </w:p>
    <w:p w14:paraId="2FCF8A7A" w14:textId="79B11C5F" w:rsidR="006E7C4A" w:rsidRDefault="006E7C4A" w:rsidP="006E7C4A">
      <w:pPr>
        <w:pStyle w:val="Corpsdetexte"/>
        <w:ind w:left="398" w:right="673"/>
      </w:pPr>
      <w:r>
        <w:t xml:space="preserve"> </w:t>
      </w:r>
    </w:p>
    <w:p w14:paraId="480049A1" w14:textId="77777777" w:rsidR="006E7C4A" w:rsidRDefault="006E7C4A" w:rsidP="006E7C4A">
      <w:pPr>
        <w:pStyle w:val="Corpsdetexte"/>
        <w:ind w:left="398" w:right="673"/>
      </w:pPr>
      <w:r>
        <w:t>Research Ethics and Research Integrity</w:t>
      </w:r>
    </w:p>
    <w:p w14:paraId="4E158120" w14:textId="77777777" w:rsidR="006E7C4A" w:rsidRDefault="006E7C4A" w:rsidP="006E7C4A">
      <w:pPr>
        <w:pStyle w:val="Corpsdetexte"/>
        <w:ind w:left="398" w:right="673"/>
      </w:pPr>
    </w:p>
    <w:p w14:paraId="5975DD1B" w14:textId="1580ECF5" w:rsidR="006E7C4A" w:rsidRDefault="006E7C4A" w:rsidP="006E7C4A">
      <w:pPr>
        <w:pStyle w:val="Corpsdetexte"/>
        <w:ind w:left="398" w:right="673"/>
      </w:pPr>
      <w:r>
        <w:t>All members of TU Dresden are obliged to comply with the Statutes for Ensuring Good Scientific Practice, Avoiding Scientific Misconduct and Handling Violations.</w:t>
      </w:r>
    </w:p>
    <w:p w14:paraId="19B03F22" w14:textId="77777777" w:rsidR="006E7C4A" w:rsidRDefault="006E7C4A" w:rsidP="006E7C4A">
      <w:pPr>
        <w:pStyle w:val="Corpsdetexte"/>
        <w:ind w:left="398" w:right="673"/>
      </w:pPr>
    </w:p>
    <w:p w14:paraId="677169EB" w14:textId="3B27EE0A" w:rsidR="006E7C4A" w:rsidRPr="006E7C4A" w:rsidRDefault="006E7C4A" w:rsidP="006E7C4A">
      <w:pPr>
        <w:pStyle w:val="Corpsdetexte"/>
        <w:ind w:left="398" w:right="673"/>
        <w:rPr>
          <w:color w:val="0070C0"/>
        </w:rPr>
        <w:sectPr w:rsidR="006E7C4A" w:rsidRPr="006E7C4A" w:rsidSect="00E77BEA">
          <w:pgSz w:w="11900" w:h="16840"/>
          <w:pgMar w:top="800" w:right="400" w:bottom="1460" w:left="940" w:header="0" w:footer="1160" w:gutter="0"/>
          <w:cols w:space="720"/>
        </w:sectPr>
      </w:pPr>
      <w:r>
        <w:t xml:space="preserve">More Information on TUD requirements regarding good scientific practice can be found </w:t>
      </w:r>
      <w:hyperlink r:id="rId43" w:history="1">
        <w:r w:rsidRPr="006E7C4A">
          <w:rPr>
            <w:rStyle w:val="Lienhypertexte"/>
          </w:rPr>
          <w:t>here</w:t>
        </w:r>
      </w:hyperlink>
      <w:r>
        <w:t>. Note</w:t>
      </w:r>
      <w:r>
        <w:rPr>
          <w:spacing w:val="-7"/>
        </w:rPr>
        <w:t xml:space="preserve"> </w:t>
      </w:r>
      <w:r>
        <w:t>that</w:t>
      </w:r>
      <w:r>
        <w:rPr>
          <w:spacing w:val="-4"/>
        </w:rPr>
        <w:t xml:space="preserve"> </w:t>
      </w:r>
      <w:r>
        <w:t>it</w:t>
      </w:r>
      <w:r>
        <w:rPr>
          <w:spacing w:val="-7"/>
        </w:rPr>
        <w:t xml:space="preserve"> </w:t>
      </w:r>
      <w:r>
        <w:t>is</w:t>
      </w:r>
      <w:r>
        <w:rPr>
          <w:spacing w:val="-5"/>
        </w:rPr>
        <w:t xml:space="preserve"> </w:t>
      </w:r>
      <w:r>
        <w:t>the</w:t>
      </w:r>
      <w:r>
        <w:rPr>
          <w:spacing w:val="-3"/>
        </w:rPr>
        <w:t xml:space="preserve"> </w:t>
      </w:r>
      <w:r>
        <w:t>supervisor’s</w:t>
      </w:r>
      <w:r>
        <w:rPr>
          <w:spacing w:val="-5"/>
        </w:rPr>
        <w:t xml:space="preserve"> </w:t>
      </w:r>
      <w:r>
        <w:t>responsibility</w:t>
      </w:r>
      <w:r>
        <w:rPr>
          <w:spacing w:val="-5"/>
        </w:rPr>
        <w:t xml:space="preserve"> </w:t>
      </w:r>
      <w:r>
        <w:t>to</w:t>
      </w:r>
      <w:r>
        <w:rPr>
          <w:spacing w:val="-5"/>
        </w:rPr>
        <w:t xml:space="preserve"> </w:t>
      </w:r>
      <w:r>
        <w:t>ensure</w:t>
      </w:r>
      <w:r>
        <w:rPr>
          <w:spacing w:val="-6"/>
        </w:rPr>
        <w:t xml:space="preserve"> </w:t>
      </w:r>
      <w:r>
        <w:t>the</w:t>
      </w:r>
      <w:r>
        <w:rPr>
          <w:spacing w:val="-8"/>
        </w:rPr>
        <w:t xml:space="preserve"> </w:t>
      </w:r>
      <w:r>
        <w:t>ethics</w:t>
      </w:r>
      <w:r>
        <w:rPr>
          <w:spacing w:val="-4"/>
        </w:rPr>
        <w:t xml:space="preserve"> </w:t>
      </w:r>
      <w:r>
        <w:t>application</w:t>
      </w:r>
      <w:r>
        <w:rPr>
          <w:spacing w:val="-6"/>
        </w:rPr>
        <w:t xml:space="preserve"> </w:t>
      </w:r>
      <w:r>
        <w:t>is</w:t>
      </w:r>
      <w:r>
        <w:rPr>
          <w:spacing w:val="-5"/>
        </w:rPr>
        <w:t xml:space="preserve"> </w:t>
      </w:r>
      <w:r>
        <w:t>submitted</w:t>
      </w:r>
      <w:r>
        <w:rPr>
          <w:spacing w:val="-4"/>
        </w:rPr>
        <w:t xml:space="preserve"> </w:t>
      </w:r>
      <w:r>
        <w:t>and</w:t>
      </w:r>
      <w:r>
        <w:rPr>
          <w:spacing w:val="1"/>
        </w:rPr>
        <w:t xml:space="preserve"> </w:t>
      </w:r>
      <w:r>
        <w:t>approved</w:t>
      </w:r>
      <w:r>
        <w:rPr>
          <w:spacing w:val="-7"/>
        </w:rPr>
        <w:t xml:space="preserve"> </w:t>
      </w:r>
      <w:r>
        <w:t>before</w:t>
      </w:r>
      <w:r>
        <w:rPr>
          <w:spacing w:val="-2"/>
        </w:rPr>
        <w:t xml:space="preserve"> </w:t>
      </w:r>
      <w:r>
        <w:t>the</w:t>
      </w:r>
      <w:r>
        <w:rPr>
          <w:spacing w:val="-2"/>
        </w:rPr>
        <w:t xml:space="preserve"> </w:t>
      </w:r>
      <w:r>
        <w:t>project</w:t>
      </w:r>
      <w:r>
        <w:rPr>
          <w:spacing w:val="-3"/>
        </w:rPr>
        <w:t xml:space="preserve"> </w:t>
      </w:r>
      <w:r>
        <w:t>begins.</w:t>
      </w:r>
    </w:p>
    <w:p w14:paraId="04F94F51" w14:textId="77777777" w:rsidR="00A52000" w:rsidRDefault="0030474E">
      <w:pPr>
        <w:pStyle w:val="Paragraphedeliste"/>
        <w:numPr>
          <w:ilvl w:val="0"/>
          <w:numId w:val="5"/>
        </w:numPr>
        <w:tabs>
          <w:tab w:val="left" w:pos="757"/>
          <w:tab w:val="left" w:pos="758"/>
        </w:tabs>
        <w:spacing w:before="84"/>
        <w:ind w:hanging="569"/>
        <w:jc w:val="left"/>
        <w:rPr>
          <w:b/>
          <w:sz w:val="28"/>
        </w:rPr>
      </w:pPr>
      <w:r>
        <w:rPr>
          <w:noProof/>
        </w:rPr>
        <w:lastRenderedPageBreak/>
        <mc:AlternateContent>
          <mc:Choice Requires="wps">
            <w:drawing>
              <wp:anchor distT="0" distB="0" distL="0" distR="0" simplePos="0" relativeHeight="487588352" behindDoc="1" locked="0" layoutInCell="1" allowOverlap="1" wp14:anchorId="48685AA7" wp14:editId="666AA743">
                <wp:simplePos x="0" y="0"/>
                <wp:positionH relativeFrom="page">
                  <wp:posOffset>666750</wp:posOffset>
                </wp:positionH>
                <wp:positionV relativeFrom="paragraph">
                  <wp:posOffset>346075</wp:posOffset>
                </wp:positionV>
                <wp:extent cx="5960110" cy="8524875"/>
                <wp:effectExtent l="0" t="0" r="2159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852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CB082A" w14:textId="77777777" w:rsidR="00FB6285" w:rsidRPr="008730F0" w:rsidRDefault="00FB6285" w:rsidP="00745883">
                            <w:pPr>
                              <w:spacing w:before="1"/>
                              <w:ind w:left="44"/>
                              <w:rPr>
                                <w:b/>
                              </w:rPr>
                            </w:pPr>
                            <w:r w:rsidRPr="008730F0">
                              <w:rPr>
                                <w:b/>
                                <w:spacing w:val="-3"/>
                              </w:rPr>
                              <w:t>For</w:t>
                            </w:r>
                            <w:r w:rsidRPr="008730F0">
                              <w:rPr>
                                <w:b/>
                                <w:spacing w:val="-14"/>
                              </w:rPr>
                              <w:t xml:space="preserve"> </w:t>
                            </w:r>
                            <w:r w:rsidRPr="008730F0">
                              <w:rPr>
                                <w:b/>
                                <w:spacing w:val="-3"/>
                              </w:rPr>
                              <w:t>further</w:t>
                            </w:r>
                            <w:r w:rsidRPr="008730F0">
                              <w:rPr>
                                <w:b/>
                                <w:spacing w:val="-11"/>
                              </w:rPr>
                              <w:t xml:space="preserve"> </w:t>
                            </w:r>
                            <w:r w:rsidRPr="008730F0">
                              <w:rPr>
                                <w:b/>
                                <w:spacing w:val="-3"/>
                              </w:rPr>
                              <w:t>advice,</w:t>
                            </w:r>
                            <w:r w:rsidRPr="008730F0">
                              <w:rPr>
                                <w:b/>
                                <w:spacing w:val="-9"/>
                              </w:rPr>
                              <w:t xml:space="preserve"> </w:t>
                            </w:r>
                            <w:r w:rsidRPr="008730F0">
                              <w:rPr>
                                <w:b/>
                                <w:spacing w:val="-2"/>
                              </w:rPr>
                              <w:t>please</w:t>
                            </w:r>
                            <w:r w:rsidRPr="008730F0">
                              <w:rPr>
                                <w:b/>
                                <w:spacing w:val="-26"/>
                              </w:rPr>
                              <w:t xml:space="preserve"> </w:t>
                            </w:r>
                            <w:r w:rsidRPr="008730F0">
                              <w:rPr>
                                <w:b/>
                                <w:spacing w:val="-2"/>
                              </w:rPr>
                              <w:t>contact:</w:t>
                            </w:r>
                          </w:p>
                          <w:p w14:paraId="6204F618" w14:textId="77777777" w:rsidR="00FB6285" w:rsidRPr="008730F0" w:rsidRDefault="00FB6285" w:rsidP="00745883">
                            <w:pPr>
                              <w:pStyle w:val="Corpsdetexte"/>
                              <w:spacing w:before="8"/>
                              <w:rPr>
                                <w:b/>
                              </w:rPr>
                            </w:pPr>
                          </w:p>
                          <w:p w14:paraId="7361D174" w14:textId="77777777" w:rsidR="00FB6285" w:rsidRPr="008730F0" w:rsidRDefault="00FB6285" w:rsidP="00745883">
                            <w:pPr>
                              <w:spacing w:line="265" w:lineRule="exact"/>
                              <w:ind w:left="473"/>
                              <w:rPr>
                                <w:b/>
                              </w:rPr>
                            </w:pPr>
                            <w:r w:rsidRPr="008730F0">
                              <w:rPr>
                                <w:b/>
                                <w:spacing w:val="-4"/>
                              </w:rPr>
                              <w:t>Babes-Bolyai</w:t>
                            </w:r>
                            <w:r w:rsidRPr="008730F0">
                              <w:rPr>
                                <w:b/>
                                <w:spacing w:val="-8"/>
                              </w:rPr>
                              <w:t xml:space="preserve"> </w:t>
                            </w:r>
                            <w:r w:rsidRPr="008730F0">
                              <w:rPr>
                                <w:b/>
                                <w:spacing w:val="-4"/>
                              </w:rPr>
                              <w:t>University:</w:t>
                            </w:r>
                          </w:p>
                          <w:p w14:paraId="0AAD4E13" w14:textId="77777777" w:rsidR="00FB6285" w:rsidRPr="008730F0" w:rsidRDefault="00FB6285" w:rsidP="00745883">
                            <w:pPr>
                              <w:numPr>
                                <w:ilvl w:val="0"/>
                                <w:numId w:val="6"/>
                              </w:numPr>
                              <w:tabs>
                                <w:tab w:val="left" w:pos="1483"/>
                                <w:tab w:val="left" w:pos="1484"/>
                              </w:tabs>
                              <w:ind w:right="835"/>
                            </w:pPr>
                            <w:r w:rsidRPr="008730F0">
                              <w:t>Chis</w:t>
                            </w:r>
                            <w:r w:rsidRPr="008730F0">
                              <w:rPr>
                                <w:spacing w:val="-8"/>
                              </w:rPr>
                              <w:t xml:space="preserve"> </w:t>
                            </w:r>
                            <w:r w:rsidRPr="008730F0">
                              <w:t>Teodora,</w:t>
                            </w:r>
                            <w:r w:rsidRPr="008730F0">
                              <w:rPr>
                                <w:spacing w:val="-9"/>
                              </w:rPr>
                              <w:t xml:space="preserve"> </w:t>
                            </w:r>
                            <w:r w:rsidRPr="008730F0">
                              <w:t>Interim</w:t>
                            </w:r>
                            <w:r w:rsidRPr="008730F0">
                              <w:rPr>
                                <w:spacing w:val="-9"/>
                              </w:rPr>
                              <w:t xml:space="preserve"> </w:t>
                            </w:r>
                            <w:r w:rsidRPr="008730F0">
                              <w:t>Head</w:t>
                            </w:r>
                            <w:r w:rsidRPr="008730F0">
                              <w:rPr>
                                <w:spacing w:val="-13"/>
                              </w:rPr>
                              <w:t xml:space="preserve"> </w:t>
                            </w:r>
                            <w:r w:rsidRPr="008730F0">
                              <w:t>of</w:t>
                            </w:r>
                            <w:r w:rsidRPr="008730F0">
                              <w:rPr>
                                <w:spacing w:val="-11"/>
                              </w:rPr>
                              <w:t xml:space="preserve"> </w:t>
                            </w:r>
                            <w:r w:rsidRPr="008730F0">
                              <w:t>the</w:t>
                            </w:r>
                            <w:r w:rsidRPr="008730F0">
                              <w:rPr>
                                <w:spacing w:val="-9"/>
                              </w:rPr>
                              <w:t xml:space="preserve"> </w:t>
                            </w:r>
                            <w:r w:rsidRPr="008730F0">
                              <w:t>secretary</w:t>
                            </w:r>
                            <w:r w:rsidRPr="008730F0">
                              <w:rPr>
                                <w:spacing w:val="-12"/>
                              </w:rPr>
                              <w:t xml:space="preserve"> </w:t>
                            </w:r>
                            <w:r w:rsidRPr="008730F0">
                              <w:t>at</w:t>
                            </w:r>
                            <w:r w:rsidRPr="008730F0">
                              <w:rPr>
                                <w:spacing w:val="-10"/>
                              </w:rPr>
                              <w:t xml:space="preserve"> </w:t>
                            </w:r>
                            <w:r w:rsidRPr="008730F0">
                              <w:t>the</w:t>
                            </w:r>
                            <w:r w:rsidRPr="008730F0">
                              <w:rPr>
                                <w:spacing w:val="-7"/>
                              </w:rPr>
                              <w:t xml:space="preserve"> </w:t>
                            </w:r>
                            <w:r w:rsidRPr="008730F0">
                              <w:t>Institute</w:t>
                            </w:r>
                            <w:r w:rsidRPr="008730F0">
                              <w:rPr>
                                <w:spacing w:val="-7"/>
                              </w:rPr>
                              <w:t xml:space="preserve"> </w:t>
                            </w:r>
                            <w:r w:rsidRPr="008730F0">
                              <w:t>of</w:t>
                            </w:r>
                            <w:r w:rsidRPr="008730F0">
                              <w:rPr>
                                <w:spacing w:val="-11"/>
                              </w:rPr>
                              <w:t xml:space="preserve"> </w:t>
                            </w:r>
                            <w:r w:rsidRPr="008730F0">
                              <w:t>Doctoral</w:t>
                            </w:r>
                            <w:r w:rsidRPr="008730F0">
                              <w:rPr>
                                <w:spacing w:val="-49"/>
                              </w:rPr>
                              <w:t xml:space="preserve"> </w:t>
                            </w:r>
                            <w:r w:rsidRPr="008730F0">
                              <w:t>studies</w:t>
                            </w:r>
                            <w:r w:rsidRPr="008730F0">
                              <w:rPr>
                                <w:spacing w:val="-1"/>
                              </w:rPr>
                              <w:t xml:space="preserve"> </w:t>
                            </w:r>
                            <w:r w:rsidRPr="008730F0">
                              <w:t>at</w:t>
                            </w:r>
                            <w:r w:rsidRPr="008730F0">
                              <w:rPr>
                                <w:spacing w:val="-7"/>
                              </w:rPr>
                              <w:t xml:space="preserve"> </w:t>
                            </w:r>
                            <w:r w:rsidRPr="008730F0">
                              <w:t>UBB.,</w:t>
                            </w:r>
                            <w:r w:rsidRPr="008730F0">
                              <w:rPr>
                                <w:color w:val="0000FF"/>
                                <w:spacing w:val="-3"/>
                              </w:rPr>
                              <w:t xml:space="preserve"> </w:t>
                            </w:r>
                            <w:hyperlink r:id="rId44">
                              <w:r w:rsidRPr="008730F0">
                                <w:rPr>
                                  <w:color w:val="0000FF"/>
                                  <w:u w:val="single" w:color="0000FF"/>
                                </w:rPr>
                                <w:t>teodora.chis@ubbcluj.ro</w:t>
                              </w:r>
                              <w:r w:rsidRPr="008730F0">
                                <w:rPr>
                                  <w:color w:val="0000FF"/>
                                  <w:spacing w:val="3"/>
                                </w:rPr>
                                <w:t xml:space="preserve"> </w:t>
                              </w:r>
                              <w:r w:rsidRPr="008730F0">
                                <w:t>,</w:t>
                              </w:r>
                              <w:r w:rsidRPr="008730F0">
                                <w:rPr>
                                  <w:spacing w:val="-4"/>
                                </w:rPr>
                                <w:t xml:space="preserve"> </w:t>
                              </w:r>
                            </w:hyperlink>
                            <w:r w:rsidRPr="008730F0">
                              <w:t>T</w:t>
                            </w:r>
                            <w:r>
                              <w:t>é</w:t>
                            </w:r>
                            <w:r w:rsidRPr="008730F0">
                              <w:t>l:</w:t>
                            </w:r>
                            <w:r w:rsidRPr="008730F0">
                              <w:rPr>
                                <w:spacing w:val="-5"/>
                              </w:rPr>
                              <w:t xml:space="preserve"> </w:t>
                            </w:r>
                            <w:r w:rsidRPr="008730F0">
                              <w:t>+40-264-405</w:t>
                            </w:r>
                            <w:r w:rsidRPr="008730F0">
                              <w:rPr>
                                <w:spacing w:val="-6"/>
                              </w:rPr>
                              <w:t xml:space="preserve"> </w:t>
                            </w:r>
                            <w:r w:rsidRPr="008730F0">
                              <w:t>362</w:t>
                            </w:r>
                          </w:p>
                          <w:p w14:paraId="3598D6FD" w14:textId="77777777" w:rsidR="00FB6285" w:rsidRPr="008730F0" w:rsidRDefault="00FB6285" w:rsidP="00745883">
                            <w:pPr>
                              <w:pStyle w:val="Corpsdetexte"/>
                            </w:pPr>
                          </w:p>
                          <w:p w14:paraId="437C8891" w14:textId="75C88158" w:rsidR="00FB6285" w:rsidRPr="00090FFD" w:rsidRDefault="00FB6285" w:rsidP="00745883">
                            <w:pPr>
                              <w:numPr>
                                <w:ilvl w:val="0"/>
                                <w:numId w:val="6"/>
                              </w:numPr>
                              <w:tabs>
                                <w:tab w:val="left" w:pos="1483"/>
                                <w:tab w:val="left" w:pos="1484"/>
                              </w:tabs>
                              <w:ind w:right="1085"/>
                            </w:pPr>
                            <w:r w:rsidRPr="00090FFD">
                              <w:rPr>
                                <w:spacing w:val="-1"/>
                              </w:rPr>
                              <w:t>Ioana</w:t>
                            </w:r>
                            <w:r w:rsidRPr="00090FFD">
                              <w:rPr>
                                <w:spacing w:val="-11"/>
                              </w:rPr>
                              <w:t xml:space="preserve"> </w:t>
                            </w:r>
                            <w:r w:rsidRPr="00090FFD">
                              <w:rPr>
                                <w:spacing w:val="-1"/>
                              </w:rPr>
                              <w:t>Talos,</w:t>
                            </w:r>
                            <w:r w:rsidRPr="00090FFD">
                              <w:rPr>
                                <w:spacing w:val="-8"/>
                              </w:rPr>
                              <w:t xml:space="preserve"> </w:t>
                            </w:r>
                            <w:r w:rsidRPr="00090FFD">
                              <w:rPr>
                                <w:spacing w:val="-1"/>
                              </w:rPr>
                              <w:t>Responsible</w:t>
                            </w:r>
                            <w:r w:rsidRPr="00090FFD">
                              <w:rPr>
                                <w:spacing w:val="-10"/>
                              </w:rPr>
                              <w:t xml:space="preserve"> </w:t>
                            </w:r>
                            <w:r w:rsidRPr="00090FFD">
                              <w:t>for</w:t>
                            </w:r>
                            <w:r w:rsidRPr="00090FFD">
                              <w:rPr>
                                <w:spacing w:val="-13"/>
                              </w:rPr>
                              <w:t xml:space="preserve"> </w:t>
                            </w:r>
                            <w:r w:rsidRPr="00090FFD">
                              <w:t>International</w:t>
                            </w:r>
                            <w:r w:rsidRPr="00090FFD">
                              <w:rPr>
                                <w:spacing w:val="-11"/>
                              </w:rPr>
                              <w:t xml:space="preserve"> </w:t>
                            </w:r>
                            <w:r w:rsidRPr="00090FFD">
                              <w:t>Doctoral</w:t>
                            </w:r>
                            <w:r w:rsidRPr="00090FFD">
                              <w:rPr>
                                <w:spacing w:val="-10"/>
                              </w:rPr>
                              <w:t xml:space="preserve"> </w:t>
                            </w:r>
                            <w:r w:rsidRPr="00090FFD">
                              <w:t>Students</w:t>
                            </w:r>
                            <w:r w:rsidRPr="00090FFD">
                              <w:rPr>
                                <w:spacing w:val="-6"/>
                              </w:rPr>
                              <w:t xml:space="preserve"> </w:t>
                            </w:r>
                            <w:r w:rsidRPr="00090FFD">
                              <w:t>at</w:t>
                            </w:r>
                            <w:r w:rsidRPr="00090FFD">
                              <w:rPr>
                                <w:spacing w:val="-8"/>
                              </w:rPr>
                              <w:t xml:space="preserve"> </w:t>
                            </w:r>
                            <w:r w:rsidRPr="00090FFD">
                              <w:t>UBB,</w:t>
                            </w:r>
                            <w:r w:rsidRPr="00090FFD">
                              <w:rPr>
                                <w:color w:val="0000FF"/>
                                <w:spacing w:val="-49"/>
                              </w:rPr>
                              <w:t xml:space="preserve"> </w:t>
                            </w:r>
                            <w:hyperlink r:id="rId45">
                              <w:r w:rsidRPr="00090FFD">
                                <w:rPr>
                                  <w:color w:val="0000FF"/>
                                  <w:u w:val="single" w:color="0000FF"/>
                                </w:rPr>
                                <w:t>ioana.talos@ubbcluj.ro</w:t>
                              </w:r>
                              <w:r w:rsidRPr="00090FFD">
                                <w:rPr>
                                  <w:color w:val="0000FF"/>
                                  <w:spacing w:val="1"/>
                                </w:rPr>
                                <w:t xml:space="preserve"> </w:t>
                              </w:r>
                              <w:r w:rsidRPr="00090FFD">
                                <w:t xml:space="preserve">, </w:t>
                              </w:r>
                            </w:hyperlink>
                            <w:proofErr w:type="spellStart"/>
                            <w:r w:rsidRPr="00090FFD">
                              <w:t>Tél</w:t>
                            </w:r>
                            <w:proofErr w:type="spellEnd"/>
                            <w:r w:rsidRPr="00090FFD">
                              <w:t>:</w:t>
                            </w:r>
                            <w:r>
                              <w:t xml:space="preserve"> </w:t>
                            </w:r>
                            <w:r w:rsidRPr="00090FFD">
                              <w:t>+40-264-405 363</w:t>
                            </w:r>
                          </w:p>
                          <w:p w14:paraId="1B9008A8" w14:textId="77777777" w:rsidR="00FB6285" w:rsidRPr="00090FFD" w:rsidRDefault="00FB6285" w:rsidP="006F28E6">
                            <w:pPr>
                              <w:pStyle w:val="Paragraphedeliste"/>
                            </w:pPr>
                          </w:p>
                          <w:p w14:paraId="7FA8D0AC" w14:textId="281714D1" w:rsidR="00FB6285" w:rsidRDefault="00FB6285" w:rsidP="006F28E6">
                            <w:pPr>
                              <w:numPr>
                                <w:ilvl w:val="0"/>
                                <w:numId w:val="6"/>
                              </w:numPr>
                              <w:tabs>
                                <w:tab w:val="left" w:pos="1483"/>
                                <w:tab w:val="left" w:pos="1484"/>
                              </w:tabs>
                              <w:ind w:right="1085"/>
                            </w:pPr>
                            <w:r w:rsidRPr="00090FFD">
                              <w:t xml:space="preserve">Cosmina Ciobanu, Responsible for International Doctoral Students at UBB, </w:t>
                            </w:r>
                            <w:hyperlink r:id="rId46" w:history="1">
                              <w:r w:rsidRPr="00090FFD">
                                <w:rPr>
                                  <w:rStyle w:val="Lienhypertexte"/>
                                </w:rPr>
                                <w:t>cosmina.ciobanu@ubbcluj.ro</w:t>
                              </w:r>
                            </w:hyperlink>
                            <w:r w:rsidRPr="00090FFD">
                              <w:t xml:space="preserve"> , </w:t>
                            </w:r>
                            <w:proofErr w:type="spellStart"/>
                            <w:r w:rsidRPr="00090FFD">
                              <w:t>Tél</w:t>
                            </w:r>
                            <w:proofErr w:type="spellEnd"/>
                            <w:r w:rsidRPr="00090FFD">
                              <w:t>:</w:t>
                            </w:r>
                            <w:r>
                              <w:t xml:space="preserve"> </w:t>
                            </w:r>
                            <w:r w:rsidRPr="00090FFD">
                              <w:t>+40-264-405</w:t>
                            </w:r>
                            <w:r>
                              <w:t> </w:t>
                            </w:r>
                            <w:r w:rsidRPr="00090FFD">
                              <w:t>363</w:t>
                            </w:r>
                          </w:p>
                          <w:p w14:paraId="3D392614" w14:textId="77777777" w:rsidR="00FB6285" w:rsidRDefault="00FB6285" w:rsidP="001A60C3">
                            <w:pPr>
                              <w:pStyle w:val="Paragraphedeliste"/>
                            </w:pPr>
                          </w:p>
                          <w:p w14:paraId="635DB1DD" w14:textId="77777777" w:rsidR="00FB6285" w:rsidRDefault="00FB6285" w:rsidP="001A60C3">
                            <w:pPr>
                              <w:numPr>
                                <w:ilvl w:val="0"/>
                                <w:numId w:val="6"/>
                              </w:numPr>
                              <w:tabs>
                                <w:tab w:val="left" w:pos="1483"/>
                                <w:tab w:val="left" w:pos="1484"/>
                              </w:tabs>
                              <w:ind w:right="1085"/>
                            </w:pPr>
                            <w:r>
                              <w:t xml:space="preserve">Dr.rer.nat. Mihaela Aluas, Institutional Representative of the Doctoral Schools on internationalization, ethics and academic integrity </w:t>
                            </w:r>
                            <w:hyperlink r:id="rId47" w:history="1">
                              <w:r w:rsidRPr="002B3078">
                                <w:rPr>
                                  <w:rStyle w:val="Lienhypertexte"/>
                                </w:rPr>
                                <w:t>mihaela.aluas@ubbcluj.ro</w:t>
                              </w:r>
                            </w:hyperlink>
                            <w:r>
                              <w:t xml:space="preserve"> </w:t>
                            </w:r>
                          </w:p>
                          <w:p w14:paraId="03CE6BF2" w14:textId="4E57AB03" w:rsidR="00FB6285" w:rsidRPr="008730F0" w:rsidRDefault="00FB6285" w:rsidP="00FB6285">
                            <w:pPr>
                              <w:pStyle w:val="Corpsdetexte"/>
                              <w:tabs>
                                <w:tab w:val="left" w:pos="1486"/>
                                <w:tab w:val="left" w:pos="1487"/>
                              </w:tabs>
                              <w:spacing w:before="5" w:line="242" w:lineRule="auto"/>
                              <w:ind w:left="1145" w:right="2379"/>
                            </w:pPr>
                          </w:p>
                          <w:p w14:paraId="28020B7D" w14:textId="77777777" w:rsidR="00FB6285" w:rsidRPr="008730F0" w:rsidRDefault="00FB6285" w:rsidP="00745883">
                            <w:pPr>
                              <w:spacing w:line="265" w:lineRule="exact"/>
                              <w:ind w:left="473"/>
                              <w:rPr>
                                <w:b/>
                              </w:rPr>
                            </w:pPr>
                            <w:r w:rsidRPr="008730F0">
                              <w:rPr>
                                <w:b/>
                                <w:spacing w:val="-4"/>
                              </w:rPr>
                              <w:t>Ca’Foscari</w:t>
                            </w:r>
                            <w:r w:rsidRPr="008730F0">
                              <w:rPr>
                                <w:b/>
                                <w:spacing w:val="-7"/>
                              </w:rPr>
                              <w:t xml:space="preserve"> </w:t>
                            </w:r>
                            <w:r w:rsidRPr="008730F0">
                              <w:rPr>
                                <w:b/>
                                <w:spacing w:val="-4"/>
                              </w:rPr>
                              <w:t>University</w:t>
                            </w:r>
                            <w:r w:rsidRPr="008730F0">
                              <w:rPr>
                                <w:b/>
                                <w:spacing w:val="-9"/>
                              </w:rPr>
                              <w:t xml:space="preserve"> </w:t>
                            </w:r>
                            <w:r w:rsidRPr="008730F0">
                              <w:rPr>
                                <w:b/>
                                <w:spacing w:val="-3"/>
                              </w:rPr>
                              <w:t>of</w:t>
                            </w:r>
                            <w:r w:rsidRPr="008730F0">
                              <w:rPr>
                                <w:b/>
                                <w:spacing w:val="-11"/>
                              </w:rPr>
                              <w:t xml:space="preserve"> </w:t>
                            </w:r>
                            <w:r w:rsidRPr="008730F0">
                              <w:rPr>
                                <w:b/>
                                <w:spacing w:val="-3"/>
                              </w:rPr>
                              <w:t>Venice:</w:t>
                            </w:r>
                          </w:p>
                          <w:p w14:paraId="717F7693" w14:textId="59BC3358" w:rsidR="00FB6285" w:rsidRPr="008730F0" w:rsidRDefault="00FB6285" w:rsidP="00745883">
                            <w:pPr>
                              <w:pStyle w:val="Corpsdetexte"/>
                              <w:numPr>
                                <w:ilvl w:val="0"/>
                                <w:numId w:val="6"/>
                              </w:numPr>
                              <w:tabs>
                                <w:tab w:val="left" w:pos="1486"/>
                                <w:tab w:val="left" w:pos="1487"/>
                              </w:tabs>
                              <w:spacing w:line="277" w:lineRule="exact"/>
                            </w:pPr>
                            <w:r w:rsidRPr="008730F0">
                              <w:rPr>
                                <w:spacing w:val="-5"/>
                              </w:rPr>
                              <w:t>Patrick</w:t>
                            </w:r>
                            <w:r w:rsidRPr="008730F0">
                              <w:rPr>
                                <w:spacing w:val="-6"/>
                              </w:rPr>
                              <w:t xml:space="preserve"> </w:t>
                            </w:r>
                            <w:r w:rsidRPr="008730F0">
                              <w:rPr>
                                <w:spacing w:val="-5"/>
                              </w:rPr>
                              <w:t>Heinrich,</w:t>
                            </w:r>
                            <w:r w:rsidRPr="008730F0">
                              <w:rPr>
                                <w:spacing w:val="-11"/>
                              </w:rPr>
                              <w:t xml:space="preserve"> </w:t>
                            </w:r>
                            <w:r w:rsidRPr="008730F0">
                              <w:rPr>
                                <w:spacing w:val="-4"/>
                              </w:rPr>
                              <w:t>Rector’s</w:t>
                            </w:r>
                            <w:r w:rsidRPr="008730F0">
                              <w:rPr>
                                <w:spacing w:val="-8"/>
                              </w:rPr>
                              <w:t xml:space="preserve"> </w:t>
                            </w:r>
                            <w:r w:rsidRPr="008730F0">
                              <w:rPr>
                                <w:spacing w:val="-4"/>
                              </w:rPr>
                              <w:t>delegate</w:t>
                            </w:r>
                            <w:r w:rsidRPr="008730F0">
                              <w:rPr>
                                <w:spacing w:val="9"/>
                              </w:rPr>
                              <w:t xml:space="preserve"> </w:t>
                            </w:r>
                            <w:r w:rsidRPr="008730F0">
                              <w:rPr>
                                <w:spacing w:val="-4"/>
                              </w:rPr>
                              <w:t>for</w:t>
                            </w:r>
                            <w:r w:rsidRPr="008730F0">
                              <w:rPr>
                                <w:spacing w:val="-5"/>
                              </w:rPr>
                              <w:t xml:space="preserve"> </w:t>
                            </w:r>
                            <w:r w:rsidRPr="008730F0">
                              <w:rPr>
                                <w:spacing w:val="-4"/>
                              </w:rPr>
                              <w:t>Research,</w:t>
                            </w:r>
                            <w:r w:rsidRPr="008730F0">
                              <w:rPr>
                                <w:color w:val="0000FF"/>
                                <w:spacing w:val="-6"/>
                              </w:rPr>
                              <w:t xml:space="preserve"> </w:t>
                            </w:r>
                          </w:p>
                          <w:p w14:paraId="41F4E023" w14:textId="284D752F" w:rsidR="00FB6285" w:rsidRPr="008730F0" w:rsidRDefault="00FB6285" w:rsidP="00745883">
                            <w:pPr>
                              <w:pStyle w:val="Corpsdetexte"/>
                              <w:tabs>
                                <w:tab w:val="left" w:pos="1486"/>
                                <w:tab w:val="left" w:pos="1487"/>
                              </w:tabs>
                              <w:spacing w:line="277" w:lineRule="exact"/>
                              <w:ind w:left="1486"/>
                            </w:pPr>
                            <w:hyperlink r:id="rId48" w:history="1">
                              <w:r w:rsidRPr="008730F0">
                                <w:rPr>
                                  <w:rStyle w:val="Lienhypertexte"/>
                                  <w:spacing w:val="-4"/>
                                </w:rPr>
                                <w:t>patrick.heinrich@unive.it</w:t>
                              </w:r>
                            </w:hyperlink>
                            <w:r>
                              <w:rPr>
                                <w:rStyle w:val="Lienhypertexte"/>
                                <w:spacing w:val="-4"/>
                              </w:rPr>
                              <w:br/>
                            </w:r>
                          </w:p>
                          <w:p w14:paraId="61E1C49B" w14:textId="0AD9AC5A" w:rsidR="00FB6285" w:rsidRDefault="00FB6285" w:rsidP="00745883">
                            <w:pPr>
                              <w:spacing w:before="1"/>
                              <w:ind w:left="404"/>
                              <w:rPr>
                                <w:b/>
                                <w:spacing w:val="-2"/>
                              </w:rPr>
                            </w:pPr>
                            <w:r w:rsidRPr="008730F0">
                              <w:rPr>
                                <w:b/>
                                <w:spacing w:val="-3"/>
                              </w:rPr>
                              <w:t>CY</w:t>
                            </w:r>
                            <w:r w:rsidRPr="008730F0">
                              <w:rPr>
                                <w:b/>
                                <w:spacing w:val="-18"/>
                              </w:rPr>
                              <w:t xml:space="preserve"> </w:t>
                            </w:r>
                            <w:proofErr w:type="spellStart"/>
                            <w:r w:rsidRPr="008730F0">
                              <w:rPr>
                                <w:b/>
                                <w:spacing w:val="-2"/>
                              </w:rPr>
                              <w:t>Cergy</w:t>
                            </w:r>
                            <w:proofErr w:type="spellEnd"/>
                            <w:r w:rsidRPr="008730F0">
                              <w:rPr>
                                <w:b/>
                                <w:spacing w:val="-16"/>
                              </w:rPr>
                              <w:t xml:space="preserve"> </w:t>
                            </w:r>
                            <w:r w:rsidRPr="008730F0">
                              <w:rPr>
                                <w:b/>
                                <w:spacing w:val="-2"/>
                              </w:rPr>
                              <w:t>Paris</w:t>
                            </w:r>
                            <w:r w:rsidRPr="008730F0">
                              <w:rPr>
                                <w:b/>
                                <w:spacing w:val="-5"/>
                              </w:rPr>
                              <w:t xml:space="preserve"> </w:t>
                            </w:r>
                            <w:r w:rsidRPr="008730F0">
                              <w:rPr>
                                <w:b/>
                                <w:spacing w:val="-2"/>
                              </w:rPr>
                              <w:t>University:</w:t>
                            </w:r>
                          </w:p>
                          <w:p w14:paraId="3AFA0244" w14:textId="77777777" w:rsidR="00FB6285" w:rsidRDefault="00FB6285" w:rsidP="00E47F90">
                            <w:pPr>
                              <w:pStyle w:val="Corpsdetexte"/>
                              <w:numPr>
                                <w:ilvl w:val="0"/>
                                <w:numId w:val="14"/>
                              </w:numPr>
                              <w:tabs>
                                <w:tab w:val="left" w:pos="1418"/>
                              </w:tabs>
                              <w:ind w:left="1276" w:right="1292" w:hanging="142"/>
                              <w:rPr>
                                <w:lang w:val="en-GB"/>
                              </w:rPr>
                            </w:pPr>
                            <w:r>
                              <w:rPr>
                                <w:lang w:val="en-GB"/>
                              </w:rPr>
                              <w:t xml:space="preserve">Dr Hendrik </w:t>
                            </w:r>
                            <w:proofErr w:type="spellStart"/>
                            <w:r>
                              <w:rPr>
                                <w:lang w:val="en-GB"/>
                              </w:rPr>
                              <w:t>Eijsberg</w:t>
                            </w:r>
                            <w:proofErr w:type="spellEnd"/>
                            <w:r>
                              <w:rPr>
                                <w:lang w:val="en-GB"/>
                              </w:rPr>
                              <w:t xml:space="preserve">, administrative head for the Doctoral and Postdoctoral      College, </w:t>
                            </w:r>
                            <w:hyperlink r:id="rId49" w:history="1">
                              <w:r>
                                <w:rPr>
                                  <w:rStyle w:val="Lienhypertexte"/>
                                  <w:lang w:val="en-GB"/>
                                </w:rPr>
                                <w:t>hendrik.eijsberg@cyu.fr</w:t>
                              </w:r>
                            </w:hyperlink>
                          </w:p>
                          <w:p w14:paraId="17379053" w14:textId="77777777" w:rsidR="00FB6285" w:rsidRPr="00F028E7" w:rsidRDefault="00FB6285" w:rsidP="00745883">
                            <w:pPr>
                              <w:pStyle w:val="Corpsdetexte"/>
                              <w:numPr>
                                <w:ilvl w:val="0"/>
                                <w:numId w:val="6"/>
                              </w:numPr>
                              <w:tabs>
                                <w:tab w:val="left" w:pos="1486"/>
                                <w:tab w:val="left" w:pos="1487"/>
                              </w:tabs>
                              <w:ind w:right="2065"/>
                              <w:rPr>
                                <w:lang w:val="fr-FR"/>
                              </w:rPr>
                            </w:pPr>
                            <w:r w:rsidRPr="0090201A">
                              <w:rPr>
                                <w:spacing w:val="-1"/>
                                <w:lang w:val="fr-FR"/>
                              </w:rPr>
                              <w:t>Anne-Sophie</w:t>
                            </w:r>
                            <w:r w:rsidRPr="0090201A">
                              <w:rPr>
                                <w:spacing w:val="-9"/>
                                <w:lang w:val="fr-FR"/>
                              </w:rPr>
                              <w:t xml:space="preserve"> </w:t>
                            </w:r>
                            <w:r w:rsidRPr="0090201A">
                              <w:rPr>
                                <w:spacing w:val="-1"/>
                                <w:lang w:val="fr-FR"/>
                              </w:rPr>
                              <w:t>Vallageas,</w:t>
                            </w:r>
                            <w:r w:rsidRPr="0090201A">
                              <w:rPr>
                                <w:spacing w:val="-8"/>
                                <w:lang w:val="fr-FR"/>
                              </w:rPr>
                              <w:t xml:space="preserve"> </w:t>
                            </w:r>
                            <w:r w:rsidRPr="0090201A">
                              <w:rPr>
                                <w:spacing w:val="-1"/>
                                <w:lang w:val="fr-FR"/>
                              </w:rPr>
                              <w:t>International</w:t>
                            </w:r>
                            <w:r w:rsidRPr="0090201A">
                              <w:rPr>
                                <w:spacing w:val="-12"/>
                                <w:lang w:val="fr-FR"/>
                              </w:rPr>
                              <w:t xml:space="preserve"> </w:t>
                            </w:r>
                            <w:r w:rsidRPr="0090201A">
                              <w:rPr>
                                <w:spacing w:val="-1"/>
                                <w:lang w:val="fr-FR"/>
                              </w:rPr>
                              <w:t>Cooperation</w:t>
                            </w:r>
                            <w:r w:rsidRPr="0090201A">
                              <w:rPr>
                                <w:spacing w:val="-9"/>
                                <w:lang w:val="fr-FR"/>
                              </w:rPr>
                              <w:t xml:space="preserve"> </w:t>
                            </w:r>
                            <w:r w:rsidRPr="0090201A">
                              <w:rPr>
                                <w:lang w:val="fr-FR"/>
                              </w:rPr>
                              <w:t>Assistant,</w:t>
                            </w:r>
                            <w:r w:rsidRPr="0090201A">
                              <w:rPr>
                                <w:color w:val="0000FF"/>
                                <w:spacing w:val="-47"/>
                                <w:lang w:val="fr-FR"/>
                              </w:rPr>
                              <w:t xml:space="preserve">        </w:t>
                            </w:r>
                          </w:p>
                          <w:p w14:paraId="2D4055B6" w14:textId="7593712C" w:rsidR="00FB6285" w:rsidRDefault="00FB6285" w:rsidP="00F028E7">
                            <w:pPr>
                              <w:pStyle w:val="Corpsdetexte"/>
                              <w:tabs>
                                <w:tab w:val="left" w:pos="1486"/>
                                <w:tab w:val="left" w:pos="1487"/>
                              </w:tabs>
                              <w:ind w:left="1305" w:right="2065"/>
                              <w:rPr>
                                <w:lang w:val="fr-FR"/>
                              </w:rPr>
                            </w:pPr>
                            <w:hyperlink r:id="rId50" w:history="1">
                              <w:r w:rsidRPr="00CB3514">
                                <w:rPr>
                                  <w:rStyle w:val="Lienhypertexte"/>
                                  <w:lang w:val="fr-FR"/>
                                </w:rPr>
                                <w:t>anne-sophie.va</w:t>
                              </w:r>
                            </w:hyperlink>
                            <w:hyperlink r:id="rId51">
                              <w:r w:rsidRPr="0090201A">
                                <w:rPr>
                                  <w:color w:val="0000FF"/>
                                  <w:u w:val="single" w:color="0000FF"/>
                                  <w:lang w:val="fr-FR"/>
                                </w:rPr>
                                <w:t>llageas@cyu.fr</w:t>
                              </w:r>
                              <w:r w:rsidRPr="0090201A">
                                <w:rPr>
                                  <w:color w:val="0000FF"/>
                                  <w:spacing w:val="-1"/>
                                  <w:lang w:val="fr-FR"/>
                                </w:rPr>
                                <w:t xml:space="preserve"> </w:t>
                              </w:r>
                              <w:r w:rsidRPr="0090201A">
                                <w:rPr>
                                  <w:lang w:val="fr-FR"/>
                                </w:rPr>
                                <w:t>,</w:t>
                              </w:r>
                              <w:r w:rsidRPr="0090201A">
                                <w:rPr>
                                  <w:spacing w:val="-3"/>
                                  <w:lang w:val="fr-FR"/>
                                </w:rPr>
                                <w:t xml:space="preserve"> </w:t>
                              </w:r>
                            </w:hyperlink>
                            <w:r w:rsidRPr="0090201A">
                              <w:rPr>
                                <w:lang w:val="fr-FR"/>
                              </w:rPr>
                              <w:t>Tél</w:t>
                            </w:r>
                            <w:r w:rsidRPr="0090201A">
                              <w:rPr>
                                <w:spacing w:val="-6"/>
                                <w:lang w:val="fr-FR"/>
                              </w:rPr>
                              <w:t xml:space="preserve"> </w:t>
                            </w:r>
                            <w:r w:rsidRPr="0090201A">
                              <w:rPr>
                                <w:lang w:val="fr-FR"/>
                              </w:rPr>
                              <w:t>:</w:t>
                            </w:r>
                            <w:r w:rsidRPr="0090201A">
                              <w:rPr>
                                <w:spacing w:val="-5"/>
                                <w:lang w:val="fr-FR"/>
                              </w:rPr>
                              <w:t xml:space="preserve"> </w:t>
                            </w:r>
                            <w:r w:rsidRPr="0090201A">
                              <w:rPr>
                                <w:lang w:val="fr-FR"/>
                              </w:rPr>
                              <w:t>33(0)1</w:t>
                            </w:r>
                            <w:r w:rsidRPr="0090201A">
                              <w:rPr>
                                <w:spacing w:val="-2"/>
                                <w:lang w:val="fr-FR"/>
                              </w:rPr>
                              <w:t xml:space="preserve"> </w:t>
                            </w:r>
                            <w:r w:rsidRPr="0090201A">
                              <w:rPr>
                                <w:lang w:val="fr-FR"/>
                              </w:rPr>
                              <w:t>34</w:t>
                            </w:r>
                            <w:r w:rsidRPr="0090201A">
                              <w:rPr>
                                <w:spacing w:val="-5"/>
                                <w:lang w:val="fr-FR"/>
                              </w:rPr>
                              <w:t xml:space="preserve"> </w:t>
                            </w:r>
                            <w:r w:rsidRPr="0090201A">
                              <w:rPr>
                                <w:lang w:val="fr-FR"/>
                              </w:rPr>
                              <w:t>25</w:t>
                            </w:r>
                            <w:r w:rsidRPr="0090201A">
                              <w:rPr>
                                <w:spacing w:val="-5"/>
                                <w:lang w:val="fr-FR"/>
                              </w:rPr>
                              <w:t xml:space="preserve"> </w:t>
                            </w:r>
                            <w:r w:rsidRPr="0090201A">
                              <w:rPr>
                                <w:lang w:val="fr-FR"/>
                              </w:rPr>
                              <w:t>67</w:t>
                            </w:r>
                            <w:r w:rsidRPr="0090201A">
                              <w:rPr>
                                <w:spacing w:val="-5"/>
                                <w:lang w:val="fr-FR"/>
                              </w:rPr>
                              <w:t xml:space="preserve"> </w:t>
                            </w:r>
                            <w:r w:rsidRPr="0090201A">
                              <w:rPr>
                                <w:lang w:val="fr-FR"/>
                              </w:rPr>
                              <w:t>07</w:t>
                            </w:r>
                          </w:p>
                          <w:p w14:paraId="6A7F2A12" w14:textId="77777777" w:rsidR="00FB6285" w:rsidRPr="0090201A" w:rsidRDefault="00FB6285" w:rsidP="00F028E7">
                            <w:pPr>
                              <w:pStyle w:val="Corpsdetexte"/>
                              <w:tabs>
                                <w:tab w:val="left" w:pos="1486"/>
                                <w:tab w:val="left" w:pos="1487"/>
                              </w:tabs>
                              <w:ind w:left="1305" w:right="2065"/>
                              <w:rPr>
                                <w:lang w:val="fr-FR"/>
                              </w:rPr>
                            </w:pPr>
                          </w:p>
                          <w:p w14:paraId="56FBF640" w14:textId="236330D3" w:rsidR="00FB6285" w:rsidRPr="008730F0" w:rsidRDefault="00FB6285" w:rsidP="00745883">
                            <w:pPr>
                              <w:spacing w:before="181"/>
                              <w:ind w:left="404"/>
                              <w:rPr>
                                <w:b/>
                              </w:rPr>
                            </w:pPr>
                            <w:r w:rsidRPr="008730F0">
                              <w:rPr>
                                <w:b/>
                                <w:spacing w:val="-5"/>
                              </w:rPr>
                              <w:t>Technische</w:t>
                            </w:r>
                            <w:r w:rsidRPr="008730F0">
                              <w:rPr>
                                <w:b/>
                                <w:spacing w:val="-19"/>
                              </w:rPr>
                              <w:t xml:space="preserve"> </w:t>
                            </w:r>
                            <w:r w:rsidRPr="008730F0">
                              <w:rPr>
                                <w:b/>
                                <w:spacing w:val="-5"/>
                              </w:rPr>
                              <w:t>Universität</w:t>
                            </w:r>
                            <w:r w:rsidRPr="008730F0">
                              <w:rPr>
                                <w:b/>
                                <w:spacing w:val="-1"/>
                              </w:rPr>
                              <w:t xml:space="preserve"> </w:t>
                            </w:r>
                            <w:r w:rsidRPr="008730F0">
                              <w:rPr>
                                <w:b/>
                                <w:spacing w:val="-4"/>
                              </w:rPr>
                              <w:t>Dresden:</w:t>
                            </w:r>
                          </w:p>
                          <w:p w14:paraId="1B22CFEA" w14:textId="77777777" w:rsidR="00FB6285" w:rsidRDefault="00FB6285" w:rsidP="00745883">
                            <w:pPr>
                              <w:pStyle w:val="Corpsdetexte"/>
                              <w:numPr>
                                <w:ilvl w:val="0"/>
                                <w:numId w:val="6"/>
                              </w:numPr>
                              <w:tabs>
                                <w:tab w:val="left" w:pos="1486"/>
                                <w:tab w:val="left" w:pos="1487"/>
                              </w:tabs>
                              <w:spacing w:before="5" w:line="242" w:lineRule="auto"/>
                              <w:ind w:right="2883"/>
                            </w:pPr>
                            <w:r w:rsidRPr="008730F0">
                              <w:t xml:space="preserve">Dr. Barbara Könczöl, Head of Unit, </w:t>
                            </w:r>
                          </w:p>
                          <w:p w14:paraId="218F159B" w14:textId="77777777" w:rsidR="00FB6285" w:rsidRPr="008730F0" w:rsidRDefault="00FB6285" w:rsidP="00745883">
                            <w:pPr>
                              <w:pStyle w:val="Corpsdetexte"/>
                              <w:tabs>
                                <w:tab w:val="left" w:pos="1486"/>
                                <w:tab w:val="left" w:pos="1487"/>
                              </w:tabs>
                              <w:spacing w:before="5" w:line="242" w:lineRule="auto"/>
                              <w:ind w:left="1489" w:right="2883"/>
                            </w:pPr>
                            <w:r w:rsidRPr="008730F0">
                              <w:t>Technische</w:t>
                            </w:r>
                            <w:r>
                              <w:t xml:space="preserve"> </w:t>
                            </w:r>
                            <w:r w:rsidRPr="008730F0">
                              <w:t xml:space="preserve">Universität Dresden </w:t>
                            </w:r>
                          </w:p>
                          <w:p w14:paraId="093CADBC" w14:textId="77777777" w:rsidR="00FB6285" w:rsidRPr="009E0EB2" w:rsidRDefault="00FB6285" w:rsidP="00745883">
                            <w:pPr>
                              <w:pStyle w:val="NormalWeb"/>
                              <w:spacing w:before="0" w:beforeAutospacing="0" w:after="0" w:afterAutospacing="0"/>
                              <w:ind w:left="1483"/>
                              <w:rPr>
                                <w:rFonts w:asciiTheme="minorHAnsi" w:hAnsiTheme="minorHAnsi" w:cstheme="minorHAnsi"/>
                                <w:sz w:val="22"/>
                                <w:szCs w:val="22"/>
                              </w:rPr>
                            </w:pPr>
                            <w:hyperlink r:id="rId52" w:history="1">
                              <w:r w:rsidRPr="009E0EB2">
                                <w:rPr>
                                  <w:rStyle w:val="Lienhypertexte"/>
                                  <w:rFonts w:asciiTheme="minorHAnsi" w:hAnsiTheme="minorHAnsi" w:cstheme="minorHAnsi"/>
                                  <w:sz w:val="22"/>
                                  <w:szCs w:val="22"/>
                                </w:rPr>
                                <w:t>barbara.koenczoel@tu-dresden.de</w:t>
                              </w:r>
                            </w:hyperlink>
                            <w:r>
                              <w:rPr>
                                <w:rFonts w:asciiTheme="minorHAnsi" w:hAnsiTheme="minorHAnsi" w:cstheme="minorHAnsi"/>
                                <w:sz w:val="22"/>
                                <w:szCs w:val="22"/>
                              </w:rPr>
                              <w:t xml:space="preserve"> </w:t>
                            </w:r>
                            <w:r w:rsidRPr="009E0EB2">
                              <w:rPr>
                                <w:rFonts w:asciiTheme="minorHAnsi" w:hAnsiTheme="minorHAnsi" w:cstheme="minorHAnsi"/>
                                <w:sz w:val="22"/>
                                <w:szCs w:val="22"/>
                              </w:rPr>
                              <w:t>Tél : + 49 351 463 42683</w:t>
                            </w:r>
                          </w:p>
                          <w:p w14:paraId="77E1B147" w14:textId="77777777" w:rsidR="00FB6285" w:rsidRPr="007F2C56" w:rsidRDefault="00FB6285" w:rsidP="00745883">
                            <w:pPr>
                              <w:pStyle w:val="Corpsdetexte"/>
                              <w:rPr>
                                <w:lang w:val="fr-FR"/>
                              </w:rPr>
                            </w:pPr>
                          </w:p>
                          <w:p w14:paraId="41B1716B" w14:textId="5A17887B" w:rsidR="00FB6285" w:rsidRDefault="00FB6285" w:rsidP="00745883">
                            <w:pPr>
                              <w:spacing w:before="154" w:line="264" w:lineRule="exact"/>
                              <w:ind w:left="473"/>
                              <w:rPr>
                                <w:b/>
                              </w:rPr>
                            </w:pPr>
                            <w:r>
                              <w:rPr>
                                <w:b/>
                                <w:spacing w:val="-4"/>
                              </w:rPr>
                              <w:t>NOVA</w:t>
                            </w:r>
                            <w:r>
                              <w:rPr>
                                <w:b/>
                                <w:spacing w:val="-19"/>
                              </w:rPr>
                              <w:t xml:space="preserve"> </w:t>
                            </w:r>
                            <w:r>
                              <w:rPr>
                                <w:b/>
                                <w:spacing w:val="-4"/>
                              </w:rPr>
                              <w:t>University Lisbon:</w:t>
                            </w:r>
                          </w:p>
                          <w:p w14:paraId="4F58F2EE" w14:textId="77777777" w:rsidR="00FB6285" w:rsidRPr="009F0996" w:rsidRDefault="00FB6285" w:rsidP="00745883">
                            <w:pPr>
                              <w:numPr>
                                <w:ilvl w:val="0"/>
                                <w:numId w:val="6"/>
                              </w:numPr>
                              <w:tabs>
                                <w:tab w:val="left" w:pos="1486"/>
                                <w:tab w:val="left" w:pos="1487"/>
                              </w:tabs>
                              <w:spacing w:line="271" w:lineRule="exact"/>
                              <w:rPr>
                                <w:color w:val="0000FF"/>
                                <w:spacing w:val="-7"/>
                              </w:rPr>
                            </w:pPr>
                            <w:r>
                              <w:rPr>
                                <w:spacing w:val="-3"/>
                              </w:rPr>
                              <w:t>Rita Ferreira</w:t>
                            </w:r>
                            <w:r w:rsidRPr="008730F0">
                              <w:rPr>
                                <w:spacing w:val="-3"/>
                              </w:rPr>
                              <w:t>,</w:t>
                            </w:r>
                            <w:r w:rsidRPr="008730F0">
                              <w:rPr>
                                <w:spacing w:val="-5"/>
                              </w:rPr>
                              <w:t xml:space="preserve"> </w:t>
                            </w:r>
                            <w:r w:rsidRPr="009F0996">
                              <w:rPr>
                                <w:spacing w:val="-2"/>
                              </w:rPr>
                              <w:t xml:space="preserve">Research Manager at Funding &amp; Scientific Strategy Unit, </w:t>
                            </w:r>
                          </w:p>
                          <w:p w14:paraId="226C853B" w14:textId="77777777" w:rsidR="00FB6285" w:rsidRDefault="00FB6285" w:rsidP="00745883">
                            <w:pPr>
                              <w:tabs>
                                <w:tab w:val="left" w:pos="1486"/>
                                <w:tab w:val="left" w:pos="1487"/>
                              </w:tabs>
                              <w:spacing w:line="271" w:lineRule="exact"/>
                              <w:ind w:left="1305"/>
                              <w:rPr>
                                <w:spacing w:val="1"/>
                              </w:rPr>
                            </w:pPr>
                            <w:r w:rsidRPr="009F0996">
                              <w:rPr>
                                <w:spacing w:val="-2"/>
                              </w:rPr>
                              <w:t>NOVA Research and Innovation Support Division</w:t>
                            </w:r>
                            <w:r w:rsidRPr="008730F0">
                              <w:t>,</w:t>
                            </w:r>
                            <w:r w:rsidRPr="008730F0">
                              <w:rPr>
                                <w:spacing w:val="1"/>
                              </w:rPr>
                              <w:t xml:space="preserve"> </w:t>
                            </w:r>
                          </w:p>
                          <w:p w14:paraId="383FEA12" w14:textId="77777777" w:rsidR="00FB6285" w:rsidRPr="007C07FE" w:rsidRDefault="00FB6285" w:rsidP="00745883">
                            <w:pPr>
                              <w:pStyle w:val="Corpsdetexte"/>
                              <w:spacing w:line="235" w:lineRule="auto"/>
                              <w:ind w:left="585" w:right="3642" w:firstLine="720"/>
                              <w:rPr>
                                <w:lang w:val="fr-FR"/>
                              </w:rPr>
                            </w:pPr>
                            <w:hyperlink r:id="rId53" w:history="1">
                              <w:r w:rsidRPr="007C07FE">
                                <w:rPr>
                                  <w:rStyle w:val="Lienhypertexte"/>
                                  <w:spacing w:val="-3"/>
                                  <w:lang w:val="fr-FR"/>
                                </w:rPr>
                                <w:t>eutopia.phd@unl.pt,</w:t>
                              </w:r>
                              <w:r w:rsidRPr="007C07FE">
                                <w:rPr>
                                  <w:rStyle w:val="Lienhypertexte"/>
                                  <w:spacing w:val="-7"/>
                                  <w:lang w:val="fr-FR"/>
                                </w:rPr>
                                <w:t xml:space="preserve"> </w:t>
                              </w:r>
                            </w:hyperlink>
                            <w:r w:rsidRPr="007C07FE">
                              <w:rPr>
                                <w:spacing w:val="-3"/>
                                <w:lang w:val="fr-FR"/>
                              </w:rPr>
                              <w:t xml:space="preserve"> Tél :</w:t>
                            </w:r>
                            <w:r w:rsidRPr="007C07FE">
                              <w:rPr>
                                <w:spacing w:val="-6"/>
                                <w:lang w:val="fr-FR"/>
                              </w:rPr>
                              <w:t xml:space="preserve"> </w:t>
                            </w:r>
                            <w:r w:rsidRPr="007C07FE">
                              <w:rPr>
                                <w:spacing w:val="-2"/>
                                <w:lang w:val="fr-FR"/>
                              </w:rPr>
                              <w:t>+351</w:t>
                            </w:r>
                            <w:r w:rsidRPr="007C07FE">
                              <w:rPr>
                                <w:spacing w:val="-5"/>
                                <w:lang w:val="fr-FR"/>
                              </w:rPr>
                              <w:t xml:space="preserve"> </w:t>
                            </w:r>
                            <w:r w:rsidRPr="007C07FE">
                              <w:rPr>
                                <w:spacing w:val="-2"/>
                                <w:lang w:val="fr-FR"/>
                              </w:rPr>
                              <w:t>210</w:t>
                            </w:r>
                            <w:r w:rsidRPr="007C07FE">
                              <w:rPr>
                                <w:spacing w:val="-13"/>
                                <w:lang w:val="fr-FR"/>
                              </w:rPr>
                              <w:t xml:space="preserve"> </w:t>
                            </w:r>
                            <w:r w:rsidRPr="007C07FE">
                              <w:rPr>
                                <w:spacing w:val="-2"/>
                                <w:lang w:val="fr-FR"/>
                              </w:rPr>
                              <w:t>496</w:t>
                            </w:r>
                            <w:r w:rsidRPr="007C07FE">
                              <w:rPr>
                                <w:spacing w:val="-8"/>
                                <w:lang w:val="fr-FR"/>
                              </w:rPr>
                              <w:t> </w:t>
                            </w:r>
                            <w:r w:rsidRPr="007C07FE">
                              <w:rPr>
                                <w:spacing w:val="-2"/>
                                <w:lang w:val="fr-FR"/>
                              </w:rPr>
                              <w:t>457</w:t>
                            </w:r>
                          </w:p>
                          <w:p w14:paraId="070392E1" w14:textId="77777777" w:rsidR="00FB6285" w:rsidRPr="007C07FE" w:rsidRDefault="00FB6285" w:rsidP="00745883">
                            <w:pPr>
                              <w:tabs>
                                <w:tab w:val="left" w:pos="1486"/>
                                <w:tab w:val="left" w:pos="1487"/>
                              </w:tabs>
                              <w:spacing w:line="271" w:lineRule="exact"/>
                              <w:ind w:left="1305"/>
                              <w:rPr>
                                <w:color w:val="0000FF"/>
                                <w:spacing w:val="-7"/>
                                <w:lang w:val="fr-FR"/>
                              </w:rPr>
                            </w:pPr>
                          </w:p>
                          <w:p w14:paraId="6F9CC579" w14:textId="77777777" w:rsidR="00FB6285" w:rsidRPr="007C07FE" w:rsidRDefault="00FB6285" w:rsidP="00745883">
                            <w:pPr>
                              <w:pStyle w:val="Corpsdetexte"/>
                              <w:spacing w:before="6"/>
                              <w:rPr>
                                <w:sz w:val="23"/>
                                <w:lang w:val="fr-FR"/>
                              </w:rPr>
                            </w:pPr>
                          </w:p>
                          <w:p w14:paraId="6C5097A9" w14:textId="77777777" w:rsidR="00FB6285" w:rsidRDefault="00FB6285" w:rsidP="00745883">
                            <w:pPr>
                              <w:ind w:left="404"/>
                              <w:rPr>
                                <w:b/>
                              </w:rPr>
                            </w:pPr>
                            <w:r>
                              <w:rPr>
                                <w:b/>
                                <w:spacing w:val="-2"/>
                              </w:rPr>
                              <w:t>University</w:t>
                            </w:r>
                            <w:r>
                              <w:rPr>
                                <w:b/>
                                <w:spacing w:val="-13"/>
                              </w:rPr>
                              <w:t xml:space="preserve"> </w:t>
                            </w:r>
                            <w:r>
                              <w:rPr>
                                <w:b/>
                                <w:spacing w:val="-2"/>
                              </w:rPr>
                              <w:t>of</w:t>
                            </w:r>
                            <w:r>
                              <w:rPr>
                                <w:b/>
                                <w:spacing w:val="-12"/>
                              </w:rPr>
                              <w:t xml:space="preserve"> </w:t>
                            </w:r>
                            <w:proofErr w:type="gramStart"/>
                            <w:r>
                              <w:rPr>
                                <w:b/>
                                <w:spacing w:val="-2"/>
                              </w:rPr>
                              <w:t>Warwick</w:t>
                            </w:r>
                            <w:r>
                              <w:rPr>
                                <w:b/>
                                <w:spacing w:val="-12"/>
                              </w:rPr>
                              <w:t xml:space="preserve"> </w:t>
                            </w:r>
                            <w:r>
                              <w:rPr>
                                <w:b/>
                                <w:spacing w:val="-1"/>
                              </w:rPr>
                              <w:t>:</w:t>
                            </w:r>
                            <w:proofErr w:type="gramEnd"/>
                          </w:p>
                          <w:p w14:paraId="6AD70D07" w14:textId="77777777" w:rsidR="00FB6285" w:rsidRDefault="00FB6285" w:rsidP="00745883">
                            <w:pPr>
                              <w:pStyle w:val="Corpsdetexte"/>
                              <w:numPr>
                                <w:ilvl w:val="0"/>
                                <w:numId w:val="6"/>
                              </w:numPr>
                              <w:tabs>
                                <w:tab w:val="left" w:pos="1486"/>
                                <w:tab w:val="left" w:pos="1487"/>
                              </w:tabs>
                              <w:spacing w:before="3"/>
                              <w:ind w:right="3508"/>
                            </w:pPr>
                            <w:r>
                              <w:rPr>
                                <w:spacing w:val="-3"/>
                              </w:rPr>
                              <w:t>Rhiannon</w:t>
                            </w:r>
                            <w:r>
                              <w:rPr>
                                <w:spacing w:val="-22"/>
                              </w:rPr>
                              <w:t xml:space="preserve"> </w:t>
                            </w:r>
                            <w:r>
                              <w:rPr>
                                <w:spacing w:val="-2"/>
                              </w:rPr>
                              <w:t>Martyn,</w:t>
                            </w:r>
                            <w:r>
                              <w:rPr>
                                <w:spacing w:val="-11"/>
                              </w:rPr>
                              <w:t xml:space="preserve"> </w:t>
                            </w:r>
                            <w:r>
                              <w:rPr>
                                <w:spacing w:val="-2"/>
                              </w:rPr>
                              <w:t>from</w:t>
                            </w:r>
                            <w:r>
                              <w:rPr>
                                <w:spacing w:val="-15"/>
                              </w:rPr>
                              <w:t xml:space="preserve"> </w:t>
                            </w:r>
                            <w:r>
                              <w:rPr>
                                <w:spacing w:val="-2"/>
                              </w:rPr>
                              <w:t>the</w:t>
                            </w:r>
                            <w:r>
                              <w:rPr>
                                <w:spacing w:val="-28"/>
                              </w:rPr>
                              <w:t xml:space="preserve"> </w:t>
                            </w:r>
                            <w:r>
                              <w:rPr>
                                <w:spacing w:val="-2"/>
                              </w:rPr>
                              <w:t>Doctoral</w:t>
                            </w:r>
                            <w:r>
                              <w:rPr>
                                <w:spacing w:val="-15"/>
                              </w:rPr>
                              <w:t xml:space="preserve"> </w:t>
                            </w:r>
                            <w:r>
                              <w:rPr>
                                <w:spacing w:val="-2"/>
                              </w:rPr>
                              <w:t>College,</w:t>
                            </w:r>
                            <w:r>
                              <w:rPr>
                                <w:color w:val="0000FF"/>
                                <w:spacing w:val="-47"/>
                              </w:rPr>
                              <w:t xml:space="preserve"> </w:t>
                            </w:r>
                            <w:hyperlink r:id="rId54">
                              <w:r>
                                <w:rPr>
                                  <w:color w:val="0000FF"/>
                                  <w:u w:val="single" w:color="0000FF"/>
                                </w:rPr>
                                <w:t>r.martyn@warwick.ac.uk</w:t>
                              </w:r>
                            </w:hyperlink>
                          </w:p>
                          <w:p w14:paraId="571BAF44" w14:textId="77777777" w:rsidR="00FB6285" w:rsidRDefault="00FB6285" w:rsidP="00745883">
                            <w:pPr>
                              <w:pStyle w:val="Corpsdetexte"/>
                              <w:tabs>
                                <w:tab w:val="left" w:pos="2046"/>
                                <w:tab w:val="left" w:pos="2047"/>
                              </w:tabs>
                              <w:spacing w:line="279"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85AA7" id="_x0000_t202" coordsize="21600,21600" o:spt="202" path="m,l,21600r21600,l21600,xe">
                <v:stroke joinstyle="miter"/>
                <v:path gradientshapeok="t" o:connecttype="rect"/>
              </v:shapetype>
              <v:shape id="Text Box 2" o:spid="_x0000_s1026" type="#_x0000_t202" style="position:absolute;left:0;text-align:left;margin-left:52.5pt;margin-top:27.25pt;width:469.3pt;height:671.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pqhAIAABkFAAAOAAAAZHJzL2Uyb0RvYy54bWysVG1v2yAQ/j5p/wHxPbWdOW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" filled="f">
                <v:textbox inset="0,0,0,0">
                  <w:txbxContent>
                    <w:p w14:paraId="22CB082A" w14:textId="77777777" w:rsidR="00FB6285" w:rsidRPr="008730F0" w:rsidRDefault="00FB6285" w:rsidP="00745883">
                      <w:pPr>
                        <w:spacing w:before="1"/>
                        <w:ind w:left="44"/>
                        <w:rPr>
                          <w:b/>
                        </w:rPr>
                      </w:pPr>
                      <w:r w:rsidRPr="008730F0">
                        <w:rPr>
                          <w:b/>
                          <w:spacing w:val="-3"/>
                        </w:rPr>
                        <w:t>For</w:t>
                      </w:r>
                      <w:r w:rsidRPr="008730F0">
                        <w:rPr>
                          <w:b/>
                          <w:spacing w:val="-14"/>
                        </w:rPr>
                        <w:t xml:space="preserve"> </w:t>
                      </w:r>
                      <w:r w:rsidRPr="008730F0">
                        <w:rPr>
                          <w:b/>
                          <w:spacing w:val="-3"/>
                        </w:rPr>
                        <w:t>further</w:t>
                      </w:r>
                      <w:r w:rsidRPr="008730F0">
                        <w:rPr>
                          <w:b/>
                          <w:spacing w:val="-11"/>
                        </w:rPr>
                        <w:t xml:space="preserve"> </w:t>
                      </w:r>
                      <w:r w:rsidRPr="008730F0">
                        <w:rPr>
                          <w:b/>
                          <w:spacing w:val="-3"/>
                        </w:rPr>
                        <w:t>advice,</w:t>
                      </w:r>
                      <w:r w:rsidRPr="008730F0">
                        <w:rPr>
                          <w:b/>
                          <w:spacing w:val="-9"/>
                        </w:rPr>
                        <w:t xml:space="preserve"> </w:t>
                      </w:r>
                      <w:r w:rsidRPr="008730F0">
                        <w:rPr>
                          <w:b/>
                          <w:spacing w:val="-2"/>
                        </w:rPr>
                        <w:t>please</w:t>
                      </w:r>
                      <w:r w:rsidRPr="008730F0">
                        <w:rPr>
                          <w:b/>
                          <w:spacing w:val="-26"/>
                        </w:rPr>
                        <w:t xml:space="preserve"> </w:t>
                      </w:r>
                      <w:r w:rsidRPr="008730F0">
                        <w:rPr>
                          <w:b/>
                          <w:spacing w:val="-2"/>
                        </w:rPr>
                        <w:t>contact:</w:t>
                      </w:r>
                    </w:p>
                    <w:p w14:paraId="6204F618" w14:textId="77777777" w:rsidR="00FB6285" w:rsidRPr="008730F0" w:rsidRDefault="00FB6285" w:rsidP="00745883">
                      <w:pPr>
                        <w:pStyle w:val="Corpsdetexte"/>
                        <w:spacing w:before="8"/>
                        <w:rPr>
                          <w:b/>
                        </w:rPr>
                      </w:pPr>
                    </w:p>
                    <w:p w14:paraId="7361D174" w14:textId="77777777" w:rsidR="00FB6285" w:rsidRPr="008730F0" w:rsidRDefault="00FB6285" w:rsidP="00745883">
                      <w:pPr>
                        <w:spacing w:line="265" w:lineRule="exact"/>
                        <w:ind w:left="473"/>
                        <w:rPr>
                          <w:b/>
                        </w:rPr>
                      </w:pPr>
                      <w:r w:rsidRPr="008730F0">
                        <w:rPr>
                          <w:b/>
                          <w:spacing w:val="-4"/>
                        </w:rPr>
                        <w:t>Babes-Bolyai</w:t>
                      </w:r>
                      <w:r w:rsidRPr="008730F0">
                        <w:rPr>
                          <w:b/>
                          <w:spacing w:val="-8"/>
                        </w:rPr>
                        <w:t xml:space="preserve"> </w:t>
                      </w:r>
                      <w:r w:rsidRPr="008730F0">
                        <w:rPr>
                          <w:b/>
                          <w:spacing w:val="-4"/>
                        </w:rPr>
                        <w:t>University:</w:t>
                      </w:r>
                    </w:p>
                    <w:p w14:paraId="0AAD4E13" w14:textId="77777777" w:rsidR="00FB6285" w:rsidRPr="008730F0" w:rsidRDefault="00FB6285" w:rsidP="00745883">
                      <w:pPr>
                        <w:numPr>
                          <w:ilvl w:val="0"/>
                          <w:numId w:val="6"/>
                        </w:numPr>
                        <w:tabs>
                          <w:tab w:val="left" w:pos="1483"/>
                          <w:tab w:val="left" w:pos="1484"/>
                        </w:tabs>
                        <w:ind w:right="835"/>
                      </w:pPr>
                      <w:r w:rsidRPr="008730F0">
                        <w:t>Chis</w:t>
                      </w:r>
                      <w:r w:rsidRPr="008730F0">
                        <w:rPr>
                          <w:spacing w:val="-8"/>
                        </w:rPr>
                        <w:t xml:space="preserve"> </w:t>
                      </w:r>
                      <w:r w:rsidRPr="008730F0">
                        <w:t>Teodora,</w:t>
                      </w:r>
                      <w:r w:rsidRPr="008730F0">
                        <w:rPr>
                          <w:spacing w:val="-9"/>
                        </w:rPr>
                        <w:t xml:space="preserve"> </w:t>
                      </w:r>
                      <w:r w:rsidRPr="008730F0">
                        <w:t>Interim</w:t>
                      </w:r>
                      <w:r w:rsidRPr="008730F0">
                        <w:rPr>
                          <w:spacing w:val="-9"/>
                        </w:rPr>
                        <w:t xml:space="preserve"> </w:t>
                      </w:r>
                      <w:r w:rsidRPr="008730F0">
                        <w:t>Head</w:t>
                      </w:r>
                      <w:r w:rsidRPr="008730F0">
                        <w:rPr>
                          <w:spacing w:val="-13"/>
                        </w:rPr>
                        <w:t xml:space="preserve"> </w:t>
                      </w:r>
                      <w:r w:rsidRPr="008730F0">
                        <w:t>of</w:t>
                      </w:r>
                      <w:r w:rsidRPr="008730F0">
                        <w:rPr>
                          <w:spacing w:val="-11"/>
                        </w:rPr>
                        <w:t xml:space="preserve"> </w:t>
                      </w:r>
                      <w:r w:rsidRPr="008730F0">
                        <w:t>the</w:t>
                      </w:r>
                      <w:r w:rsidRPr="008730F0">
                        <w:rPr>
                          <w:spacing w:val="-9"/>
                        </w:rPr>
                        <w:t xml:space="preserve"> </w:t>
                      </w:r>
                      <w:r w:rsidRPr="008730F0">
                        <w:t>secretary</w:t>
                      </w:r>
                      <w:r w:rsidRPr="008730F0">
                        <w:rPr>
                          <w:spacing w:val="-12"/>
                        </w:rPr>
                        <w:t xml:space="preserve"> </w:t>
                      </w:r>
                      <w:r w:rsidRPr="008730F0">
                        <w:t>at</w:t>
                      </w:r>
                      <w:r w:rsidRPr="008730F0">
                        <w:rPr>
                          <w:spacing w:val="-10"/>
                        </w:rPr>
                        <w:t xml:space="preserve"> </w:t>
                      </w:r>
                      <w:r w:rsidRPr="008730F0">
                        <w:t>the</w:t>
                      </w:r>
                      <w:r w:rsidRPr="008730F0">
                        <w:rPr>
                          <w:spacing w:val="-7"/>
                        </w:rPr>
                        <w:t xml:space="preserve"> </w:t>
                      </w:r>
                      <w:r w:rsidRPr="008730F0">
                        <w:t>Institute</w:t>
                      </w:r>
                      <w:r w:rsidRPr="008730F0">
                        <w:rPr>
                          <w:spacing w:val="-7"/>
                        </w:rPr>
                        <w:t xml:space="preserve"> </w:t>
                      </w:r>
                      <w:r w:rsidRPr="008730F0">
                        <w:t>of</w:t>
                      </w:r>
                      <w:r w:rsidRPr="008730F0">
                        <w:rPr>
                          <w:spacing w:val="-11"/>
                        </w:rPr>
                        <w:t xml:space="preserve"> </w:t>
                      </w:r>
                      <w:r w:rsidRPr="008730F0">
                        <w:t>Doctoral</w:t>
                      </w:r>
                      <w:r w:rsidRPr="008730F0">
                        <w:rPr>
                          <w:spacing w:val="-49"/>
                        </w:rPr>
                        <w:t xml:space="preserve"> </w:t>
                      </w:r>
                      <w:r w:rsidRPr="008730F0">
                        <w:t>studies</w:t>
                      </w:r>
                      <w:r w:rsidRPr="008730F0">
                        <w:rPr>
                          <w:spacing w:val="-1"/>
                        </w:rPr>
                        <w:t xml:space="preserve"> </w:t>
                      </w:r>
                      <w:r w:rsidRPr="008730F0">
                        <w:t>at</w:t>
                      </w:r>
                      <w:r w:rsidRPr="008730F0">
                        <w:rPr>
                          <w:spacing w:val="-7"/>
                        </w:rPr>
                        <w:t xml:space="preserve"> </w:t>
                      </w:r>
                      <w:r w:rsidRPr="008730F0">
                        <w:t>UBB.,</w:t>
                      </w:r>
                      <w:r w:rsidRPr="008730F0">
                        <w:rPr>
                          <w:color w:val="0000FF"/>
                          <w:spacing w:val="-3"/>
                        </w:rPr>
                        <w:t xml:space="preserve"> </w:t>
                      </w:r>
                      <w:hyperlink r:id="rId55">
                        <w:r w:rsidRPr="008730F0">
                          <w:rPr>
                            <w:color w:val="0000FF"/>
                            <w:u w:val="single" w:color="0000FF"/>
                          </w:rPr>
                          <w:t>teodora.chis@ubbcluj.ro</w:t>
                        </w:r>
                        <w:r w:rsidRPr="008730F0">
                          <w:rPr>
                            <w:color w:val="0000FF"/>
                            <w:spacing w:val="3"/>
                          </w:rPr>
                          <w:t xml:space="preserve"> </w:t>
                        </w:r>
                        <w:r w:rsidRPr="008730F0">
                          <w:t>,</w:t>
                        </w:r>
                        <w:r w:rsidRPr="008730F0">
                          <w:rPr>
                            <w:spacing w:val="-4"/>
                          </w:rPr>
                          <w:t xml:space="preserve"> </w:t>
                        </w:r>
                      </w:hyperlink>
                      <w:r w:rsidRPr="008730F0">
                        <w:t>T</w:t>
                      </w:r>
                      <w:r>
                        <w:t>é</w:t>
                      </w:r>
                      <w:r w:rsidRPr="008730F0">
                        <w:t>l:</w:t>
                      </w:r>
                      <w:r w:rsidRPr="008730F0">
                        <w:rPr>
                          <w:spacing w:val="-5"/>
                        </w:rPr>
                        <w:t xml:space="preserve"> </w:t>
                      </w:r>
                      <w:r w:rsidRPr="008730F0">
                        <w:t>+40-264-405</w:t>
                      </w:r>
                      <w:r w:rsidRPr="008730F0">
                        <w:rPr>
                          <w:spacing w:val="-6"/>
                        </w:rPr>
                        <w:t xml:space="preserve"> </w:t>
                      </w:r>
                      <w:r w:rsidRPr="008730F0">
                        <w:t>362</w:t>
                      </w:r>
                    </w:p>
                    <w:p w14:paraId="3598D6FD" w14:textId="77777777" w:rsidR="00FB6285" w:rsidRPr="008730F0" w:rsidRDefault="00FB6285" w:rsidP="00745883">
                      <w:pPr>
                        <w:pStyle w:val="Corpsdetexte"/>
                      </w:pPr>
                    </w:p>
                    <w:p w14:paraId="437C8891" w14:textId="75C88158" w:rsidR="00FB6285" w:rsidRPr="00090FFD" w:rsidRDefault="00FB6285" w:rsidP="00745883">
                      <w:pPr>
                        <w:numPr>
                          <w:ilvl w:val="0"/>
                          <w:numId w:val="6"/>
                        </w:numPr>
                        <w:tabs>
                          <w:tab w:val="left" w:pos="1483"/>
                          <w:tab w:val="left" w:pos="1484"/>
                        </w:tabs>
                        <w:ind w:right="1085"/>
                      </w:pPr>
                      <w:r w:rsidRPr="00090FFD">
                        <w:rPr>
                          <w:spacing w:val="-1"/>
                        </w:rPr>
                        <w:t>Ioana</w:t>
                      </w:r>
                      <w:r w:rsidRPr="00090FFD">
                        <w:rPr>
                          <w:spacing w:val="-11"/>
                        </w:rPr>
                        <w:t xml:space="preserve"> </w:t>
                      </w:r>
                      <w:r w:rsidRPr="00090FFD">
                        <w:rPr>
                          <w:spacing w:val="-1"/>
                        </w:rPr>
                        <w:t>Talos,</w:t>
                      </w:r>
                      <w:r w:rsidRPr="00090FFD">
                        <w:rPr>
                          <w:spacing w:val="-8"/>
                        </w:rPr>
                        <w:t xml:space="preserve"> </w:t>
                      </w:r>
                      <w:r w:rsidRPr="00090FFD">
                        <w:rPr>
                          <w:spacing w:val="-1"/>
                        </w:rPr>
                        <w:t>Responsible</w:t>
                      </w:r>
                      <w:r w:rsidRPr="00090FFD">
                        <w:rPr>
                          <w:spacing w:val="-10"/>
                        </w:rPr>
                        <w:t xml:space="preserve"> </w:t>
                      </w:r>
                      <w:r w:rsidRPr="00090FFD">
                        <w:t>for</w:t>
                      </w:r>
                      <w:r w:rsidRPr="00090FFD">
                        <w:rPr>
                          <w:spacing w:val="-13"/>
                        </w:rPr>
                        <w:t xml:space="preserve"> </w:t>
                      </w:r>
                      <w:r w:rsidRPr="00090FFD">
                        <w:t>International</w:t>
                      </w:r>
                      <w:r w:rsidRPr="00090FFD">
                        <w:rPr>
                          <w:spacing w:val="-11"/>
                        </w:rPr>
                        <w:t xml:space="preserve"> </w:t>
                      </w:r>
                      <w:r w:rsidRPr="00090FFD">
                        <w:t>Doctoral</w:t>
                      </w:r>
                      <w:r w:rsidRPr="00090FFD">
                        <w:rPr>
                          <w:spacing w:val="-10"/>
                        </w:rPr>
                        <w:t xml:space="preserve"> </w:t>
                      </w:r>
                      <w:r w:rsidRPr="00090FFD">
                        <w:t>Students</w:t>
                      </w:r>
                      <w:r w:rsidRPr="00090FFD">
                        <w:rPr>
                          <w:spacing w:val="-6"/>
                        </w:rPr>
                        <w:t xml:space="preserve"> </w:t>
                      </w:r>
                      <w:r w:rsidRPr="00090FFD">
                        <w:t>at</w:t>
                      </w:r>
                      <w:r w:rsidRPr="00090FFD">
                        <w:rPr>
                          <w:spacing w:val="-8"/>
                        </w:rPr>
                        <w:t xml:space="preserve"> </w:t>
                      </w:r>
                      <w:r w:rsidRPr="00090FFD">
                        <w:t>UBB,</w:t>
                      </w:r>
                      <w:r w:rsidRPr="00090FFD">
                        <w:rPr>
                          <w:color w:val="0000FF"/>
                          <w:spacing w:val="-49"/>
                        </w:rPr>
                        <w:t xml:space="preserve"> </w:t>
                      </w:r>
                      <w:hyperlink r:id="rId56">
                        <w:r w:rsidRPr="00090FFD">
                          <w:rPr>
                            <w:color w:val="0000FF"/>
                            <w:u w:val="single" w:color="0000FF"/>
                          </w:rPr>
                          <w:t>ioana.talos@ubbcluj.ro</w:t>
                        </w:r>
                        <w:r w:rsidRPr="00090FFD">
                          <w:rPr>
                            <w:color w:val="0000FF"/>
                            <w:spacing w:val="1"/>
                          </w:rPr>
                          <w:t xml:space="preserve"> </w:t>
                        </w:r>
                        <w:r w:rsidRPr="00090FFD">
                          <w:t xml:space="preserve">, </w:t>
                        </w:r>
                      </w:hyperlink>
                      <w:proofErr w:type="spellStart"/>
                      <w:r w:rsidRPr="00090FFD">
                        <w:t>Tél</w:t>
                      </w:r>
                      <w:proofErr w:type="spellEnd"/>
                      <w:r w:rsidRPr="00090FFD">
                        <w:t>:</w:t>
                      </w:r>
                      <w:r>
                        <w:t xml:space="preserve"> </w:t>
                      </w:r>
                      <w:r w:rsidRPr="00090FFD">
                        <w:t>+40-264-405 363</w:t>
                      </w:r>
                    </w:p>
                    <w:p w14:paraId="1B9008A8" w14:textId="77777777" w:rsidR="00FB6285" w:rsidRPr="00090FFD" w:rsidRDefault="00FB6285" w:rsidP="006F28E6">
                      <w:pPr>
                        <w:pStyle w:val="Paragraphedeliste"/>
                      </w:pPr>
                    </w:p>
                    <w:p w14:paraId="7FA8D0AC" w14:textId="281714D1" w:rsidR="00FB6285" w:rsidRDefault="00FB6285" w:rsidP="006F28E6">
                      <w:pPr>
                        <w:numPr>
                          <w:ilvl w:val="0"/>
                          <w:numId w:val="6"/>
                        </w:numPr>
                        <w:tabs>
                          <w:tab w:val="left" w:pos="1483"/>
                          <w:tab w:val="left" w:pos="1484"/>
                        </w:tabs>
                        <w:ind w:right="1085"/>
                      </w:pPr>
                      <w:r w:rsidRPr="00090FFD">
                        <w:t xml:space="preserve">Cosmina Ciobanu, Responsible for International Doctoral Students at UBB, </w:t>
                      </w:r>
                      <w:hyperlink r:id="rId57" w:history="1">
                        <w:r w:rsidRPr="00090FFD">
                          <w:rPr>
                            <w:rStyle w:val="Lienhypertexte"/>
                          </w:rPr>
                          <w:t>cosmina.ciobanu@ubbcluj.ro</w:t>
                        </w:r>
                      </w:hyperlink>
                      <w:r w:rsidRPr="00090FFD">
                        <w:t xml:space="preserve"> , </w:t>
                      </w:r>
                      <w:proofErr w:type="spellStart"/>
                      <w:r w:rsidRPr="00090FFD">
                        <w:t>Tél</w:t>
                      </w:r>
                      <w:proofErr w:type="spellEnd"/>
                      <w:r w:rsidRPr="00090FFD">
                        <w:t>:</w:t>
                      </w:r>
                      <w:r>
                        <w:t xml:space="preserve"> </w:t>
                      </w:r>
                      <w:r w:rsidRPr="00090FFD">
                        <w:t>+40-264-405</w:t>
                      </w:r>
                      <w:r>
                        <w:t> </w:t>
                      </w:r>
                      <w:r w:rsidRPr="00090FFD">
                        <w:t>363</w:t>
                      </w:r>
                    </w:p>
                    <w:p w14:paraId="3D392614" w14:textId="77777777" w:rsidR="00FB6285" w:rsidRDefault="00FB6285" w:rsidP="001A60C3">
                      <w:pPr>
                        <w:pStyle w:val="Paragraphedeliste"/>
                      </w:pPr>
                    </w:p>
                    <w:p w14:paraId="635DB1DD" w14:textId="77777777" w:rsidR="00FB6285" w:rsidRDefault="00FB6285" w:rsidP="001A60C3">
                      <w:pPr>
                        <w:numPr>
                          <w:ilvl w:val="0"/>
                          <w:numId w:val="6"/>
                        </w:numPr>
                        <w:tabs>
                          <w:tab w:val="left" w:pos="1483"/>
                          <w:tab w:val="left" w:pos="1484"/>
                        </w:tabs>
                        <w:ind w:right="1085"/>
                      </w:pPr>
                      <w:r>
                        <w:t xml:space="preserve">Dr.rer.nat. Mihaela Aluas, Institutional Representative of the Doctoral Schools on internationalization, ethics and academic integrity </w:t>
                      </w:r>
                      <w:hyperlink r:id="rId58" w:history="1">
                        <w:r w:rsidRPr="002B3078">
                          <w:rPr>
                            <w:rStyle w:val="Lienhypertexte"/>
                          </w:rPr>
                          <w:t>mihaela.aluas@ubbcluj.ro</w:t>
                        </w:r>
                      </w:hyperlink>
                      <w:r>
                        <w:t xml:space="preserve"> </w:t>
                      </w:r>
                    </w:p>
                    <w:p w14:paraId="03CE6BF2" w14:textId="4E57AB03" w:rsidR="00FB6285" w:rsidRPr="008730F0" w:rsidRDefault="00FB6285" w:rsidP="00FB6285">
                      <w:pPr>
                        <w:pStyle w:val="Corpsdetexte"/>
                        <w:tabs>
                          <w:tab w:val="left" w:pos="1486"/>
                          <w:tab w:val="left" w:pos="1487"/>
                        </w:tabs>
                        <w:spacing w:before="5" w:line="242" w:lineRule="auto"/>
                        <w:ind w:left="1145" w:right="2379"/>
                      </w:pPr>
                    </w:p>
                    <w:p w14:paraId="28020B7D" w14:textId="77777777" w:rsidR="00FB6285" w:rsidRPr="008730F0" w:rsidRDefault="00FB6285" w:rsidP="00745883">
                      <w:pPr>
                        <w:spacing w:line="265" w:lineRule="exact"/>
                        <w:ind w:left="473"/>
                        <w:rPr>
                          <w:b/>
                        </w:rPr>
                      </w:pPr>
                      <w:r w:rsidRPr="008730F0">
                        <w:rPr>
                          <w:b/>
                          <w:spacing w:val="-4"/>
                        </w:rPr>
                        <w:t>Ca’Foscari</w:t>
                      </w:r>
                      <w:r w:rsidRPr="008730F0">
                        <w:rPr>
                          <w:b/>
                          <w:spacing w:val="-7"/>
                        </w:rPr>
                        <w:t xml:space="preserve"> </w:t>
                      </w:r>
                      <w:r w:rsidRPr="008730F0">
                        <w:rPr>
                          <w:b/>
                          <w:spacing w:val="-4"/>
                        </w:rPr>
                        <w:t>University</w:t>
                      </w:r>
                      <w:r w:rsidRPr="008730F0">
                        <w:rPr>
                          <w:b/>
                          <w:spacing w:val="-9"/>
                        </w:rPr>
                        <w:t xml:space="preserve"> </w:t>
                      </w:r>
                      <w:r w:rsidRPr="008730F0">
                        <w:rPr>
                          <w:b/>
                          <w:spacing w:val="-3"/>
                        </w:rPr>
                        <w:t>of</w:t>
                      </w:r>
                      <w:r w:rsidRPr="008730F0">
                        <w:rPr>
                          <w:b/>
                          <w:spacing w:val="-11"/>
                        </w:rPr>
                        <w:t xml:space="preserve"> </w:t>
                      </w:r>
                      <w:r w:rsidRPr="008730F0">
                        <w:rPr>
                          <w:b/>
                          <w:spacing w:val="-3"/>
                        </w:rPr>
                        <w:t>Venice:</w:t>
                      </w:r>
                    </w:p>
                    <w:p w14:paraId="717F7693" w14:textId="59BC3358" w:rsidR="00FB6285" w:rsidRPr="008730F0" w:rsidRDefault="00FB6285" w:rsidP="00745883">
                      <w:pPr>
                        <w:pStyle w:val="Corpsdetexte"/>
                        <w:numPr>
                          <w:ilvl w:val="0"/>
                          <w:numId w:val="6"/>
                        </w:numPr>
                        <w:tabs>
                          <w:tab w:val="left" w:pos="1486"/>
                          <w:tab w:val="left" w:pos="1487"/>
                        </w:tabs>
                        <w:spacing w:line="277" w:lineRule="exact"/>
                      </w:pPr>
                      <w:r w:rsidRPr="008730F0">
                        <w:rPr>
                          <w:spacing w:val="-5"/>
                        </w:rPr>
                        <w:t>Patrick</w:t>
                      </w:r>
                      <w:r w:rsidRPr="008730F0">
                        <w:rPr>
                          <w:spacing w:val="-6"/>
                        </w:rPr>
                        <w:t xml:space="preserve"> </w:t>
                      </w:r>
                      <w:r w:rsidRPr="008730F0">
                        <w:rPr>
                          <w:spacing w:val="-5"/>
                        </w:rPr>
                        <w:t>Heinrich,</w:t>
                      </w:r>
                      <w:r w:rsidRPr="008730F0">
                        <w:rPr>
                          <w:spacing w:val="-11"/>
                        </w:rPr>
                        <w:t xml:space="preserve"> </w:t>
                      </w:r>
                      <w:r w:rsidRPr="008730F0">
                        <w:rPr>
                          <w:spacing w:val="-4"/>
                        </w:rPr>
                        <w:t>Rector’s</w:t>
                      </w:r>
                      <w:r w:rsidRPr="008730F0">
                        <w:rPr>
                          <w:spacing w:val="-8"/>
                        </w:rPr>
                        <w:t xml:space="preserve"> </w:t>
                      </w:r>
                      <w:r w:rsidRPr="008730F0">
                        <w:rPr>
                          <w:spacing w:val="-4"/>
                        </w:rPr>
                        <w:t>delegate</w:t>
                      </w:r>
                      <w:r w:rsidRPr="008730F0">
                        <w:rPr>
                          <w:spacing w:val="9"/>
                        </w:rPr>
                        <w:t xml:space="preserve"> </w:t>
                      </w:r>
                      <w:r w:rsidRPr="008730F0">
                        <w:rPr>
                          <w:spacing w:val="-4"/>
                        </w:rPr>
                        <w:t>for</w:t>
                      </w:r>
                      <w:r w:rsidRPr="008730F0">
                        <w:rPr>
                          <w:spacing w:val="-5"/>
                        </w:rPr>
                        <w:t xml:space="preserve"> </w:t>
                      </w:r>
                      <w:r w:rsidRPr="008730F0">
                        <w:rPr>
                          <w:spacing w:val="-4"/>
                        </w:rPr>
                        <w:t>Research,</w:t>
                      </w:r>
                      <w:r w:rsidRPr="008730F0">
                        <w:rPr>
                          <w:color w:val="0000FF"/>
                          <w:spacing w:val="-6"/>
                        </w:rPr>
                        <w:t xml:space="preserve"> </w:t>
                      </w:r>
                    </w:p>
                    <w:p w14:paraId="41F4E023" w14:textId="284D752F" w:rsidR="00FB6285" w:rsidRPr="008730F0" w:rsidRDefault="00FB6285" w:rsidP="00745883">
                      <w:pPr>
                        <w:pStyle w:val="Corpsdetexte"/>
                        <w:tabs>
                          <w:tab w:val="left" w:pos="1486"/>
                          <w:tab w:val="left" w:pos="1487"/>
                        </w:tabs>
                        <w:spacing w:line="277" w:lineRule="exact"/>
                        <w:ind w:left="1486"/>
                      </w:pPr>
                      <w:hyperlink r:id="rId59" w:history="1">
                        <w:r w:rsidRPr="008730F0">
                          <w:rPr>
                            <w:rStyle w:val="Lienhypertexte"/>
                            <w:spacing w:val="-4"/>
                          </w:rPr>
                          <w:t>patrick.heinrich@unive.it</w:t>
                        </w:r>
                      </w:hyperlink>
                      <w:r>
                        <w:rPr>
                          <w:rStyle w:val="Lienhypertexte"/>
                          <w:spacing w:val="-4"/>
                        </w:rPr>
                        <w:br/>
                      </w:r>
                    </w:p>
                    <w:p w14:paraId="61E1C49B" w14:textId="0AD9AC5A" w:rsidR="00FB6285" w:rsidRDefault="00FB6285" w:rsidP="00745883">
                      <w:pPr>
                        <w:spacing w:before="1"/>
                        <w:ind w:left="404"/>
                        <w:rPr>
                          <w:b/>
                          <w:spacing w:val="-2"/>
                        </w:rPr>
                      </w:pPr>
                      <w:r w:rsidRPr="008730F0">
                        <w:rPr>
                          <w:b/>
                          <w:spacing w:val="-3"/>
                        </w:rPr>
                        <w:t>CY</w:t>
                      </w:r>
                      <w:r w:rsidRPr="008730F0">
                        <w:rPr>
                          <w:b/>
                          <w:spacing w:val="-18"/>
                        </w:rPr>
                        <w:t xml:space="preserve"> </w:t>
                      </w:r>
                      <w:proofErr w:type="spellStart"/>
                      <w:r w:rsidRPr="008730F0">
                        <w:rPr>
                          <w:b/>
                          <w:spacing w:val="-2"/>
                        </w:rPr>
                        <w:t>Cergy</w:t>
                      </w:r>
                      <w:proofErr w:type="spellEnd"/>
                      <w:r w:rsidRPr="008730F0">
                        <w:rPr>
                          <w:b/>
                          <w:spacing w:val="-16"/>
                        </w:rPr>
                        <w:t xml:space="preserve"> </w:t>
                      </w:r>
                      <w:r w:rsidRPr="008730F0">
                        <w:rPr>
                          <w:b/>
                          <w:spacing w:val="-2"/>
                        </w:rPr>
                        <w:t>Paris</w:t>
                      </w:r>
                      <w:r w:rsidRPr="008730F0">
                        <w:rPr>
                          <w:b/>
                          <w:spacing w:val="-5"/>
                        </w:rPr>
                        <w:t xml:space="preserve"> </w:t>
                      </w:r>
                      <w:r w:rsidRPr="008730F0">
                        <w:rPr>
                          <w:b/>
                          <w:spacing w:val="-2"/>
                        </w:rPr>
                        <w:t>University:</w:t>
                      </w:r>
                    </w:p>
                    <w:p w14:paraId="3AFA0244" w14:textId="77777777" w:rsidR="00FB6285" w:rsidRDefault="00FB6285" w:rsidP="00E47F90">
                      <w:pPr>
                        <w:pStyle w:val="Corpsdetexte"/>
                        <w:numPr>
                          <w:ilvl w:val="0"/>
                          <w:numId w:val="14"/>
                        </w:numPr>
                        <w:tabs>
                          <w:tab w:val="left" w:pos="1418"/>
                        </w:tabs>
                        <w:ind w:left="1276" w:right="1292" w:hanging="142"/>
                        <w:rPr>
                          <w:lang w:val="en-GB"/>
                        </w:rPr>
                      </w:pPr>
                      <w:r>
                        <w:rPr>
                          <w:lang w:val="en-GB"/>
                        </w:rPr>
                        <w:t xml:space="preserve">Dr Hendrik </w:t>
                      </w:r>
                      <w:proofErr w:type="spellStart"/>
                      <w:r>
                        <w:rPr>
                          <w:lang w:val="en-GB"/>
                        </w:rPr>
                        <w:t>Eijsberg</w:t>
                      </w:r>
                      <w:proofErr w:type="spellEnd"/>
                      <w:r>
                        <w:rPr>
                          <w:lang w:val="en-GB"/>
                        </w:rPr>
                        <w:t xml:space="preserve">, administrative head for the Doctoral and Postdoctoral      College, </w:t>
                      </w:r>
                      <w:hyperlink r:id="rId60" w:history="1">
                        <w:r>
                          <w:rPr>
                            <w:rStyle w:val="Lienhypertexte"/>
                            <w:lang w:val="en-GB"/>
                          </w:rPr>
                          <w:t>hendrik.eijsberg@cyu.fr</w:t>
                        </w:r>
                      </w:hyperlink>
                    </w:p>
                    <w:p w14:paraId="17379053" w14:textId="77777777" w:rsidR="00FB6285" w:rsidRPr="00F028E7" w:rsidRDefault="00FB6285" w:rsidP="00745883">
                      <w:pPr>
                        <w:pStyle w:val="Corpsdetexte"/>
                        <w:numPr>
                          <w:ilvl w:val="0"/>
                          <w:numId w:val="6"/>
                        </w:numPr>
                        <w:tabs>
                          <w:tab w:val="left" w:pos="1486"/>
                          <w:tab w:val="left" w:pos="1487"/>
                        </w:tabs>
                        <w:ind w:right="2065"/>
                        <w:rPr>
                          <w:lang w:val="fr-FR"/>
                        </w:rPr>
                      </w:pPr>
                      <w:r w:rsidRPr="0090201A">
                        <w:rPr>
                          <w:spacing w:val="-1"/>
                          <w:lang w:val="fr-FR"/>
                        </w:rPr>
                        <w:t>Anne-Sophie</w:t>
                      </w:r>
                      <w:r w:rsidRPr="0090201A">
                        <w:rPr>
                          <w:spacing w:val="-9"/>
                          <w:lang w:val="fr-FR"/>
                        </w:rPr>
                        <w:t xml:space="preserve"> </w:t>
                      </w:r>
                      <w:r w:rsidRPr="0090201A">
                        <w:rPr>
                          <w:spacing w:val="-1"/>
                          <w:lang w:val="fr-FR"/>
                        </w:rPr>
                        <w:t>Vallageas,</w:t>
                      </w:r>
                      <w:r w:rsidRPr="0090201A">
                        <w:rPr>
                          <w:spacing w:val="-8"/>
                          <w:lang w:val="fr-FR"/>
                        </w:rPr>
                        <w:t xml:space="preserve"> </w:t>
                      </w:r>
                      <w:r w:rsidRPr="0090201A">
                        <w:rPr>
                          <w:spacing w:val="-1"/>
                          <w:lang w:val="fr-FR"/>
                        </w:rPr>
                        <w:t>International</w:t>
                      </w:r>
                      <w:r w:rsidRPr="0090201A">
                        <w:rPr>
                          <w:spacing w:val="-12"/>
                          <w:lang w:val="fr-FR"/>
                        </w:rPr>
                        <w:t xml:space="preserve"> </w:t>
                      </w:r>
                      <w:r w:rsidRPr="0090201A">
                        <w:rPr>
                          <w:spacing w:val="-1"/>
                          <w:lang w:val="fr-FR"/>
                        </w:rPr>
                        <w:t>Cooperation</w:t>
                      </w:r>
                      <w:r w:rsidRPr="0090201A">
                        <w:rPr>
                          <w:spacing w:val="-9"/>
                          <w:lang w:val="fr-FR"/>
                        </w:rPr>
                        <w:t xml:space="preserve"> </w:t>
                      </w:r>
                      <w:r w:rsidRPr="0090201A">
                        <w:rPr>
                          <w:lang w:val="fr-FR"/>
                        </w:rPr>
                        <w:t>Assistant,</w:t>
                      </w:r>
                      <w:r w:rsidRPr="0090201A">
                        <w:rPr>
                          <w:color w:val="0000FF"/>
                          <w:spacing w:val="-47"/>
                          <w:lang w:val="fr-FR"/>
                        </w:rPr>
                        <w:t xml:space="preserve">        </w:t>
                      </w:r>
                    </w:p>
                    <w:p w14:paraId="2D4055B6" w14:textId="7593712C" w:rsidR="00FB6285" w:rsidRDefault="00FB6285" w:rsidP="00F028E7">
                      <w:pPr>
                        <w:pStyle w:val="Corpsdetexte"/>
                        <w:tabs>
                          <w:tab w:val="left" w:pos="1486"/>
                          <w:tab w:val="left" w:pos="1487"/>
                        </w:tabs>
                        <w:ind w:left="1305" w:right="2065"/>
                        <w:rPr>
                          <w:lang w:val="fr-FR"/>
                        </w:rPr>
                      </w:pPr>
                      <w:hyperlink r:id="rId61" w:history="1">
                        <w:r w:rsidRPr="00CB3514">
                          <w:rPr>
                            <w:rStyle w:val="Lienhypertexte"/>
                            <w:lang w:val="fr-FR"/>
                          </w:rPr>
                          <w:t>anne-sophie.va</w:t>
                        </w:r>
                      </w:hyperlink>
                      <w:hyperlink r:id="rId62">
                        <w:r w:rsidRPr="0090201A">
                          <w:rPr>
                            <w:color w:val="0000FF"/>
                            <w:u w:val="single" w:color="0000FF"/>
                            <w:lang w:val="fr-FR"/>
                          </w:rPr>
                          <w:t>llageas@cyu.fr</w:t>
                        </w:r>
                        <w:r w:rsidRPr="0090201A">
                          <w:rPr>
                            <w:color w:val="0000FF"/>
                            <w:spacing w:val="-1"/>
                            <w:lang w:val="fr-FR"/>
                          </w:rPr>
                          <w:t xml:space="preserve"> </w:t>
                        </w:r>
                        <w:r w:rsidRPr="0090201A">
                          <w:rPr>
                            <w:lang w:val="fr-FR"/>
                          </w:rPr>
                          <w:t>,</w:t>
                        </w:r>
                        <w:r w:rsidRPr="0090201A">
                          <w:rPr>
                            <w:spacing w:val="-3"/>
                            <w:lang w:val="fr-FR"/>
                          </w:rPr>
                          <w:t xml:space="preserve"> </w:t>
                        </w:r>
                      </w:hyperlink>
                      <w:r w:rsidRPr="0090201A">
                        <w:rPr>
                          <w:lang w:val="fr-FR"/>
                        </w:rPr>
                        <w:t>Tél</w:t>
                      </w:r>
                      <w:r w:rsidRPr="0090201A">
                        <w:rPr>
                          <w:spacing w:val="-6"/>
                          <w:lang w:val="fr-FR"/>
                        </w:rPr>
                        <w:t xml:space="preserve"> </w:t>
                      </w:r>
                      <w:r w:rsidRPr="0090201A">
                        <w:rPr>
                          <w:lang w:val="fr-FR"/>
                        </w:rPr>
                        <w:t>:</w:t>
                      </w:r>
                      <w:r w:rsidRPr="0090201A">
                        <w:rPr>
                          <w:spacing w:val="-5"/>
                          <w:lang w:val="fr-FR"/>
                        </w:rPr>
                        <w:t xml:space="preserve"> </w:t>
                      </w:r>
                      <w:r w:rsidRPr="0090201A">
                        <w:rPr>
                          <w:lang w:val="fr-FR"/>
                        </w:rPr>
                        <w:t>33(0)1</w:t>
                      </w:r>
                      <w:r w:rsidRPr="0090201A">
                        <w:rPr>
                          <w:spacing w:val="-2"/>
                          <w:lang w:val="fr-FR"/>
                        </w:rPr>
                        <w:t xml:space="preserve"> </w:t>
                      </w:r>
                      <w:r w:rsidRPr="0090201A">
                        <w:rPr>
                          <w:lang w:val="fr-FR"/>
                        </w:rPr>
                        <w:t>34</w:t>
                      </w:r>
                      <w:r w:rsidRPr="0090201A">
                        <w:rPr>
                          <w:spacing w:val="-5"/>
                          <w:lang w:val="fr-FR"/>
                        </w:rPr>
                        <w:t xml:space="preserve"> </w:t>
                      </w:r>
                      <w:r w:rsidRPr="0090201A">
                        <w:rPr>
                          <w:lang w:val="fr-FR"/>
                        </w:rPr>
                        <w:t>25</w:t>
                      </w:r>
                      <w:r w:rsidRPr="0090201A">
                        <w:rPr>
                          <w:spacing w:val="-5"/>
                          <w:lang w:val="fr-FR"/>
                        </w:rPr>
                        <w:t xml:space="preserve"> </w:t>
                      </w:r>
                      <w:r w:rsidRPr="0090201A">
                        <w:rPr>
                          <w:lang w:val="fr-FR"/>
                        </w:rPr>
                        <w:t>67</w:t>
                      </w:r>
                      <w:r w:rsidRPr="0090201A">
                        <w:rPr>
                          <w:spacing w:val="-5"/>
                          <w:lang w:val="fr-FR"/>
                        </w:rPr>
                        <w:t xml:space="preserve"> </w:t>
                      </w:r>
                      <w:r w:rsidRPr="0090201A">
                        <w:rPr>
                          <w:lang w:val="fr-FR"/>
                        </w:rPr>
                        <w:t>07</w:t>
                      </w:r>
                    </w:p>
                    <w:p w14:paraId="6A7F2A12" w14:textId="77777777" w:rsidR="00FB6285" w:rsidRPr="0090201A" w:rsidRDefault="00FB6285" w:rsidP="00F028E7">
                      <w:pPr>
                        <w:pStyle w:val="Corpsdetexte"/>
                        <w:tabs>
                          <w:tab w:val="left" w:pos="1486"/>
                          <w:tab w:val="left" w:pos="1487"/>
                        </w:tabs>
                        <w:ind w:left="1305" w:right="2065"/>
                        <w:rPr>
                          <w:lang w:val="fr-FR"/>
                        </w:rPr>
                      </w:pPr>
                    </w:p>
                    <w:p w14:paraId="56FBF640" w14:textId="236330D3" w:rsidR="00FB6285" w:rsidRPr="008730F0" w:rsidRDefault="00FB6285" w:rsidP="00745883">
                      <w:pPr>
                        <w:spacing w:before="181"/>
                        <w:ind w:left="404"/>
                        <w:rPr>
                          <w:b/>
                        </w:rPr>
                      </w:pPr>
                      <w:r w:rsidRPr="008730F0">
                        <w:rPr>
                          <w:b/>
                          <w:spacing w:val="-5"/>
                        </w:rPr>
                        <w:t>Technische</w:t>
                      </w:r>
                      <w:r w:rsidRPr="008730F0">
                        <w:rPr>
                          <w:b/>
                          <w:spacing w:val="-19"/>
                        </w:rPr>
                        <w:t xml:space="preserve"> </w:t>
                      </w:r>
                      <w:r w:rsidRPr="008730F0">
                        <w:rPr>
                          <w:b/>
                          <w:spacing w:val="-5"/>
                        </w:rPr>
                        <w:t>Universität</w:t>
                      </w:r>
                      <w:r w:rsidRPr="008730F0">
                        <w:rPr>
                          <w:b/>
                          <w:spacing w:val="-1"/>
                        </w:rPr>
                        <w:t xml:space="preserve"> </w:t>
                      </w:r>
                      <w:r w:rsidRPr="008730F0">
                        <w:rPr>
                          <w:b/>
                          <w:spacing w:val="-4"/>
                        </w:rPr>
                        <w:t>Dresden:</w:t>
                      </w:r>
                    </w:p>
                    <w:p w14:paraId="1B22CFEA" w14:textId="77777777" w:rsidR="00FB6285" w:rsidRDefault="00FB6285" w:rsidP="00745883">
                      <w:pPr>
                        <w:pStyle w:val="Corpsdetexte"/>
                        <w:numPr>
                          <w:ilvl w:val="0"/>
                          <w:numId w:val="6"/>
                        </w:numPr>
                        <w:tabs>
                          <w:tab w:val="left" w:pos="1486"/>
                          <w:tab w:val="left" w:pos="1487"/>
                        </w:tabs>
                        <w:spacing w:before="5" w:line="242" w:lineRule="auto"/>
                        <w:ind w:right="2883"/>
                      </w:pPr>
                      <w:r w:rsidRPr="008730F0">
                        <w:t xml:space="preserve">Dr. Barbara Könczöl, Head of Unit, </w:t>
                      </w:r>
                    </w:p>
                    <w:p w14:paraId="218F159B" w14:textId="77777777" w:rsidR="00FB6285" w:rsidRPr="008730F0" w:rsidRDefault="00FB6285" w:rsidP="00745883">
                      <w:pPr>
                        <w:pStyle w:val="Corpsdetexte"/>
                        <w:tabs>
                          <w:tab w:val="left" w:pos="1486"/>
                          <w:tab w:val="left" w:pos="1487"/>
                        </w:tabs>
                        <w:spacing w:before="5" w:line="242" w:lineRule="auto"/>
                        <w:ind w:left="1489" w:right="2883"/>
                      </w:pPr>
                      <w:r w:rsidRPr="008730F0">
                        <w:t>Technische</w:t>
                      </w:r>
                      <w:r>
                        <w:t xml:space="preserve"> </w:t>
                      </w:r>
                      <w:r w:rsidRPr="008730F0">
                        <w:t xml:space="preserve">Universität Dresden </w:t>
                      </w:r>
                    </w:p>
                    <w:p w14:paraId="093CADBC" w14:textId="77777777" w:rsidR="00FB6285" w:rsidRPr="009E0EB2" w:rsidRDefault="00FB6285" w:rsidP="00745883">
                      <w:pPr>
                        <w:pStyle w:val="NormalWeb"/>
                        <w:spacing w:before="0" w:beforeAutospacing="0" w:after="0" w:afterAutospacing="0"/>
                        <w:ind w:left="1483"/>
                        <w:rPr>
                          <w:rFonts w:asciiTheme="minorHAnsi" w:hAnsiTheme="minorHAnsi" w:cstheme="minorHAnsi"/>
                          <w:sz w:val="22"/>
                          <w:szCs w:val="22"/>
                        </w:rPr>
                      </w:pPr>
                      <w:hyperlink r:id="rId63" w:history="1">
                        <w:r w:rsidRPr="009E0EB2">
                          <w:rPr>
                            <w:rStyle w:val="Lienhypertexte"/>
                            <w:rFonts w:asciiTheme="minorHAnsi" w:hAnsiTheme="minorHAnsi" w:cstheme="minorHAnsi"/>
                            <w:sz w:val="22"/>
                            <w:szCs w:val="22"/>
                          </w:rPr>
                          <w:t>barbara.koenczoel@tu-dresden.de</w:t>
                        </w:r>
                      </w:hyperlink>
                      <w:r>
                        <w:rPr>
                          <w:rFonts w:asciiTheme="minorHAnsi" w:hAnsiTheme="minorHAnsi" w:cstheme="minorHAnsi"/>
                          <w:sz w:val="22"/>
                          <w:szCs w:val="22"/>
                        </w:rPr>
                        <w:t xml:space="preserve"> </w:t>
                      </w:r>
                      <w:r w:rsidRPr="009E0EB2">
                        <w:rPr>
                          <w:rFonts w:asciiTheme="minorHAnsi" w:hAnsiTheme="minorHAnsi" w:cstheme="minorHAnsi"/>
                          <w:sz w:val="22"/>
                          <w:szCs w:val="22"/>
                        </w:rPr>
                        <w:t>Tél : + 49 351 463 42683</w:t>
                      </w:r>
                    </w:p>
                    <w:p w14:paraId="77E1B147" w14:textId="77777777" w:rsidR="00FB6285" w:rsidRPr="007F2C56" w:rsidRDefault="00FB6285" w:rsidP="00745883">
                      <w:pPr>
                        <w:pStyle w:val="Corpsdetexte"/>
                        <w:rPr>
                          <w:lang w:val="fr-FR"/>
                        </w:rPr>
                      </w:pPr>
                    </w:p>
                    <w:p w14:paraId="41B1716B" w14:textId="5A17887B" w:rsidR="00FB6285" w:rsidRDefault="00FB6285" w:rsidP="00745883">
                      <w:pPr>
                        <w:spacing w:before="154" w:line="264" w:lineRule="exact"/>
                        <w:ind w:left="473"/>
                        <w:rPr>
                          <w:b/>
                        </w:rPr>
                      </w:pPr>
                      <w:r>
                        <w:rPr>
                          <w:b/>
                          <w:spacing w:val="-4"/>
                        </w:rPr>
                        <w:t>NOVA</w:t>
                      </w:r>
                      <w:r>
                        <w:rPr>
                          <w:b/>
                          <w:spacing w:val="-19"/>
                        </w:rPr>
                        <w:t xml:space="preserve"> </w:t>
                      </w:r>
                      <w:r>
                        <w:rPr>
                          <w:b/>
                          <w:spacing w:val="-4"/>
                        </w:rPr>
                        <w:t>University Lisbon:</w:t>
                      </w:r>
                    </w:p>
                    <w:p w14:paraId="4F58F2EE" w14:textId="77777777" w:rsidR="00FB6285" w:rsidRPr="009F0996" w:rsidRDefault="00FB6285" w:rsidP="00745883">
                      <w:pPr>
                        <w:numPr>
                          <w:ilvl w:val="0"/>
                          <w:numId w:val="6"/>
                        </w:numPr>
                        <w:tabs>
                          <w:tab w:val="left" w:pos="1486"/>
                          <w:tab w:val="left" w:pos="1487"/>
                        </w:tabs>
                        <w:spacing w:line="271" w:lineRule="exact"/>
                        <w:rPr>
                          <w:color w:val="0000FF"/>
                          <w:spacing w:val="-7"/>
                        </w:rPr>
                      </w:pPr>
                      <w:r>
                        <w:rPr>
                          <w:spacing w:val="-3"/>
                        </w:rPr>
                        <w:t>Rita Ferreira</w:t>
                      </w:r>
                      <w:r w:rsidRPr="008730F0">
                        <w:rPr>
                          <w:spacing w:val="-3"/>
                        </w:rPr>
                        <w:t>,</w:t>
                      </w:r>
                      <w:r w:rsidRPr="008730F0">
                        <w:rPr>
                          <w:spacing w:val="-5"/>
                        </w:rPr>
                        <w:t xml:space="preserve"> </w:t>
                      </w:r>
                      <w:r w:rsidRPr="009F0996">
                        <w:rPr>
                          <w:spacing w:val="-2"/>
                        </w:rPr>
                        <w:t xml:space="preserve">Research Manager at Funding &amp; Scientific Strategy Unit, </w:t>
                      </w:r>
                    </w:p>
                    <w:p w14:paraId="226C853B" w14:textId="77777777" w:rsidR="00FB6285" w:rsidRDefault="00FB6285" w:rsidP="00745883">
                      <w:pPr>
                        <w:tabs>
                          <w:tab w:val="left" w:pos="1486"/>
                          <w:tab w:val="left" w:pos="1487"/>
                        </w:tabs>
                        <w:spacing w:line="271" w:lineRule="exact"/>
                        <w:ind w:left="1305"/>
                        <w:rPr>
                          <w:spacing w:val="1"/>
                        </w:rPr>
                      </w:pPr>
                      <w:r w:rsidRPr="009F0996">
                        <w:rPr>
                          <w:spacing w:val="-2"/>
                        </w:rPr>
                        <w:t>NOVA Research and Innovation Support Division</w:t>
                      </w:r>
                      <w:r w:rsidRPr="008730F0">
                        <w:t>,</w:t>
                      </w:r>
                      <w:r w:rsidRPr="008730F0">
                        <w:rPr>
                          <w:spacing w:val="1"/>
                        </w:rPr>
                        <w:t xml:space="preserve"> </w:t>
                      </w:r>
                    </w:p>
                    <w:p w14:paraId="383FEA12" w14:textId="77777777" w:rsidR="00FB6285" w:rsidRPr="007C07FE" w:rsidRDefault="00FB6285" w:rsidP="00745883">
                      <w:pPr>
                        <w:pStyle w:val="Corpsdetexte"/>
                        <w:spacing w:line="235" w:lineRule="auto"/>
                        <w:ind w:left="585" w:right="3642" w:firstLine="720"/>
                        <w:rPr>
                          <w:lang w:val="fr-FR"/>
                        </w:rPr>
                      </w:pPr>
                      <w:hyperlink r:id="rId64" w:history="1">
                        <w:r w:rsidRPr="007C07FE">
                          <w:rPr>
                            <w:rStyle w:val="Lienhypertexte"/>
                            <w:spacing w:val="-3"/>
                            <w:lang w:val="fr-FR"/>
                          </w:rPr>
                          <w:t>eutopia.phd@unl.pt,</w:t>
                        </w:r>
                        <w:r w:rsidRPr="007C07FE">
                          <w:rPr>
                            <w:rStyle w:val="Lienhypertexte"/>
                            <w:spacing w:val="-7"/>
                            <w:lang w:val="fr-FR"/>
                          </w:rPr>
                          <w:t xml:space="preserve"> </w:t>
                        </w:r>
                      </w:hyperlink>
                      <w:r w:rsidRPr="007C07FE">
                        <w:rPr>
                          <w:spacing w:val="-3"/>
                          <w:lang w:val="fr-FR"/>
                        </w:rPr>
                        <w:t xml:space="preserve"> Tél :</w:t>
                      </w:r>
                      <w:r w:rsidRPr="007C07FE">
                        <w:rPr>
                          <w:spacing w:val="-6"/>
                          <w:lang w:val="fr-FR"/>
                        </w:rPr>
                        <w:t xml:space="preserve"> </w:t>
                      </w:r>
                      <w:r w:rsidRPr="007C07FE">
                        <w:rPr>
                          <w:spacing w:val="-2"/>
                          <w:lang w:val="fr-FR"/>
                        </w:rPr>
                        <w:t>+351</w:t>
                      </w:r>
                      <w:r w:rsidRPr="007C07FE">
                        <w:rPr>
                          <w:spacing w:val="-5"/>
                          <w:lang w:val="fr-FR"/>
                        </w:rPr>
                        <w:t xml:space="preserve"> </w:t>
                      </w:r>
                      <w:r w:rsidRPr="007C07FE">
                        <w:rPr>
                          <w:spacing w:val="-2"/>
                          <w:lang w:val="fr-FR"/>
                        </w:rPr>
                        <w:t>210</w:t>
                      </w:r>
                      <w:r w:rsidRPr="007C07FE">
                        <w:rPr>
                          <w:spacing w:val="-13"/>
                          <w:lang w:val="fr-FR"/>
                        </w:rPr>
                        <w:t xml:space="preserve"> </w:t>
                      </w:r>
                      <w:r w:rsidRPr="007C07FE">
                        <w:rPr>
                          <w:spacing w:val="-2"/>
                          <w:lang w:val="fr-FR"/>
                        </w:rPr>
                        <w:t>496</w:t>
                      </w:r>
                      <w:r w:rsidRPr="007C07FE">
                        <w:rPr>
                          <w:spacing w:val="-8"/>
                          <w:lang w:val="fr-FR"/>
                        </w:rPr>
                        <w:t> </w:t>
                      </w:r>
                      <w:r w:rsidRPr="007C07FE">
                        <w:rPr>
                          <w:spacing w:val="-2"/>
                          <w:lang w:val="fr-FR"/>
                        </w:rPr>
                        <w:t>457</w:t>
                      </w:r>
                    </w:p>
                    <w:p w14:paraId="070392E1" w14:textId="77777777" w:rsidR="00FB6285" w:rsidRPr="007C07FE" w:rsidRDefault="00FB6285" w:rsidP="00745883">
                      <w:pPr>
                        <w:tabs>
                          <w:tab w:val="left" w:pos="1486"/>
                          <w:tab w:val="left" w:pos="1487"/>
                        </w:tabs>
                        <w:spacing w:line="271" w:lineRule="exact"/>
                        <w:ind w:left="1305"/>
                        <w:rPr>
                          <w:color w:val="0000FF"/>
                          <w:spacing w:val="-7"/>
                          <w:lang w:val="fr-FR"/>
                        </w:rPr>
                      </w:pPr>
                    </w:p>
                    <w:p w14:paraId="6F9CC579" w14:textId="77777777" w:rsidR="00FB6285" w:rsidRPr="007C07FE" w:rsidRDefault="00FB6285" w:rsidP="00745883">
                      <w:pPr>
                        <w:pStyle w:val="Corpsdetexte"/>
                        <w:spacing w:before="6"/>
                        <w:rPr>
                          <w:sz w:val="23"/>
                          <w:lang w:val="fr-FR"/>
                        </w:rPr>
                      </w:pPr>
                    </w:p>
                    <w:p w14:paraId="6C5097A9" w14:textId="77777777" w:rsidR="00FB6285" w:rsidRDefault="00FB6285" w:rsidP="00745883">
                      <w:pPr>
                        <w:ind w:left="404"/>
                        <w:rPr>
                          <w:b/>
                        </w:rPr>
                      </w:pPr>
                      <w:r>
                        <w:rPr>
                          <w:b/>
                          <w:spacing w:val="-2"/>
                        </w:rPr>
                        <w:t>University</w:t>
                      </w:r>
                      <w:r>
                        <w:rPr>
                          <w:b/>
                          <w:spacing w:val="-13"/>
                        </w:rPr>
                        <w:t xml:space="preserve"> </w:t>
                      </w:r>
                      <w:r>
                        <w:rPr>
                          <w:b/>
                          <w:spacing w:val="-2"/>
                        </w:rPr>
                        <w:t>of</w:t>
                      </w:r>
                      <w:r>
                        <w:rPr>
                          <w:b/>
                          <w:spacing w:val="-12"/>
                        </w:rPr>
                        <w:t xml:space="preserve"> </w:t>
                      </w:r>
                      <w:proofErr w:type="gramStart"/>
                      <w:r>
                        <w:rPr>
                          <w:b/>
                          <w:spacing w:val="-2"/>
                        </w:rPr>
                        <w:t>Warwick</w:t>
                      </w:r>
                      <w:r>
                        <w:rPr>
                          <w:b/>
                          <w:spacing w:val="-12"/>
                        </w:rPr>
                        <w:t xml:space="preserve"> </w:t>
                      </w:r>
                      <w:r>
                        <w:rPr>
                          <w:b/>
                          <w:spacing w:val="-1"/>
                        </w:rPr>
                        <w:t>:</w:t>
                      </w:r>
                      <w:proofErr w:type="gramEnd"/>
                    </w:p>
                    <w:p w14:paraId="6AD70D07" w14:textId="77777777" w:rsidR="00FB6285" w:rsidRDefault="00FB6285" w:rsidP="00745883">
                      <w:pPr>
                        <w:pStyle w:val="Corpsdetexte"/>
                        <w:numPr>
                          <w:ilvl w:val="0"/>
                          <w:numId w:val="6"/>
                        </w:numPr>
                        <w:tabs>
                          <w:tab w:val="left" w:pos="1486"/>
                          <w:tab w:val="left" w:pos="1487"/>
                        </w:tabs>
                        <w:spacing w:before="3"/>
                        <w:ind w:right="3508"/>
                      </w:pPr>
                      <w:r>
                        <w:rPr>
                          <w:spacing w:val="-3"/>
                        </w:rPr>
                        <w:t>Rhiannon</w:t>
                      </w:r>
                      <w:r>
                        <w:rPr>
                          <w:spacing w:val="-22"/>
                        </w:rPr>
                        <w:t xml:space="preserve"> </w:t>
                      </w:r>
                      <w:r>
                        <w:rPr>
                          <w:spacing w:val="-2"/>
                        </w:rPr>
                        <w:t>Martyn,</w:t>
                      </w:r>
                      <w:r>
                        <w:rPr>
                          <w:spacing w:val="-11"/>
                        </w:rPr>
                        <w:t xml:space="preserve"> </w:t>
                      </w:r>
                      <w:r>
                        <w:rPr>
                          <w:spacing w:val="-2"/>
                        </w:rPr>
                        <w:t>from</w:t>
                      </w:r>
                      <w:r>
                        <w:rPr>
                          <w:spacing w:val="-15"/>
                        </w:rPr>
                        <w:t xml:space="preserve"> </w:t>
                      </w:r>
                      <w:r>
                        <w:rPr>
                          <w:spacing w:val="-2"/>
                        </w:rPr>
                        <w:t>the</w:t>
                      </w:r>
                      <w:r>
                        <w:rPr>
                          <w:spacing w:val="-28"/>
                        </w:rPr>
                        <w:t xml:space="preserve"> </w:t>
                      </w:r>
                      <w:r>
                        <w:rPr>
                          <w:spacing w:val="-2"/>
                        </w:rPr>
                        <w:t>Doctoral</w:t>
                      </w:r>
                      <w:r>
                        <w:rPr>
                          <w:spacing w:val="-15"/>
                        </w:rPr>
                        <w:t xml:space="preserve"> </w:t>
                      </w:r>
                      <w:r>
                        <w:rPr>
                          <w:spacing w:val="-2"/>
                        </w:rPr>
                        <w:t>College,</w:t>
                      </w:r>
                      <w:r>
                        <w:rPr>
                          <w:color w:val="0000FF"/>
                          <w:spacing w:val="-47"/>
                        </w:rPr>
                        <w:t xml:space="preserve"> </w:t>
                      </w:r>
                      <w:hyperlink r:id="rId65">
                        <w:r>
                          <w:rPr>
                            <w:color w:val="0000FF"/>
                            <w:u w:val="single" w:color="0000FF"/>
                          </w:rPr>
                          <w:t>r.martyn@warwick.ac.uk</w:t>
                        </w:r>
                      </w:hyperlink>
                    </w:p>
                    <w:p w14:paraId="571BAF44" w14:textId="77777777" w:rsidR="00FB6285" w:rsidRDefault="00FB6285" w:rsidP="00745883">
                      <w:pPr>
                        <w:pStyle w:val="Corpsdetexte"/>
                        <w:tabs>
                          <w:tab w:val="left" w:pos="2046"/>
                          <w:tab w:val="left" w:pos="2047"/>
                        </w:tabs>
                        <w:spacing w:line="279" w:lineRule="exact"/>
                      </w:pPr>
                    </w:p>
                  </w:txbxContent>
                </v:textbox>
                <w10:wrap type="topAndBottom" anchorx="page"/>
              </v:shape>
            </w:pict>
          </mc:Fallback>
        </mc:AlternateContent>
      </w:r>
      <w:r>
        <w:rPr>
          <w:b/>
          <w:color w:val="2D74B5"/>
          <w:w w:val="95"/>
          <w:sz w:val="28"/>
        </w:rPr>
        <w:t>Further</w:t>
      </w:r>
      <w:r>
        <w:rPr>
          <w:b/>
          <w:color w:val="2D74B5"/>
          <w:spacing w:val="18"/>
          <w:w w:val="95"/>
          <w:sz w:val="28"/>
        </w:rPr>
        <w:t xml:space="preserve"> </w:t>
      </w:r>
      <w:r>
        <w:rPr>
          <w:b/>
          <w:color w:val="2D74B5"/>
          <w:w w:val="95"/>
          <w:sz w:val="28"/>
        </w:rPr>
        <w:t>Information</w:t>
      </w:r>
      <w:r>
        <w:rPr>
          <w:b/>
          <w:color w:val="2D74B5"/>
          <w:spacing w:val="21"/>
          <w:w w:val="95"/>
          <w:sz w:val="28"/>
        </w:rPr>
        <w:t xml:space="preserve"> </w:t>
      </w:r>
      <w:r>
        <w:rPr>
          <w:b/>
          <w:color w:val="2D74B5"/>
          <w:w w:val="95"/>
          <w:sz w:val="28"/>
        </w:rPr>
        <w:t>&amp;</w:t>
      </w:r>
      <w:r>
        <w:rPr>
          <w:b/>
          <w:color w:val="2D74B5"/>
          <w:spacing w:val="26"/>
          <w:w w:val="95"/>
          <w:sz w:val="28"/>
        </w:rPr>
        <w:t xml:space="preserve"> </w:t>
      </w:r>
      <w:r>
        <w:rPr>
          <w:b/>
          <w:color w:val="2D74B5"/>
          <w:w w:val="95"/>
          <w:sz w:val="28"/>
        </w:rPr>
        <w:t>Contacts</w:t>
      </w:r>
    </w:p>
    <w:sectPr w:rsidR="00A52000">
      <w:pgSz w:w="11900" w:h="16840"/>
      <w:pgMar w:top="1180" w:right="400" w:bottom="1460" w:left="940" w:header="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A572E" w14:textId="77777777" w:rsidR="00FB6285" w:rsidRDefault="00FB6285">
      <w:r>
        <w:separator/>
      </w:r>
    </w:p>
  </w:endnote>
  <w:endnote w:type="continuationSeparator" w:id="0">
    <w:p w14:paraId="51A61956" w14:textId="77777777" w:rsidR="00FB6285" w:rsidRDefault="00FB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907A" w14:textId="77777777" w:rsidR="00FB6285" w:rsidRDefault="00FB6285">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2A907FC6" wp14:editId="0482A39A">
              <wp:simplePos x="0" y="0"/>
              <wp:positionH relativeFrom="page">
                <wp:posOffset>6529070</wp:posOffset>
              </wp:positionH>
              <wp:positionV relativeFrom="page">
                <wp:posOffset>9745345</wp:posOffset>
              </wp:positionV>
              <wp:extent cx="2286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ABD64" w14:textId="77777777" w:rsidR="00FB6285" w:rsidRDefault="00FB6285">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07FC6" id="_x0000_t202" coordsize="21600,21600" o:spt="202" path="m,l,21600r21600,l21600,xe">
              <v:stroke joinstyle="miter"/>
              <v:path gradientshapeok="t" o:connecttype="rect"/>
            </v:shapetype>
            <v:shape id="Text Box 1" o:spid="_x0000_s1027" type="#_x0000_t202" style="position:absolute;margin-left:514.1pt;margin-top:767.3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1M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s8xEqSDFt3T0aAbOaLQVmfodQZOdz24mRGOocuOqe5vZfVVIyHXLRE7eq2UHFpKasjOvfRPnk44&#10;2oJshw+yhjBkb6QDGhvV2dJBMRCgQ5cejp2xqVRwGEXJMoC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" filled="f" stroked="f">
              <v:textbox inset="0,0,0,0">
                <w:txbxContent>
                  <w:p w14:paraId="3D7ABD64" w14:textId="77777777" w:rsidR="00FB6285" w:rsidRDefault="00FB6285">
                    <w:pPr>
                      <w:spacing w:before="10"/>
                      <w:ind w:left="6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9278" w14:textId="77777777" w:rsidR="00FB6285" w:rsidRDefault="00FB6285">
      <w:r>
        <w:separator/>
      </w:r>
    </w:p>
  </w:footnote>
  <w:footnote w:type="continuationSeparator" w:id="0">
    <w:p w14:paraId="66DE1BB9" w14:textId="77777777" w:rsidR="00FB6285" w:rsidRDefault="00FB6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A9B"/>
    <w:multiLevelType w:val="hybridMultilevel"/>
    <w:tmpl w:val="F94A4BA0"/>
    <w:lvl w:ilvl="0" w:tplc="040C0001">
      <w:start w:val="1"/>
      <w:numFmt w:val="bullet"/>
      <w:lvlText w:val=""/>
      <w:lvlJc w:val="left"/>
      <w:pPr>
        <w:ind w:left="1963" w:hanging="360"/>
      </w:pPr>
      <w:rPr>
        <w:rFonts w:ascii="Symbol" w:hAnsi="Symbol" w:hint="default"/>
      </w:rPr>
    </w:lvl>
    <w:lvl w:ilvl="1" w:tplc="040C0003" w:tentative="1">
      <w:start w:val="1"/>
      <w:numFmt w:val="bullet"/>
      <w:lvlText w:val="o"/>
      <w:lvlJc w:val="left"/>
      <w:pPr>
        <w:ind w:left="2683" w:hanging="360"/>
      </w:pPr>
      <w:rPr>
        <w:rFonts w:ascii="Courier New" w:hAnsi="Courier New" w:cs="Courier New" w:hint="default"/>
      </w:rPr>
    </w:lvl>
    <w:lvl w:ilvl="2" w:tplc="040C0005" w:tentative="1">
      <w:start w:val="1"/>
      <w:numFmt w:val="bullet"/>
      <w:lvlText w:val=""/>
      <w:lvlJc w:val="left"/>
      <w:pPr>
        <w:ind w:left="3403" w:hanging="360"/>
      </w:pPr>
      <w:rPr>
        <w:rFonts w:ascii="Wingdings" w:hAnsi="Wingdings" w:hint="default"/>
      </w:rPr>
    </w:lvl>
    <w:lvl w:ilvl="3" w:tplc="040C0001" w:tentative="1">
      <w:start w:val="1"/>
      <w:numFmt w:val="bullet"/>
      <w:lvlText w:val=""/>
      <w:lvlJc w:val="left"/>
      <w:pPr>
        <w:ind w:left="4123" w:hanging="360"/>
      </w:pPr>
      <w:rPr>
        <w:rFonts w:ascii="Symbol" w:hAnsi="Symbol" w:hint="default"/>
      </w:rPr>
    </w:lvl>
    <w:lvl w:ilvl="4" w:tplc="040C0003" w:tentative="1">
      <w:start w:val="1"/>
      <w:numFmt w:val="bullet"/>
      <w:lvlText w:val="o"/>
      <w:lvlJc w:val="left"/>
      <w:pPr>
        <w:ind w:left="4843" w:hanging="360"/>
      </w:pPr>
      <w:rPr>
        <w:rFonts w:ascii="Courier New" w:hAnsi="Courier New" w:cs="Courier New" w:hint="default"/>
      </w:rPr>
    </w:lvl>
    <w:lvl w:ilvl="5" w:tplc="040C0005" w:tentative="1">
      <w:start w:val="1"/>
      <w:numFmt w:val="bullet"/>
      <w:lvlText w:val=""/>
      <w:lvlJc w:val="left"/>
      <w:pPr>
        <w:ind w:left="5563" w:hanging="360"/>
      </w:pPr>
      <w:rPr>
        <w:rFonts w:ascii="Wingdings" w:hAnsi="Wingdings" w:hint="default"/>
      </w:rPr>
    </w:lvl>
    <w:lvl w:ilvl="6" w:tplc="040C0001" w:tentative="1">
      <w:start w:val="1"/>
      <w:numFmt w:val="bullet"/>
      <w:lvlText w:val=""/>
      <w:lvlJc w:val="left"/>
      <w:pPr>
        <w:ind w:left="6283" w:hanging="360"/>
      </w:pPr>
      <w:rPr>
        <w:rFonts w:ascii="Symbol" w:hAnsi="Symbol" w:hint="default"/>
      </w:rPr>
    </w:lvl>
    <w:lvl w:ilvl="7" w:tplc="040C0003" w:tentative="1">
      <w:start w:val="1"/>
      <w:numFmt w:val="bullet"/>
      <w:lvlText w:val="o"/>
      <w:lvlJc w:val="left"/>
      <w:pPr>
        <w:ind w:left="7003" w:hanging="360"/>
      </w:pPr>
      <w:rPr>
        <w:rFonts w:ascii="Courier New" w:hAnsi="Courier New" w:cs="Courier New" w:hint="default"/>
      </w:rPr>
    </w:lvl>
    <w:lvl w:ilvl="8" w:tplc="040C0005" w:tentative="1">
      <w:start w:val="1"/>
      <w:numFmt w:val="bullet"/>
      <w:lvlText w:val=""/>
      <w:lvlJc w:val="left"/>
      <w:pPr>
        <w:ind w:left="7723" w:hanging="360"/>
      </w:pPr>
      <w:rPr>
        <w:rFonts w:ascii="Wingdings" w:hAnsi="Wingdings" w:hint="default"/>
      </w:rPr>
    </w:lvl>
  </w:abstractNum>
  <w:abstractNum w:abstractNumId="1" w15:restartNumberingAfterBreak="0">
    <w:nsid w:val="13277725"/>
    <w:multiLevelType w:val="hybridMultilevel"/>
    <w:tmpl w:val="279626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08356B"/>
    <w:multiLevelType w:val="hybridMultilevel"/>
    <w:tmpl w:val="EEDAD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10ABA"/>
    <w:multiLevelType w:val="hybridMultilevel"/>
    <w:tmpl w:val="7CEE36AE"/>
    <w:lvl w:ilvl="0" w:tplc="32D8FE82">
      <w:numFmt w:val="bullet"/>
      <w:lvlText w:val="•"/>
      <w:lvlJc w:val="left"/>
      <w:pPr>
        <w:ind w:left="1305" w:hanging="160"/>
      </w:pPr>
      <w:rPr>
        <w:rFonts w:ascii="Calibri" w:eastAsia="Calibri" w:hAnsi="Calibri" w:cs="Calibri" w:hint="default"/>
        <w:w w:val="100"/>
        <w:sz w:val="22"/>
        <w:szCs w:val="22"/>
        <w:lang w:val="en-US" w:eastAsia="en-US" w:bidi="ar-SA"/>
      </w:rPr>
    </w:lvl>
    <w:lvl w:ilvl="1" w:tplc="4DC4E46C">
      <w:numFmt w:val="bullet"/>
      <w:lvlText w:val=""/>
      <w:lvlJc w:val="left"/>
      <w:pPr>
        <w:ind w:left="1817" w:hanging="360"/>
      </w:pPr>
      <w:rPr>
        <w:rFonts w:ascii="Symbol" w:eastAsia="Symbol" w:hAnsi="Symbol" w:cs="Symbol" w:hint="default"/>
        <w:w w:val="100"/>
        <w:sz w:val="22"/>
        <w:szCs w:val="22"/>
        <w:lang w:val="en-US" w:eastAsia="en-US" w:bidi="ar-SA"/>
      </w:rPr>
    </w:lvl>
    <w:lvl w:ilvl="2" w:tplc="CA3E3F32">
      <w:numFmt w:val="bullet"/>
      <w:lvlText w:val=""/>
      <w:lvlJc w:val="left"/>
      <w:pPr>
        <w:ind w:left="1326" w:hanging="359"/>
      </w:pPr>
      <w:rPr>
        <w:rFonts w:ascii="Symbol" w:eastAsia="Symbol" w:hAnsi="Symbol" w:cs="Symbol" w:hint="default"/>
        <w:w w:val="100"/>
        <w:sz w:val="22"/>
        <w:szCs w:val="22"/>
        <w:lang w:val="en-US" w:eastAsia="en-US" w:bidi="ar-SA"/>
      </w:rPr>
    </w:lvl>
    <w:lvl w:ilvl="3" w:tplc="DBE80FA6">
      <w:numFmt w:val="bullet"/>
      <w:lvlText w:val="•"/>
      <w:lvlJc w:val="left"/>
      <w:pPr>
        <w:ind w:left="2763" w:hanging="359"/>
      </w:pPr>
      <w:rPr>
        <w:rFonts w:hint="default"/>
        <w:lang w:val="en-US" w:eastAsia="en-US" w:bidi="ar-SA"/>
      </w:rPr>
    </w:lvl>
    <w:lvl w:ilvl="4" w:tplc="B92A1CA4">
      <w:numFmt w:val="bullet"/>
      <w:lvlText w:val="•"/>
      <w:lvlJc w:val="left"/>
      <w:pPr>
        <w:ind w:left="3707" w:hanging="359"/>
      </w:pPr>
      <w:rPr>
        <w:rFonts w:hint="default"/>
        <w:lang w:val="en-US" w:eastAsia="en-US" w:bidi="ar-SA"/>
      </w:rPr>
    </w:lvl>
    <w:lvl w:ilvl="5" w:tplc="2012C648">
      <w:numFmt w:val="bullet"/>
      <w:lvlText w:val="•"/>
      <w:lvlJc w:val="left"/>
      <w:pPr>
        <w:ind w:left="4651" w:hanging="359"/>
      </w:pPr>
      <w:rPr>
        <w:rFonts w:hint="default"/>
        <w:lang w:val="en-US" w:eastAsia="en-US" w:bidi="ar-SA"/>
      </w:rPr>
    </w:lvl>
    <w:lvl w:ilvl="6" w:tplc="391AF326">
      <w:numFmt w:val="bullet"/>
      <w:lvlText w:val="•"/>
      <w:lvlJc w:val="left"/>
      <w:pPr>
        <w:ind w:left="5595" w:hanging="359"/>
      </w:pPr>
      <w:rPr>
        <w:rFonts w:hint="default"/>
        <w:lang w:val="en-US" w:eastAsia="en-US" w:bidi="ar-SA"/>
      </w:rPr>
    </w:lvl>
    <w:lvl w:ilvl="7" w:tplc="A5C27D28">
      <w:numFmt w:val="bullet"/>
      <w:lvlText w:val="•"/>
      <w:lvlJc w:val="left"/>
      <w:pPr>
        <w:ind w:left="6539" w:hanging="359"/>
      </w:pPr>
      <w:rPr>
        <w:rFonts w:hint="default"/>
        <w:lang w:val="en-US" w:eastAsia="en-US" w:bidi="ar-SA"/>
      </w:rPr>
    </w:lvl>
    <w:lvl w:ilvl="8" w:tplc="EC5ABA2A">
      <w:numFmt w:val="bullet"/>
      <w:lvlText w:val="•"/>
      <w:lvlJc w:val="left"/>
      <w:pPr>
        <w:ind w:left="7483" w:hanging="359"/>
      </w:pPr>
      <w:rPr>
        <w:rFonts w:hint="default"/>
        <w:lang w:val="en-US" w:eastAsia="en-US" w:bidi="ar-SA"/>
      </w:rPr>
    </w:lvl>
  </w:abstractNum>
  <w:abstractNum w:abstractNumId="4" w15:restartNumberingAfterBreak="0">
    <w:nsid w:val="1C7725E3"/>
    <w:multiLevelType w:val="hybridMultilevel"/>
    <w:tmpl w:val="7500FA54"/>
    <w:lvl w:ilvl="0" w:tplc="1994B4DC">
      <w:numFmt w:val="bullet"/>
      <w:lvlText w:val="•"/>
      <w:lvlJc w:val="left"/>
      <w:pPr>
        <w:ind w:left="1305" w:hanging="160"/>
      </w:pPr>
      <w:rPr>
        <w:rFonts w:ascii="Calibri" w:eastAsia="Calibri" w:hAnsi="Calibri" w:cs="Calibri" w:hint="default"/>
        <w:w w:val="100"/>
        <w:sz w:val="22"/>
        <w:szCs w:val="22"/>
        <w:lang w:val="en-US" w:eastAsia="en-US" w:bidi="ar-SA"/>
      </w:rPr>
    </w:lvl>
    <w:lvl w:ilvl="1" w:tplc="E45A00FC">
      <w:numFmt w:val="bullet"/>
      <w:lvlText w:val=""/>
      <w:lvlJc w:val="left"/>
      <w:pPr>
        <w:ind w:left="1817" w:hanging="360"/>
      </w:pPr>
      <w:rPr>
        <w:rFonts w:ascii="Symbol" w:eastAsia="Symbol" w:hAnsi="Symbol" w:cs="Symbol" w:hint="default"/>
        <w:w w:val="100"/>
        <w:sz w:val="22"/>
        <w:szCs w:val="22"/>
        <w:lang w:val="en-US" w:eastAsia="en-US" w:bidi="ar-SA"/>
      </w:rPr>
    </w:lvl>
    <w:lvl w:ilvl="2" w:tplc="2F645F50">
      <w:numFmt w:val="bullet"/>
      <w:lvlText w:val=""/>
      <w:lvlJc w:val="left"/>
      <w:pPr>
        <w:ind w:left="1326" w:hanging="359"/>
      </w:pPr>
      <w:rPr>
        <w:rFonts w:ascii="Symbol" w:eastAsia="Symbol" w:hAnsi="Symbol" w:cs="Symbol" w:hint="default"/>
        <w:w w:val="100"/>
        <w:sz w:val="22"/>
        <w:szCs w:val="22"/>
        <w:lang w:val="en-US" w:eastAsia="en-US" w:bidi="ar-SA"/>
      </w:rPr>
    </w:lvl>
    <w:lvl w:ilvl="3" w:tplc="FBE068F0">
      <w:numFmt w:val="bullet"/>
      <w:lvlText w:val="•"/>
      <w:lvlJc w:val="left"/>
      <w:pPr>
        <w:ind w:left="2763" w:hanging="359"/>
      </w:pPr>
      <w:rPr>
        <w:rFonts w:hint="default"/>
        <w:lang w:val="en-US" w:eastAsia="en-US" w:bidi="ar-SA"/>
      </w:rPr>
    </w:lvl>
    <w:lvl w:ilvl="4" w:tplc="4566C52A">
      <w:numFmt w:val="bullet"/>
      <w:lvlText w:val="•"/>
      <w:lvlJc w:val="left"/>
      <w:pPr>
        <w:ind w:left="3707" w:hanging="359"/>
      </w:pPr>
      <w:rPr>
        <w:rFonts w:hint="default"/>
        <w:lang w:val="en-US" w:eastAsia="en-US" w:bidi="ar-SA"/>
      </w:rPr>
    </w:lvl>
    <w:lvl w:ilvl="5" w:tplc="50D68DDC">
      <w:numFmt w:val="bullet"/>
      <w:lvlText w:val="•"/>
      <w:lvlJc w:val="left"/>
      <w:pPr>
        <w:ind w:left="4651" w:hanging="359"/>
      </w:pPr>
      <w:rPr>
        <w:rFonts w:hint="default"/>
        <w:lang w:val="en-US" w:eastAsia="en-US" w:bidi="ar-SA"/>
      </w:rPr>
    </w:lvl>
    <w:lvl w:ilvl="6" w:tplc="BC6AC734">
      <w:numFmt w:val="bullet"/>
      <w:lvlText w:val="•"/>
      <w:lvlJc w:val="left"/>
      <w:pPr>
        <w:ind w:left="5595" w:hanging="359"/>
      </w:pPr>
      <w:rPr>
        <w:rFonts w:hint="default"/>
        <w:lang w:val="en-US" w:eastAsia="en-US" w:bidi="ar-SA"/>
      </w:rPr>
    </w:lvl>
    <w:lvl w:ilvl="7" w:tplc="C04C97E4">
      <w:numFmt w:val="bullet"/>
      <w:lvlText w:val="•"/>
      <w:lvlJc w:val="left"/>
      <w:pPr>
        <w:ind w:left="6539" w:hanging="359"/>
      </w:pPr>
      <w:rPr>
        <w:rFonts w:hint="default"/>
        <w:lang w:val="en-US" w:eastAsia="en-US" w:bidi="ar-SA"/>
      </w:rPr>
    </w:lvl>
    <w:lvl w:ilvl="8" w:tplc="A15483EC">
      <w:numFmt w:val="bullet"/>
      <w:lvlText w:val="•"/>
      <w:lvlJc w:val="left"/>
      <w:pPr>
        <w:ind w:left="7483" w:hanging="359"/>
      </w:pPr>
      <w:rPr>
        <w:rFonts w:hint="default"/>
        <w:lang w:val="en-US" w:eastAsia="en-US" w:bidi="ar-SA"/>
      </w:rPr>
    </w:lvl>
  </w:abstractNum>
  <w:abstractNum w:abstractNumId="5" w15:restartNumberingAfterBreak="0">
    <w:nsid w:val="226D6C78"/>
    <w:multiLevelType w:val="hybridMultilevel"/>
    <w:tmpl w:val="EED29AA0"/>
    <w:lvl w:ilvl="0" w:tplc="5C8AA3B6">
      <w:numFmt w:val="bullet"/>
      <w:lvlText w:val=""/>
      <w:lvlJc w:val="left"/>
      <w:pPr>
        <w:ind w:left="1118" w:hanging="359"/>
      </w:pPr>
      <w:rPr>
        <w:rFonts w:ascii="Symbol" w:eastAsia="Symbol" w:hAnsi="Symbol" w:cs="Symbol" w:hint="default"/>
        <w:w w:val="100"/>
        <w:sz w:val="22"/>
        <w:szCs w:val="22"/>
        <w:lang w:val="en-US" w:eastAsia="en-US" w:bidi="ar-SA"/>
      </w:rPr>
    </w:lvl>
    <w:lvl w:ilvl="1" w:tplc="1F127C52">
      <w:numFmt w:val="bullet"/>
      <w:lvlText w:val="o"/>
      <w:lvlJc w:val="left"/>
      <w:pPr>
        <w:ind w:left="1838" w:hanging="361"/>
      </w:pPr>
      <w:rPr>
        <w:rFonts w:ascii="Courier New" w:eastAsia="Courier New" w:hAnsi="Courier New" w:cs="Courier New" w:hint="default"/>
        <w:w w:val="100"/>
        <w:sz w:val="22"/>
        <w:szCs w:val="22"/>
        <w:lang w:val="en-US" w:eastAsia="en-US" w:bidi="ar-SA"/>
      </w:rPr>
    </w:lvl>
    <w:lvl w:ilvl="2" w:tplc="C040D6B6">
      <w:numFmt w:val="bullet"/>
      <w:lvlText w:val="•"/>
      <w:lvlJc w:val="left"/>
      <w:pPr>
        <w:ind w:left="2808" w:hanging="361"/>
      </w:pPr>
      <w:rPr>
        <w:rFonts w:hint="default"/>
        <w:lang w:val="en-US" w:eastAsia="en-US" w:bidi="ar-SA"/>
      </w:rPr>
    </w:lvl>
    <w:lvl w:ilvl="3" w:tplc="A12A3DBA">
      <w:numFmt w:val="bullet"/>
      <w:lvlText w:val="•"/>
      <w:lvlJc w:val="left"/>
      <w:pPr>
        <w:ind w:left="3777" w:hanging="361"/>
      </w:pPr>
      <w:rPr>
        <w:rFonts w:hint="default"/>
        <w:lang w:val="en-US" w:eastAsia="en-US" w:bidi="ar-SA"/>
      </w:rPr>
    </w:lvl>
    <w:lvl w:ilvl="4" w:tplc="64D47222">
      <w:numFmt w:val="bullet"/>
      <w:lvlText w:val="•"/>
      <w:lvlJc w:val="left"/>
      <w:pPr>
        <w:ind w:left="4746" w:hanging="361"/>
      </w:pPr>
      <w:rPr>
        <w:rFonts w:hint="default"/>
        <w:lang w:val="en-US" w:eastAsia="en-US" w:bidi="ar-SA"/>
      </w:rPr>
    </w:lvl>
    <w:lvl w:ilvl="5" w:tplc="007E1E1C">
      <w:numFmt w:val="bullet"/>
      <w:lvlText w:val="•"/>
      <w:lvlJc w:val="left"/>
      <w:pPr>
        <w:ind w:left="5715" w:hanging="361"/>
      </w:pPr>
      <w:rPr>
        <w:rFonts w:hint="default"/>
        <w:lang w:val="en-US" w:eastAsia="en-US" w:bidi="ar-SA"/>
      </w:rPr>
    </w:lvl>
    <w:lvl w:ilvl="6" w:tplc="8392ED02">
      <w:numFmt w:val="bullet"/>
      <w:lvlText w:val="•"/>
      <w:lvlJc w:val="left"/>
      <w:pPr>
        <w:ind w:left="6684" w:hanging="361"/>
      </w:pPr>
      <w:rPr>
        <w:rFonts w:hint="default"/>
        <w:lang w:val="en-US" w:eastAsia="en-US" w:bidi="ar-SA"/>
      </w:rPr>
    </w:lvl>
    <w:lvl w:ilvl="7" w:tplc="2CCAC7F2">
      <w:numFmt w:val="bullet"/>
      <w:lvlText w:val="•"/>
      <w:lvlJc w:val="left"/>
      <w:pPr>
        <w:ind w:left="7653" w:hanging="361"/>
      </w:pPr>
      <w:rPr>
        <w:rFonts w:hint="default"/>
        <w:lang w:val="en-US" w:eastAsia="en-US" w:bidi="ar-SA"/>
      </w:rPr>
    </w:lvl>
    <w:lvl w:ilvl="8" w:tplc="0EAAE6DE">
      <w:numFmt w:val="bullet"/>
      <w:lvlText w:val="•"/>
      <w:lvlJc w:val="left"/>
      <w:pPr>
        <w:ind w:left="8622" w:hanging="361"/>
      </w:pPr>
      <w:rPr>
        <w:rFonts w:hint="default"/>
        <w:lang w:val="en-US" w:eastAsia="en-US" w:bidi="ar-SA"/>
      </w:rPr>
    </w:lvl>
  </w:abstractNum>
  <w:abstractNum w:abstractNumId="6" w15:restartNumberingAfterBreak="0">
    <w:nsid w:val="2B4F35EE"/>
    <w:multiLevelType w:val="hybridMultilevel"/>
    <w:tmpl w:val="30B64554"/>
    <w:lvl w:ilvl="0" w:tplc="040C0001">
      <w:start w:val="1"/>
      <w:numFmt w:val="bullet"/>
      <w:lvlText w:val=""/>
      <w:lvlJc w:val="left"/>
      <w:pPr>
        <w:ind w:left="1305" w:hanging="360"/>
      </w:pPr>
      <w:rPr>
        <w:rFonts w:ascii="Symbol" w:hAnsi="Symbol" w:hint="default"/>
      </w:rPr>
    </w:lvl>
    <w:lvl w:ilvl="1" w:tplc="040C0003">
      <w:start w:val="1"/>
      <w:numFmt w:val="bullet"/>
      <w:lvlText w:val="o"/>
      <w:lvlJc w:val="left"/>
      <w:pPr>
        <w:ind w:left="2025" w:hanging="360"/>
      </w:pPr>
      <w:rPr>
        <w:rFonts w:ascii="Courier New" w:hAnsi="Courier New" w:cs="Courier New" w:hint="default"/>
      </w:rPr>
    </w:lvl>
    <w:lvl w:ilvl="2" w:tplc="040C0005">
      <w:start w:val="1"/>
      <w:numFmt w:val="bullet"/>
      <w:lvlText w:val=""/>
      <w:lvlJc w:val="left"/>
      <w:pPr>
        <w:ind w:left="2745" w:hanging="360"/>
      </w:pPr>
      <w:rPr>
        <w:rFonts w:ascii="Wingdings" w:hAnsi="Wingdings" w:hint="default"/>
      </w:rPr>
    </w:lvl>
    <w:lvl w:ilvl="3" w:tplc="040C0001">
      <w:start w:val="1"/>
      <w:numFmt w:val="bullet"/>
      <w:lvlText w:val=""/>
      <w:lvlJc w:val="left"/>
      <w:pPr>
        <w:ind w:left="3465" w:hanging="360"/>
      </w:pPr>
      <w:rPr>
        <w:rFonts w:ascii="Symbol" w:hAnsi="Symbol" w:hint="default"/>
      </w:rPr>
    </w:lvl>
    <w:lvl w:ilvl="4" w:tplc="040C0003">
      <w:start w:val="1"/>
      <w:numFmt w:val="bullet"/>
      <w:lvlText w:val="o"/>
      <w:lvlJc w:val="left"/>
      <w:pPr>
        <w:ind w:left="4185" w:hanging="360"/>
      </w:pPr>
      <w:rPr>
        <w:rFonts w:ascii="Courier New" w:hAnsi="Courier New" w:cs="Courier New" w:hint="default"/>
      </w:rPr>
    </w:lvl>
    <w:lvl w:ilvl="5" w:tplc="040C0005">
      <w:start w:val="1"/>
      <w:numFmt w:val="bullet"/>
      <w:lvlText w:val=""/>
      <w:lvlJc w:val="left"/>
      <w:pPr>
        <w:ind w:left="4905" w:hanging="360"/>
      </w:pPr>
      <w:rPr>
        <w:rFonts w:ascii="Wingdings" w:hAnsi="Wingdings" w:hint="default"/>
      </w:rPr>
    </w:lvl>
    <w:lvl w:ilvl="6" w:tplc="040C0001">
      <w:start w:val="1"/>
      <w:numFmt w:val="bullet"/>
      <w:lvlText w:val=""/>
      <w:lvlJc w:val="left"/>
      <w:pPr>
        <w:ind w:left="5625" w:hanging="360"/>
      </w:pPr>
      <w:rPr>
        <w:rFonts w:ascii="Symbol" w:hAnsi="Symbol" w:hint="default"/>
      </w:rPr>
    </w:lvl>
    <w:lvl w:ilvl="7" w:tplc="040C0003">
      <w:start w:val="1"/>
      <w:numFmt w:val="bullet"/>
      <w:lvlText w:val="o"/>
      <w:lvlJc w:val="left"/>
      <w:pPr>
        <w:ind w:left="6345" w:hanging="360"/>
      </w:pPr>
      <w:rPr>
        <w:rFonts w:ascii="Courier New" w:hAnsi="Courier New" w:cs="Courier New" w:hint="default"/>
      </w:rPr>
    </w:lvl>
    <w:lvl w:ilvl="8" w:tplc="040C0005">
      <w:start w:val="1"/>
      <w:numFmt w:val="bullet"/>
      <w:lvlText w:val=""/>
      <w:lvlJc w:val="left"/>
      <w:pPr>
        <w:ind w:left="7065" w:hanging="360"/>
      </w:pPr>
      <w:rPr>
        <w:rFonts w:ascii="Wingdings" w:hAnsi="Wingdings" w:hint="default"/>
      </w:rPr>
    </w:lvl>
  </w:abstractNum>
  <w:abstractNum w:abstractNumId="7" w15:restartNumberingAfterBreak="0">
    <w:nsid w:val="2C2B2525"/>
    <w:multiLevelType w:val="hybridMultilevel"/>
    <w:tmpl w:val="54C464B8"/>
    <w:lvl w:ilvl="0" w:tplc="4D1E0D9E">
      <w:numFmt w:val="bullet"/>
      <w:lvlText w:val="-"/>
      <w:lvlJc w:val="left"/>
      <w:pPr>
        <w:ind w:left="1185" w:hanging="361"/>
      </w:pPr>
      <w:rPr>
        <w:rFonts w:ascii="Calibri Light" w:eastAsia="Calibri Light" w:hAnsi="Calibri Light" w:cs="Calibri Light" w:hint="default"/>
        <w:color w:val="0070C0"/>
        <w:w w:val="100"/>
        <w:sz w:val="22"/>
        <w:szCs w:val="22"/>
        <w:lang w:val="en-US" w:eastAsia="en-US" w:bidi="ar-SA"/>
      </w:rPr>
    </w:lvl>
    <w:lvl w:ilvl="1" w:tplc="B754985E">
      <w:numFmt w:val="bullet"/>
      <w:lvlText w:val="•"/>
      <w:lvlJc w:val="left"/>
      <w:pPr>
        <w:ind w:left="2118" w:hanging="361"/>
      </w:pPr>
      <w:rPr>
        <w:rFonts w:hint="default"/>
        <w:lang w:val="en-US" w:eastAsia="en-US" w:bidi="ar-SA"/>
      </w:rPr>
    </w:lvl>
    <w:lvl w:ilvl="2" w:tplc="C5B6807E">
      <w:numFmt w:val="bullet"/>
      <w:lvlText w:val="•"/>
      <w:lvlJc w:val="left"/>
      <w:pPr>
        <w:ind w:left="3056" w:hanging="361"/>
      </w:pPr>
      <w:rPr>
        <w:rFonts w:hint="default"/>
        <w:lang w:val="en-US" w:eastAsia="en-US" w:bidi="ar-SA"/>
      </w:rPr>
    </w:lvl>
    <w:lvl w:ilvl="3" w:tplc="D3B43304">
      <w:numFmt w:val="bullet"/>
      <w:lvlText w:val="•"/>
      <w:lvlJc w:val="left"/>
      <w:pPr>
        <w:ind w:left="3994" w:hanging="361"/>
      </w:pPr>
      <w:rPr>
        <w:rFonts w:hint="default"/>
        <w:lang w:val="en-US" w:eastAsia="en-US" w:bidi="ar-SA"/>
      </w:rPr>
    </w:lvl>
    <w:lvl w:ilvl="4" w:tplc="7BB65684">
      <w:numFmt w:val="bullet"/>
      <w:lvlText w:val="•"/>
      <w:lvlJc w:val="left"/>
      <w:pPr>
        <w:ind w:left="4932" w:hanging="361"/>
      </w:pPr>
      <w:rPr>
        <w:rFonts w:hint="default"/>
        <w:lang w:val="en-US" w:eastAsia="en-US" w:bidi="ar-SA"/>
      </w:rPr>
    </w:lvl>
    <w:lvl w:ilvl="5" w:tplc="96965D68">
      <w:numFmt w:val="bullet"/>
      <w:lvlText w:val="•"/>
      <w:lvlJc w:val="left"/>
      <w:pPr>
        <w:ind w:left="5870" w:hanging="361"/>
      </w:pPr>
      <w:rPr>
        <w:rFonts w:hint="default"/>
        <w:lang w:val="en-US" w:eastAsia="en-US" w:bidi="ar-SA"/>
      </w:rPr>
    </w:lvl>
    <w:lvl w:ilvl="6" w:tplc="D62A9DBE">
      <w:numFmt w:val="bullet"/>
      <w:lvlText w:val="•"/>
      <w:lvlJc w:val="left"/>
      <w:pPr>
        <w:ind w:left="6808" w:hanging="361"/>
      </w:pPr>
      <w:rPr>
        <w:rFonts w:hint="default"/>
        <w:lang w:val="en-US" w:eastAsia="en-US" w:bidi="ar-SA"/>
      </w:rPr>
    </w:lvl>
    <w:lvl w:ilvl="7" w:tplc="00D65956">
      <w:numFmt w:val="bullet"/>
      <w:lvlText w:val="•"/>
      <w:lvlJc w:val="left"/>
      <w:pPr>
        <w:ind w:left="7746" w:hanging="361"/>
      </w:pPr>
      <w:rPr>
        <w:rFonts w:hint="default"/>
        <w:lang w:val="en-US" w:eastAsia="en-US" w:bidi="ar-SA"/>
      </w:rPr>
    </w:lvl>
    <w:lvl w:ilvl="8" w:tplc="B1EC179E">
      <w:numFmt w:val="bullet"/>
      <w:lvlText w:val="•"/>
      <w:lvlJc w:val="left"/>
      <w:pPr>
        <w:ind w:left="8684" w:hanging="361"/>
      </w:pPr>
      <w:rPr>
        <w:rFonts w:hint="default"/>
        <w:lang w:val="en-US" w:eastAsia="en-US" w:bidi="ar-SA"/>
      </w:rPr>
    </w:lvl>
  </w:abstractNum>
  <w:abstractNum w:abstractNumId="8" w15:restartNumberingAfterBreak="0">
    <w:nsid w:val="3E8C3741"/>
    <w:multiLevelType w:val="hybridMultilevel"/>
    <w:tmpl w:val="0D9A0A54"/>
    <w:lvl w:ilvl="0" w:tplc="AD785CE0">
      <w:start w:val="1"/>
      <w:numFmt w:val="decimal"/>
      <w:lvlText w:val="%1."/>
      <w:lvlJc w:val="left"/>
      <w:pPr>
        <w:ind w:left="1070" w:hanging="360"/>
        <w:jc w:val="right"/>
      </w:pPr>
      <w:rPr>
        <w:rFonts w:ascii="Calibri" w:eastAsia="Calibri" w:hAnsi="Calibri" w:cs="Calibri" w:hint="default"/>
        <w:b/>
        <w:bCs/>
        <w:color w:val="0070C0"/>
        <w:w w:val="99"/>
        <w:sz w:val="28"/>
        <w:szCs w:val="28"/>
        <w:lang w:val="en-US" w:eastAsia="en-US" w:bidi="ar-SA"/>
      </w:rPr>
    </w:lvl>
    <w:lvl w:ilvl="1" w:tplc="93E410C0">
      <w:start w:val="1"/>
      <w:numFmt w:val="lowerLetter"/>
      <w:lvlText w:val="%2."/>
      <w:lvlJc w:val="left"/>
      <w:pPr>
        <w:ind w:left="3054" w:hanging="360"/>
      </w:pPr>
      <w:rPr>
        <w:rFonts w:hint="default"/>
        <w:b/>
        <w:bCs/>
        <w:w w:val="100"/>
        <w:lang w:val="en-US" w:eastAsia="en-US" w:bidi="ar-SA"/>
      </w:rPr>
    </w:lvl>
    <w:lvl w:ilvl="2" w:tplc="E60CDECC">
      <w:numFmt w:val="bullet"/>
      <w:lvlText w:val="•"/>
      <w:lvlJc w:val="left"/>
      <w:pPr>
        <w:ind w:left="1480" w:hanging="360"/>
      </w:pPr>
      <w:rPr>
        <w:rFonts w:hint="default"/>
        <w:lang w:val="en-US" w:eastAsia="en-US" w:bidi="ar-SA"/>
      </w:rPr>
    </w:lvl>
    <w:lvl w:ilvl="3" w:tplc="CB4842C6">
      <w:numFmt w:val="bullet"/>
      <w:lvlText w:val="•"/>
      <w:lvlJc w:val="left"/>
      <w:pPr>
        <w:ind w:left="2615" w:hanging="360"/>
      </w:pPr>
      <w:rPr>
        <w:rFonts w:hint="default"/>
        <w:lang w:val="en-US" w:eastAsia="en-US" w:bidi="ar-SA"/>
      </w:rPr>
    </w:lvl>
    <w:lvl w:ilvl="4" w:tplc="3222C6C2">
      <w:numFmt w:val="bullet"/>
      <w:lvlText w:val="•"/>
      <w:lvlJc w:val="left"/>
      <w:pPr>
        <w:ind w:left="3750" w:hanging="360"/>
      </w:pPr>
      <w:rPr>
        <w:rFonts w:hint="default"/>
        <w:lang w:val="en-US" w:eastAsia="en-US" w:bidi="ar-SA"/>
      </w:rPr>
    </w:lvl>
    <w:lvl w:ilvl="5" w:tplc="85BE345C">
      <w:numFmt w:val="bullet"/>
      <w:lvlText w:val="•"/>
      <w:lvlJc w:val="left"/>
      <w:pPr>
        <w:ind w:left="4885" w:hanging="360"/>
      </w:pPr>
      <w:rPr>
        <w:rFonts w:hint="default"/>
        <w:lang w:val="en-US" w:eastAsia="en-US" w:bidi="ar-SA"/>
      </w:rPr>
    </w:lvl>
    <w:lvl w:ilvl="6" w:tplc="343EB494">
      <w:numFmt w:val="bullet"/>
      <w:lvlText w:val="•"/>
      <w:lvlJc w:val="left"/>
      <w:pPr>
        <w:ind w:left="6020" w:hanging="360"/>
      </w:pPr>
      <w:rPr>
        <w:rFonts w:hint="default"/>
        <w:lang w:val="en-US" w:eastAsia="en-US" w:bidi="ar-SA"/>
      </w:rPr>
    </w:lvl>
    <w:lvl w:ilvl="7" w:tplc="4AB69E26">
      <w:numFmt w:val="bullet"/>
      <w:lvlText w:val="•"/>
      <w:lvlJc w:val="left"/>
      <w:pPr>
        <w:ind w:left="7155" w:hanging="360"/>
      </w:pPr>
      <w:rPr>
        <w:rFonts w:hint="default"/>
        <w:lang w:val="en-US" w:eastAsia="en-US" w:bidi="ar-SA"/>
      </w:rPr>
    </w:lvl>
    <w:lvl w:ilvl="8" w:tplc="8D963ECC">
      <w:numFmt w:val="bullet"/>
      <w:lvlText w:val="•"/>
      <w:lvlJc w:val="left"/>
      <w:pPr>
        <w:ind w:left="8290" w:hanging="360"/>
      </w:pPr>
      <w:rPr>
        <w:rFonts w:hint="default"/>
        <w:lang w:val="en-US" w:eastAsia="en-US" w:bidi="ar-SA"/>
      </w:rPr>
    </w:lvl>
  </w:abstractNum>
  <w:abstractNum w:abstractNumId="9" w15:restartNumberingAfterBreak="0">
    <w:nsid w:val="49813009"/>
    <w:multiLevelType w:val="hybridMultilevel"/>
    <w:tmpl w:val="17C2F1BE"/>
    <w:lvl w:ilvl="0" w:tplc="84FE9B74">
      <w:numFmt w:val="bullet"/>
      <w:lvlText w:val="-"/>
      <w:lvlJc w:val="left"/>
      <w:pPr>
        <w:ind w:left="825" w:hanging="360"/>
      </w:pPr>
      <w:rPr>
        <w:rFonts w:ascii="Calibri Light" w:eastAsia="Calibri Light" w:hAnsi="Calibri Light" w:cs="Calibri Light" w:hint="default"/>
        <w:w w:val="100"/>
        <w:sz w:val="22"/>
        <w:szCs w:val="22"/>
        <w:lang w:val="en-US" w:eastAsia="en-US" w:bidi="ar-SA"/>
      </w:rPr>
    </w:lvl>
    <w:lvl w:ilvl="1" w:tplc="39668476">
      <w:numFmt w:val="bullet"/>
      <w:lvlText w:val="-"/>
      <w:lvlJc w:val="left"/>
      <w:pPr>
        <w:ind w:left="1185" w:hanging="360"/>
      </w:pPr>
      <w:rPr>
        <w:rFonts w:ascii="Calibri Light" w:eastAsia="Calibri Light" w:hAnsi="Calibri Light" w:cs="Calibri Light" w:hint="default"/>
        <w:w w:val="100"/>
        <w:sz w:val="22"/>
        <w:szCs w:val="22"/>
        <w:lang w:val="en-US" w:eastAsia="en-US" w:bidi="ar-SA"/>
      </w:rPr>
    </w:lvl>
    <w:lvl w:ilvl="2" w:tplc="41A6004A">
      <w:numFmt w:val="bullet"/>
      <w:lvlText w:val="•"/>
      <w:lvlJc w:val="left"/>
      <w:pPr>
        <w:ind w:left="2222" w:hanging="360"/>
      </w:pPr>
      <w:rPr>
        <w:rFonts w:hint="default"/>
        <w:lang w:val="en-US" w:eastAsia="en-US" w:bidi="ar-SA"/>
      </w:rPr>
    </w:lvl>
    <w:lvl w:ilvl="3" w:tplc="58449F2C">
      <w:numFmt w:val="bullet"/>
      <w:lvlText w:val="•"/>
      <w:lvlJc w:val="left"/>
      <w:pPr>
        <w:ind w:left="3264" w:hanging="360"/>
      </w:pPr>
      <w:rPr>
        <w:rFonts w:hint="default"/>
        <w:lang w:val="en-US" w:eastAsia="en-US" w:bidi="ar-SA"/>
      </w:rPr>
    </w:lvl>
    <w:lvl w:ilvl="4" w:tplc="00866C4A">
      <w:numFmt w:val="bullet"/>
      <w:lvlText w:val="•"/>
      <w:lvlJc w:val="left"/>
      <w:pPr>
        <w:ind w:left="4306" w:hanging="360"/>
      </w:pPr>
      <w:rPr>
        <w:rFonts w:hint="default"/>
        <w:lang w:val="en-US" w:eastAsia="en-US" w:bidi="ar-SA"/>
      </w:rPr>
    </w:lvl>
    <w:lvl w:ilvl="5" w:tplc="B9D6DA6E">
      <w:numFmt w:val="bullet"/>
      <w:lvlText w:val="•"/>
      <w:lvlJc w:val="left"/>
      <w:pPr>
        <w:ind w:left="5348" w:hanging="360"/>
      </w:pPr>
      <w:rPr>
        <w:rFonts w:hint="default"/>
        <w:lang w:val="en-US" w:eastAsia="en-US" w:bidi="ar-SA"/>
      </w:rPr>
    </w:lvl>
    <w:lvl w:ilvl="6" w:tplc="33DA84AE">
      <w:numFmt w:val="bullet"/>
      <w:lvlText w:val="•"/>
      <w:lvlJc w:val="left"/>
      <w:pPr>
        <w:ind w:left="6391" w:hanging="360"/>
      </w:pPr>
      <w:rPr>
        <w:rFonts w:hint="default"/>
        <w:lang w:val="en-US" w:eastAsia="en-US" w:bidi="ar-SA"/>
      </w:rPr>
    </w:lvl>
    <w:lvl w:ilvl="7" w:tplc="9DE84858">
      <w:numFmt w:val="bullet"/>
      <w:lvlText w:val="•"/>
      <w:lvlJc w:val="left"/>
      <w:pPr>
        <w:ind w:left="7433" w:hanging="360"/>
      </w:pPr>
      <w:rPr>
        <w:rFonts w:hint="default"/>
        <w:lang w:val="en-US" w:eastAsia="en-US" w:bidi="ar-SA"/>
      </w:rPr>
    </w:lvl>
    <w:lvl w:ilvl="8" w:tplc="B2EC97D4">
      <w:numFmt w:val="bullet"/>
      <w:lvlText w:val="•"/>
      <w:lvlJc w:val="left"/>
      <w:pPr>
        <w:ind w:left="8475" w:hanging="360"/>
      </w:pPr>
      <w:rPr>
        <w:rFonts w:hint="default"/>
        <w:lang w:val="en-US" w:eastAsia="en-US" w:bidi="ar-SA"/>
      </w:rPr>
    </w:lvl>
  </w:abstractNum>
  <w:abstractNum w:abstractNumId="10" w15:restartNumberingAfterBreak="0">
    <w:nsid w:val="7ABC49C1"/>
    <w:multiLevelType w:val="hybridMultilevel"/>
    <w:tmpl w:val="5546D4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702B8B"/>
    <w:multiLevelType w:val="hybridMultilevel"/>
    <w:tmpl w:val="63F89CA2"/>
    <w:lvl w:ilvl="0" w:tplc="67F48BD2">
      <w:numFmt w:val="bullet"/>
      <w:lvlText w:val=""/>
      <w:lvlJc w:val="left"/>
      <w:pPr>
        <w:ind w:left="1483" w:hanging="363"/>
      </w:pPr>
      <w:rPr>
        <w:rFonts w:ascii="Symbol" w:eastAsia="Symbol" w:hAnsi="Symbol" w:cs="Symbol" w:hint="default"/>
        <w:w w:val="100"/>
        <w:sz w:val="22"/>
        <w:szCs w:val="22"/>
        <w:lang w:val="en-US" w:eastAsia="en-US" w:bidi="ar-SA"/>
      </w:rPr>
    </w:lvl>
    <w:lvl w:ilvl="1" w:tplc="73389674">
      <w:numFmt w:val="bullet"/>
      <w:lvlText w:val="•"/>
      <w:lvlJc w:val="left"/>
      <w:pPr>
        <w:ind w:left="2219" w:hanging="363"/>
      </w:pPr>
      <w:rPr>
        <w:rFonts w:hint="default"/>
        <w:lang w:val="en-US" w:eastAsia="en-US" w:bidi="ar-SA"/>
      </w:rPr>
    </w:lvl>
    <w:lvl w:ilvl="2" w:tplc="60FAE752">
      <w:numFmt w:val="bullet"/>
      <w:lvlText w:val="•"/>
      <w:lvlJc w:val="left"/>
      <w:pPr>
        <w:ind w:left="2958" w:hanging="363"/>
      </w:pPr>
      <w:rPr>
        <w:rFonts w:hint="default"/>
        <w:lang w:val="en-US" w:eastAsia="en-US" w:bidi="ar-SA"/>
      </w:rPr>
    </w:lvl>
    <w:lvl w:ilvl="3" w:tplc="B462B0B6">
      <w:numFmt w:val="bullet"/>
      <w:lvlText w:val="•"/>
      <w:lvlJc w:val="left"/>
      <w:pPr>
        <w:ind w:left="3697" w:hanging="363"/>
      </w:pPr>
      <w:rPr>
        <w:rFonts w:hint="default"/>
        <w:lang w:val="en-US" w:eastAsia="en-US" w:bidi="ar-SA"/>
      </w:rPr>
    </w:lvl>
    <w:lvl w:ilvl="4" w:tplc="AE080930">
      <w:numFmt w:val="bullet"/>
      <w:lvlText w:val="•"/>
      <w:lvlJc w:val="left"/>
      <w:pPr>
        <w:ind w:left="4436" w:hanging="363"/>
      </w:pPr>
      <w:rPr>
        <w:rFonts w:hint="default"/>
        <w:lang w:val="en-US" w:eastAsia="en-US" w:bidi="ar-SA"/>
      </w:rPr>
    </w:lvl>
    <w:lvl w:ilvl="5" w:tplc="D7DC8CFC">
      <w:numFmt w:val="bullet"/>
      <w:lvlText w:val="•"/>
      <w:lvlJc w:val="left"/>
      <w:pPr>
        <w:ind w:left="5175" w:hanging="363"/>
      </w:pPr>
      <w:rPr>
        <w:rFonts w:hint="default"/>
        <w:lang w:val="en-US" w:eastAsia="en-US" w:bidi="ar-SA"/>
      </w:rPr>
    </w:lvl>
    <w:lvl w:ilvl="6" w:tplc="3A86A2A2">
      <w:numFmt w:val="bullet"/>
      <w:lvlText w:val="•"/>
      <w:lvlJc w:val="left"/>
      <w:pPr>
        <w:ind w:left="5914" w:hanging="363"/>
      </w:pPr>
      <w:rPr>
        <w:rFonts w:hint="default"/>
        <w:lang w:val="en-US" w:eastAsia="en-US" w:bidi="ar-SA"/>
      </w:rPr>
    </w:lvl>
    <w:lvl w:ilvl="7" w:tplc="C9402254">
      <w:numFmt w:val="bullet"/>
      <w:lvlText w:val="•"/>
      <w:lvlJc w:val="left"/>
      <w:pPr>
        <w:ind w:left="6653" w:hanging="363"/>
      </w:pPr>
      <w:rPr>
        <w:rFonts w:hint="default"/>
        <w:lang w:val="en-US" w:eastAsia="en-US" w:bidi="ar-SA"/>
      </w:rPr>
    </w:lvl>
    <w:lvl w:ilvl="8" w:tplc="6052BA14">
      <w:numFmt w:val="bullet"/>
      <w:lvlText w:val="•"/>
      <w:lvlJc w:val="left"/>
      <w:pPr>
        <w:ind w:left="7392" w:hanging="363"/>
      </w:pPr>
      <w:rPr>
        <w:rFonts w:hint="default"/>
        <w:lang w:val="en-US" w:eastAsia="en-US" w:bidi="ar-SA"/>
      </w:rPr>
    </w:lvl>
  </w:abstractNum>
  <w:abstractNum w:abstractNumId="12" w15:restartNumberingAfterBreak="0">
    <w:nsid w:val="7D2C6183"/>
    <w:multiLevelType w:val="hybridMultilevel"/>
    <w:tmpl w:val="51A82B3A"/>
    <w:lvl w:ilvl="0" w:tplc="9C6EC80E">
      <w:numFmt w:val="bullet"/>
      <w:lvlText w:val="-"/>
      <w:lvlJc w:val="left"/>
      <w:pPr>
        <w:ind w:left="901" w:hanging="363"/>
      </w:pPr>
      <w:rPr>
        <w:rFonts w:ascii="Calibri Light" w:eastAsia="Calibri Light" w:hAnsi="Calibri Light" w:cs="Calibri Light" w:hint="default"/>
        <w:color w:val="055FC1"/>
        <w:w w:val="100"/>
        <w:sz w:val="22"/>
        <w:szCs w:val="22"/>
        <w:lang w:val="en-US" w:eastAsia="en-US" w:bidi="ar-SA"/>
      </w:rPr>
    </w:lvl>
    <w:lvl w:ilvl="1" w:tplc="601ED248">
      <w:numFmt w:val="bullet"/>
      <w:lvlText w:val="•"/>
      <w:lvlJc w:val="left"/>
      <w:pPr>
        <w:ind w:left="1762" w:hanging="363"/>
      </w:pPr>
      <w:rPr>
        <w:rFonts w:hint="default"/>
        <w:lang w:val="en-US" w:eastAsia="en-US" w:bidi="ar-SA"/>
      </w:rPr>
    </w:lvl>
    <w:lvl w:ilvl="2" w:tplc="C8282564">
      <w:numFmt w:val="bullet"/>
      <w:lvlText w:val="•"/>
      <w:lvlJc w:val="left"/>
      <w:pPr>
        <w:ind w:left="2624" w:hanging="363"/>
      </w:pPr>
      <w:rPr>
        <w:rFonts w:hint="default"/>
        <w:lang w:val="en-US" w:eastAsia="en-US" w:bidi="ar-SA"/>
      </w:rPr>
    </w:lvl>
    <w:lvl w:ilvl="3" w:tplc="CE82D9BE">
      <w:numFmt w:val="bullet"/>
      <w:lvlText w:val="•"/>
      <w:lvlJc w:val="left"/>
      <w:pPr>
        <w:ind w:left="3486" w:hanging="363"/>
      </w:pPr>
      <w:rPr>
        <w:rFonts w:hint="default"/>
        <w:lang w:val="en-US" w:eastAsia="en-US" w:bidi="ar-SA"/>
      </w:rPr>
    </w:lvl>
    <w:lvl w:ilvl="4" w:tplc="ED4620C0">
      <w:numFmt w:val="bullet"/>
      <w:lvlText w:val="•"/>
      <w:lvlJc w:val="left"/>
      <w:pPr>
        <w:ind w:left="4348" w:hanging="363"/>
      </w:pPr>
      <w:rPr>
        <w:rFonts w:hint="default"/>
        <w:lang w:val="en-US" w:eastAsia="en-US" w:bidi="ar-SA"/>
      </w:rPr>
    </w:lvl>
    <w:lvl w:ilvl="5" w:tplc="EC36829C">
      <w:numFmt w:val="bullet"/>
      <w:lvlText w:val="•"/>
      <w:lvlJc w:val="left"/>
      <w:pPr>
        <w:ind w:left="5210" w:hanging="363"/>
      </w:pPr>
      <w:rPr>
        <w:rFonts w:hint="default"/>
        <w:lang w:val="en-US" w:eastAsia="en-US" w:bidi="ar-SA"/>
      </w:rPr>
    </w:lvl>
    <w:lvl w:ilvl="6" w:tplc="0E9243E8">
      <w:numFmt w:val="bullet"/>
      <w:lvlText w:val="•"/>
      <w:lvlJc w:val="left"/>
      <w:pPr>
        <w:ind w:left="6072" w:hanging="363"/>
      </w:pPr>
      <w:rPr>
        <w:rFonts w:hint="default"/>
        <w:lang w:val="en-US" w:eastAsia="en-US" w:bidi="ar-SA"/>
      </w:rPr>
    </w:lvl>
    <w:lvl w:ilvl="7" w:tplc="76088936">
      <w:numFmt w:val="bullet"/>
      <w:lvlText w:val="•"/>
      <w:lvlJc w:val="left"/>
      <w:pPr>
        <w:ind w:left="6934" w:hanging="363"/>
      </w:pPr>
      <w:rPr>
        <w:rFonts w:hint="default"/>
        <w:lang w:val="en-US" w:eastAsia="en-US" w:bidi="ar-SA"/>
      </w:rPr>
    </w:lvl>
    <w:lvl w:ilvl="8" w:tplc="710AFEB2">
      <w:numFmt w:val="bullet"/>
      <w:lvlText w:val="•"/>
      <w:lvlJc w:val="left"/>
      <w:pPr>
        <w:ind w:left="7796" w:hanging="363"/>
      </w:pPr>
      <w:rPr>
        <w:rFonts w:hint="default"/>
        <w:lang w:val="en-US" w:eastAsia="en-US" w:bidi="ar-SA"/>
      </w:rPr>
    </w:lvl>
  </w:abstractNum>
  <w:num w:numId="1">
    <w:abstractNumId w:val="4"/>
  </w:num>
  <w:num w:numId="2">
    <w:abstractNumId w:val="9"/>
  </w:num>
  <w:num w:numId="3">
    <w:abstractNumId w:val="5"/>
  </w:num>
  <w:num w:numId="4">
    <w:abstractNumId w:val="7"/>
  </w:num>
  <w:num w:numId="5">
    <w:abstractNumId w:val="8"/>
  </w:num>
  <w:num w:numId="6">
    <w:abstractNumId w:val="3"/>
  </w:num>
  <w:num w:numId="7">
    <w:abstractNumId w:val="12"/>
  </w:num>
  <w:num w:numId="8">
    <w:abstractNumId w:val="2"/>
  </w:num>
  <w:num w:numId="9">
    <w:abstractNumId w:val="10"/>
  </w:num>
  <w:num w:numId="10">
    <w:abstractNumId w:val="1"/>
  </w:num>
  <w:num w:numId="11">
    <w:abstractNumId w:val="11"/>
  </w:num>
  <w:num w:numId="1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00"/>
    <w:rsid w:val="00024268"/>
    <w:rsid w:val="000700BA"/>
    <w:rsid w:val="00090FFD"/>
    <w:rsid w:val="000C6C69"/>
    <w:rsid w:val="001723FF"/>
    <w:rsid w:val="001855DA"/>
    <w:rsid w:val="001A60C3"/>
    <w:rsid w:val="001B1E9A"/>
    <w:rsid w:val="001F6306"/>
    <w:rsid w:val="00211BE0"/>
    <w:rsid w:val="00230DDC"/>
    <w:rsid w:val="00272BBD"/>
    <w:rsid w:val="00293E00"/>
    <w:rsid w:val="00297746"/>
    <w:rsid w:val="002B3D5D"/>
    <w:rsid w:val="002D52EA"/>
    <w:rsid w:val="0030474E"/>
    <w:rsid w:val="00346ED0"/>
    <w:rsid w:val="00357AF6"/>
    <w:rsid w:val="00364D4F"/>
    <w:rsid w:val="00374322"/>
    <w:rsid w:val="0039023F"/>
    <w:rsid w:val="004046EB"/>
    <w:rsid w:val="004453D7"/>
    <w:rsid w:val="004555C8"/>
    <w:rsid w:val="00465BBA"/>
    <w:rsid w:val="00475925"/>
    <w:rsid w:val="004912FB"/>
    <w:rsid w:val="00491C4D"/>
    <w:rsid w:val="004E47B0"/>
    <w:rsid w:val="00524CA7"/>
    <w:rsid w:val="00581AA8"/>
    <w:rsid w:val="006061D6"/>
    <w:rsid w:val="00672903"/>
    <w:rsid w:val="00674153"/>
    <w:rsid w:val="006A59FB"/>
    <w:rsid w:val="006C3AD1"/>
    <w:rsid w:val="006E7C4A"/>
    <w:rsid w:val="006F28E6"/>
    <w:rsid w:val="00745883"/>
    <w:rsid w:val="0076181A"/>
    <w:rsid w:val="007837B3"/>
    <w:rsid w:val="007E2541"/>
    <w:rsid w:val="007E3F85"/>
    <w:rsid w:val="0087741B"/>
    <w:rsid w:val="0088239D"/>
    <w:rsid w:val="008B4E3D"/>
    <w:rsid w:val="009637AF"/>
    <w:rsid w:val="009F0A07"/>
    <w:rsid w:val="009F0B44"/>
    <w:rsid w:val="00A52000"/>
    <w:rsid w:val="00AA5AC3"/>
    <w:rsid w:val="00AF7F24"/>
    <w:rsid w:val="00B243C5"/>
    <w:rsid w:val="00B25976"/>
    <w:rsid w:val="00B96B46"/>
    <w:rsid w:val="00C20710"/>
    <w:rsid w:val="00C25F73"/>
    <w:rsid w:val="00C57D7B"/>
    <w:rsid w:val="00D561DF"/>
    <w:rsid w:val="00DD35CA"/>
    <w:rsid w:val="00E13DE2"/>
    <w:rsid w:val="00E17691"/>
    <w:rsid w:val="00E47F90"/>
    <w:rsid w:val="00E678D3"/>
    <w:rsid w:val="00E77BEA"/>
    <w:rsid w:val="00E83005"/>
    <w:rsid w:val="00F028E7"/>
    <w:rsid w:val="00F968D1"/>
    <w:rsid w:val="00FB6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37273"/>
  <w15:docId w15:val="{C2C1146A-0BDC-4EE5-9041-1AE5BE4E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757" w:hanging="361"/>
      <w:outlineLvl w:val="0"/>
    </w:pPr>
    <w:rPr>
      <w:b/>
      <w:bCs/>
      <w:sz w:val="28"/>
      <w:szCs w:val="28"/>
    </w:rPr>
  </w:style>
  <w:style w:type="paragraph" w:styleId="Titre2">
    <w:name w:val="heading 2"/>
    <w:basedOn w:val="Normal"/>
    <w:uiPriority w:val="9"/>
    <w:unhideWhenUsed/>
    <w:qFormat/>
    <w:pPr>
      <w:ind w:left="1325" w:hanging="361"/>
      <w:outlineLvl w:val="1"/>
    </w:pPr>
    <w:rPr>
      <w:b/>
      <w:bCs/>
      <w:sz w:val="24"/>
      <w:szCs w:val="24"/>
    </w:rPr>
  </w:style>
  <w:style w:type="paragraph" w:styleId="Titre3">
    <w:name w:val="heading 3"/>
    <w:basedOn w:val="Normal"/>
    <w:link w:val="Titre3Car"/>
    <w:uiPriority w:val="9"/>
    <w:unhideWhenUsed/>
    <w:qFormat/>
    <w:pPr>
      <w:ind w:left="279"/>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Titre">
    <w:name w:val="Title"/>
    <w:basedOn w:val="Normal"/>
    <w:uiPriority w:val="10"/>
    <w:qFormat/>
    <w:pPr>
      <w:spacing w:before="101"/>
      <w:ind w:left="2519" w:right="3027"/>
      <w:jc w:val="center"/>
    </w:pPr>
    <w:rPr>
      <w:b/>
      <w:bCs/>
      <w:sz w:val="32"/>
      <w:szCs w:val="32"/>
    </w:rPr>
  </w:style>
  <w:style w:type="paragraph" w:styleId="Paragraphedeliste">
    <w:name w:val="List Paragraph"/>
    <w:basedOn w:val="Normal"/>
    <w:uiPriority w:val="1"/>
    <w:qFormat/>
    <w:pPr>
      <w:ind w:left="825" w:hanging="360"/>
    </w:pPr>
  </w:style>
  <w:style w:type="paragraph" w:customStyle="1" w:styleId="TableParagraph">
    <w:name w:val="Table Paragraph"/>
    <w:basedOn w:val="Normal"/>
    <w:uiPriority w:val="1"/>
    <w:qFormat/>
    <w:pPr>
      <w:spacing w:line="248" w:lineRule="exact"/>
    </w:pPr>
  </w:style>
  <w:style w:type="paragraph" w:styleId="NormalWeb">
    <w:name w:val="Normal (Web)"/>
    <w:basedOn w:val="Normal"/>
    <w:uiPriority w:val="99"/>
    <w:semiHidden/>
    <w:unhideWhenUsed/>
    <w:rsid w:val="00745883"/>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45883"/>
    <w:rPr>
      <w:color w:val="0000FF"/>
      <w:u w:val="single"/>
    </w:rPr>
  </w:style>
  <w:style w:type="character" w:styleId="Marquedecommentaire">
    <w:name w:val="annotation reference"/>
    <w:basedOn w:val="Policepardfaut"/>
    <w:uiPriority w:val="99"/>
    <w:semiHidden/>
    <w:unhideWhenUsed/>
    <w:rsid w:val="007E2541"/>
    <w:rPr>
      <w:sz w:val="16"/>
      <w:szCs w:val="16"/>
    </w:rPr>
  </w:style>
  <w:style w:type="paragraph" w:styleId="Commentaire">
    <w:name w:val="annotation text"/>
    <w:basedOn w:val="Normal"/>
    <w:link w:val="CommentaireCar"/>
    <w:uiPriority w:val="99"/>
    <w:semiHidden/>
    <w:unhideWhenUsed/>
    <w:rsid w:val="007E2541"/>
    <w:rPr>
      <w:sz w:val="20"/>
      <w:szCs w:val="20"/>
    </w:rPr>
  </w:style>
  <w:style w:type="character" w:customStyle="1" w:styleId="CommentaireCar">
    <w:name w:val="Commentaire Car"/>
    <w:basedOn w:val="Policepardfaut"/>
    <w:link w:val="Commentaire"/>
    <w:uiPriority w:val="99"/>
    <w:semiHidden/>
    <w:rsid w:val="007E254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7E2541"/>
    <w:rPr>
      <w:b/>
      <w:bCs/>
    </w:rPr>
  </w:style>
  <w:style w:type="character" w:customStyle="1" w:styleId="ObjetducommentaireCar">
    <w:name w:val="Objet du commentaire Car"/>
    <w:basedOn w:val="CommentaireCar"/>
    <w:link w:val="Objetducommentaire"/>
    <w:uiPriority w:val="99"/>
    <w:semiHidden/>
    <w:rsid w:val="007E2541"/>
    <w:rPr>
      <w:rFonts w:ascii="Calibri" w:eastAsia="Calibri" w:hAnsi="Calibri" w:cs="Calibri"/>
      <w:b/>
      <w:bCs/>
      <w:sz w:val="20"/>
      <w:szCs w:val="20"/>
    </w:rPr>
  </w:style>
  <w:style w:type="paragraph" w:styleId="Textedebulles">
    <w:name w:val="Balloon Text"/>
    <w:basedOn w:val="Normal"/>
    <w:link w:val="TextedebullesCar"/>
    <w:uiPriority w:val="99"/>
    <w:semiHidden/>
    <w:unhideWhenUsed/>
    <w:rsid w:val="007E254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541"/>
    <w:rPr>
      <w:rFonts w:ascii="Segoe UI" w:eastAsia="Calibri" w:hAnsi="Segoe UI" w:cs="Segoe UI"/>
      <w:sz w:val="18"/>
      <w:szCs w:val="18"/>
    </w:rPr>
  </w:style>
  <w:style w:type="character" w:styleId="Mentionnonrsolue">
    <w:name w:val="Unresolved Mention"/>
    <w:basedOn w:val="Policepardfaut"/>
    <w:uiPriority w:val="99"/>
    <w:semiHidden/>
    <w:unhideWhenUsed/>
    <w:rsid w:val="00E678D3"/>
    <w:rPr>
      <w:color w:val="605E5C"/>
      <w:shd w:val="clear" w:color="auto" w:fill="E1DFDD"/>
    </w:rPr>
  </w:style>
  <w:style w:type="character" w:customStyle="1" w:styleId="Titre3Car">
    <w:name w:val="Titre 3 Car"/>
    <w:basedOn w:val="Policepardfaut"/>
    <w:link w:val="Titre3"/>
    <w:uiPriority w:val="9"/>
    <w:rsid w:val="001A60C3"/>
    <w:rPr>
      <w:rFonts w:ascii="Calibri" w:eastAsia="Calibri" w:hAnsi="Calibri" w:cs="Calibri"/>
      <w:b/>
      <w:bCs/>
    </w:rPr>
  </w:style>
  <w:style w:type="character" w:customStyle="1" w:styleId="CorpsdetexteCar">
    <w:name w:val="Corps de texte Car"/>
    <w:basedOn w:val="Policepardfaut"/>
    <w:link w:val="Corpsdetexte"/>
    <w:uiPriority w:val="1"/>
    <w:rsid w:val="001A60C3"/>
    <w:rPr>
      <w:rFonts w:ascii="Calibri" w:eastAsia="Calibri" w:hAnsi="Calibri" w:cs="Calibri"/>
    </w:rPr>
  </w:style>
  <w:style w:type="character" w:styleId="Lienhypertextesuivivisit">
    <w:name w:val="FollowedHyperlink"/>
    <w:basedOn w:val="Policepardfaut"/>
    <w:uiPriority w:val="99"/>
    <w:semiHidden/>
    <w:unhideWhenUsed/>
    <w:rsid w:val="00E47F90"/>
    <w:rPr>
      <w:color w:val="800080" w:themeColor="followedHyperlink"/>
      <w:u w:val="single"/>
    </w:rPr>
  </w:style>
  <w:style w:type="paragraph" w:styleId="Rvision">
    <w:name w:val="Revision"/>
    <w:hidden/>
    <w:uiPriority w:val="99"/>
    <w:semiHidden/>
    <w:rsid w:val="00E13DE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69764">
      <w:bodyDiv w:val="1"/>
      <w:marLeft w:val="0"/>
      <w:marRight w:val="0"/>
      <w:marTop w:val="0"/>
      <w:marBottom w:val="0"/>
      <w:divBdr>
        <w:top w:val="none" w:sz="0" w:space="0" w:color="auto"/>
        <w:left w:val="none" w:sz="0" w:space="0" w:color="auto"/>
        <w:bottom w:val="none" w:sz="0" w:space="0" w:color="auto"/>
        <w:right w:val="none" w:sz="0" w:space="0" w:color="auto"/>
      </w:divBdr>
    </w:div>
    <w:div w:id="1683582677">
      <w:bodyDiv w:val="1"/>
      <w:marLeft w:val="0"/>
      <w:marRight w:val="0"/>
      <w:marTop w:val="0"/>
      <w:marBottom w:val="0"/>
      <w:divBdr>
        <w:top w:val="none" w:sz="0" w:space="0" w:color="auto"/>
        <w:left w:val="none" w:sz="0" w:space="0" w:color="auto"/>
        <w:bottom w:val="none" w:sz="0" w:space="0" w:color="auto"/>
        <w:right w:val="none" w:sz="0" w:space="0" w:color="auto"/>
      </w:divBdr>
    </w:div>
    <w:div w:id="1806852601">
      <w:bodyDiv w:val="1"/>
      <w:marLeft w:val="0"/>
      <w:marRight w:val="0"/>
      <w:marTop w:val="0"/>
      <w:marBottom w:val="0"/>
      <w:divBdr>
        <w:top w:val="none" w:sz="0" w:space="0" w:color="auto"/>
        <w:left w:val="none" w:sz="0" w:space="0" w:color="auto"/>
        <w:bottom w:val="none" w:sz="0" w:space="0" w:color="auto"/>
        <w:right w:val="none" w:sz="0" w:space="0" w:color="auto"/>
      </w:divBdr>
    </w:div>
    <w:div w:id="1995910919">
      <w:bodyDiv w:val="1"/>
      <w:marLeft w:val="0"/>
      <w:marRight w:val="0"/>
      <w:marTop w:val="0"/>
      <w:marBottom w:val="0"/>
      <w:divBdr>
        <w:top w:val="none" w:sz="0" w:space="0" w:color="auto"/>
        <w:left w:val="none" w:sz="0" w:space="0" w:color="auto"/>
        <w:bottom w:val="none" w:sz="0" w:space="0" w:color="auto"/>
        <w:right w:val="none" w:sz="0" w:space="0" w:color="auto"/>
      </w:divBdr>
    </w:div>
    <w:div w:id="202685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u-dresden.de/" TargetMode="External"/><Relationship Id="rId21" Type="http://schemas.openxmlformats.org/officeDocument/2006/relationships/hyperlink" Target="https://warwick.ac.uk/global/partnerships/europe/eutopia/" TargetMode="External"/><Relationship Id="rId34" Type="http://schemas.openxmlformats.org/officeDocument/2006/relationships/hyperlink" Target="http://www.warwick.ac.uk/ritraining" TargetMode="External"/><Relationship Id="rId42" Type="http://schemas.openxmlformats.org/officeDocument/2006/relationships/hyperlink" Target="https://tu-dresden.de/ga/beratung/binationale-promotionen-cotutelle-de-these" TargetMode="External"/><Relationship Id="rId47" Type="http://schemas.openxmlformats.org/officeDocument/2006/relationships/hyperlink" Target="mailto:mihaela.aluas@ubbcluj.ro" TargetMode="External"/><Relationship Id="rId50" Type="http://schemas.openxmlformats.org/officeDocument/2006/relationships/hyperlink" Target="mailto:anne-sophie.va" TargetMode="External"/><Relationship Id="rId55" Type="http://schemas.openxmlformats.org/officeDocument/2006/relationships/hyperlink" Target="mailto:teodora.chis@ubbcluj.ro" TargetMode="External"/><Relationship Id="rId63" Type="http://schemas.openxmlformats.org/officeDocument/2006/relationships/hyperlink" Target="mailto:barbara.koenczoel@tu-dresden.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u.se/en/about-the-university/collaborate-with-us/networks-and-partner-universities/eutopia" TargetMode="External"/><Relationship Id="rId29" Type="http://schemas.openxmlformats.org/officeDocument/2006/relationships/hyperlink" Target="http://www.eutopia.smapply.io" TargetMode="External"/><Relationship Id="rId11" Type="http://schemas.openxmlformats.org/officeDocument/2006/relationships/hyperlink" Target="https://www.vub.be/en/about-vub/vub-university-future/vub-connected-brussels-europe-and-world/eutopia-vub" TargetMode="External"/><Relationship Id="rId24" Type="http://schemas.openxmlformats.org/officeDocument/2006/relationships/hyperlink" Target="https://www.unive.it/pag/13526" TargetMode="External"/><Relationship Id="rId32" Type="http://schemas.openxmlformats.org/officeDocument/2006/relationships/hyperlink" Target="http://www.ubbcluj.ro/en/despre/organizare/files/EN_Codul-de-etica-si-deontologie-" TargetMode="External"/><Relationship Id="rId37" Type="http://schemas.openxmlformats.org/officeDocument/2006/relationships/hyperlink" Target="https://www.unive.it/pag/8162/" TargetMode="External"/><Relationship Id="rId40" Type="http://schemas.openxmlformats.org/officeDocument/2006/relationships/hyperlink" Target="https://www.unive.it/pag/8162/" TargetMode="External"/><Relationship Id="rId45" Type="http://schemas.openxmlformats.org/officeDocument/2006/relationships/hyperlink" Target="mailto:ioana.talos@ubbcluj.ro" TargetMode="External"/><Relationship Id="rId53" Type="http://schemas.openxmlformats.org/officeDocument/2006/relationships/hyperlink" Target="mailto:eutopia.phd@unl.pt,%20" TargetMode="External"/><Relationship Id="rId58" Type="http://schemas.openxmlformats.org/officeDocument/2006/relationships/hyperlink" Target="mailto:mihaela.aluas@ubbcluj.ro"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anne-sophie.va" TargetMode="External"/><Relationship Id="rId19" Type="http://schemas.openxmlformats.org/officeDocument/2006/relationships/hyperlink" Target="https://www.upf.edu/web/eutopia/educational-model" TargetMode="External"/><Relationship Id="rId14" Type="http://schemas.openxmlformats.org/officeDocument/2006/relationships/hyperlink" Target="https://www.cyu.fr/servlet/com.jsbsoft.jtf.core.SG?EXT=core&amp;PROC=SAISIE_LISTE_SOUS_RUBRIQUES_FRONT&amp;ACTION=LISTER&amp;PROFONDEUR=1&amp;RH=1589894151898&amp;RF=1589894151898&amp;RUBRIQUE=1589894151898" TargetMode="External"/><Relationship Id="rId22" Type="http://schemas.openxmlformats.org/officeDocument/2006/relationships/hyperlink" Target="https://www.ubbcluj.ro/en/" TargetMode="External"/><Relationship Id="rId27" Type="http://schemas.openxmlformats.org/officeDocument/2006/relationships/hyperlink" Target="https://www.unl.pt/en/nova/eutopia" TargetMode="External"/><Relationship Id="rId30" Type="http://schemas.openxmlformats.org/officeDocument/2006/relationships/hyperlink" Target="http://www.warwick.ac.uk/ritraining" TargetMode="External"/><Relationship Id="rId35" Type="http://schemas.openxmlformats.org/officeDocument/2006/relationships/hyperlink" Target="https://www.unive.it/web/en/2169/phd-scholarship" TargetMode="External"/><Relationship Id="rId43" Type="http://schemas.openxmlformats.org/officeDocument/2006/relationships/hyperlink" Target="https://tu-dresden.de/ga/qualifizierung/gute-wissenschaftliche-praxis" TargetMode="External"/><Relationship Id="rId48" Type="http://schemas.openxmlformats.org/officeDocument/2006/relationships/hyperlink" Target="mailto:patrick.heinrich@unive.it" TargetMode="External"/><Relationship Id="rId56" Type="http://schemas.openxmlformats.org/officeDocument/2006/relationships/hyperlink" Target="mailto:ioana.talos@ubbcluj.ro" TargetMode="External"/><Relationship Id="rId64" Type="http://schemas.openxmlformats.org/officeDocument/2006/relationships/hyperlink" Target="mailto:eutopia.phd@unl.pt,%20" TargetMode="External"/><Relationship Id="rId8" Type="http://schemas.openxmlformats.org/officeDocument/2006/relationships/image" Target="media/image1.png"/><Relationship Id="rId51" Type="http://schemas.openxmlformats.org/officeDocument/2006/relationships/hyperlink" Target="mailto:lageas@cyu.fr" TargetMode="External"/><Relationship Id="rId3" Type="http://schemas.openxmlformats.org/officeDocument/2006/relationships/styles" Target="styles.xml"/><Relationship Id="rId12" Type="http://schemas.openxmlformats.org/officeDocument/2006/relationships/hyperlink" Target="https://www.unive.it/pag/43372/" TargetMode="External"/><Relationship Id="rId17" Type="http://schemas.openxmlformats.org/officeDocument/2006/relationships/hyperlink" Target="https://kc.uni-lj.si/en/eutopia/" TargetMode="External"/><Relationship Id="rId25" Type="http://schemas.openxmlformats.org/officeDocument/2006/relationships/hyperlink" Target="https://www.cyu.fr/servlet/com.jsbsoft.jtf.core.SG?EXT=core&amp;PROC=SAISIE_LISTE_SOUS_RUBRIQUES_FRONT&amp;ACTION=LISTER&amp;PROFONDEUR=1&amp;RH=1589894151898&amp;RF=1589894151898&amp;RUBRIQUE=1589894151898" TargetMode="External"/><Relationship Id="rId33" Type="http://schemas.openxmlformats.org/officeDocument/2006/relationships/hyperlink" Target="http://www.ubbcluj.ro/en/despre/organizare/files/EN_Codul-de-etica-si-deontologie-" TargetMode="External"/><Relationship Id="rId38" Type="http://schemas.openxmlformats.org/officeDocument/2006/relationships/hyperlink" Target="https://www.unive.it/web/en/2169/phd-scholarship" TargetMode="External"/><Relationship Id="rId46" Type="http://schemas.openxmlformats.org/officeDocument/2006/relationships/hyperlink" Target="mailto:cosmina.ciobanu@ubbcluj.ro" TargetMode="External"/><Relationship Id="rId59" Type="http://schemas.openxmlformats.org/officeDocument/2006/relationships/hyperlink" Target="mailto:patrick.heinrich@unive.it" TargetMode="External"/><Relationship Id="rId67" Type="http://schemas.openxmlformats.org/officeDocument/2006/relationships/theme" Target="theme/theme1.xml"/><Relationship Id="rId20" Type="http://schemas.openxmlformats.org/officeDocument/2006/relationships/hyperlink" Target="https://warwick.ac.uk/global/partnerships/europe/eutopia/" TargetMode="External"/><Relationship Id="rId41" Type="http://schemas.openxmlformats.org/officeDocument/2006/relationships/hyperlink" Target="http://www.warwick.ac.uk/ritraining" TargetMode="External"/><Relationship Id="rId54" Type="http://schemas.openxmlformats.org/officeDocument/2006/relationships/hyperlink" Target="mailto:r.martyn@warwick.ac.uk" TargetMode="External"/><Relationship Id="rId62" Type="http://schemas.openxmlformats.org/officeDocument/2006/relationships/hyperlink" Target="mailto:lageas@cyu.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u-dresden.de/" TargetMode="External"/><Relationship Id="rId23" Type="http://schemas.openxmlformats.org/officeDocument/2006/relationships/hyperlink" Target="https://www.vub.be/nl" TargetMode="External"/><Relationship Id="rId28" Type="http://schemas.openxmlformats.org/officeDocument/2006/relationships/hyperlink" Target="https://warwick.ac.uk/research/" TargetMode="External"/><Relationship Id="rId36" Type="http://schemas.openxmlformats.org/officeDocument/2006/relationships/hyperlink" Target="https://www.unive.it/web/en/2161/annual-call" TargetMode="External"/><Relationship Id="rId49" Type="http://schemas.openxmlformats.org/officeDocument/2006/relationships/hyperlink" Target="mailto:hendrik.eijsberg@cyu.fr" TargetMode="External"/><Relationship Id="rId57" Type="http://schemas.openxmlformats.org/officeDocument/2006/relationships/hyperlink" Target="mailto:cosmina.ciobanu@ubbcluj.ro" TargetMode="External"/><Relationship Id="rId10" Type="http://schemas.openxmlformats.org/officeDocument/2006/relationships/hyperlink" Target="https://www.ubbcluj.ro/en/" TargetMode="External"/><Relationship Id="rId31" Type="http://schemas.openxmlformats.org/officeDocument/2006/relationships/hyperlink" Target="http://www.warwick.ac.uk/ritraining" TargetMode="External"/><Relationship Id="rId44" Type="http://schemas.openxmlformats.org/officeDocument/2006/relationships/hyperlink" Target="mailto:teodora.chis@ubbcluj.ro" TargetMode="External"/><Relationship Id="rId52" Type="http://schemas.openxmlformats.org/officeDocument/2006/relationships/hyperlink" Target="mailto:barbara.koenczoel@tu-dresden.de" TargetMode="External"/><Relationship Id="rId60" Type="http://schemas.openxmlformats.org/officeDocument/2006/relationships/hyperlink" Target="mailto:hendrik.eijsberg@cyu.fr" TargetMode="External"/><Relationship Id="rId65" Type="http://schemas.openxmlformats.org/officeDocument/2006/relationships/hyperlink" Target="mailto:r.martyn@warwick.ac.uk"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unive.it/pag/43372/" TargetMode="External"/><Relationship Id="rId18" Type="http://schemas.openxmlformats.org/officeDocument/2006/relationships/hyperlink" Target="https://www.unl.pt/en/nova/eutopia" TargetMode="External"/><Relationship Id="rId39" Type="http://schemas.openxmlformats.org/officeDocument/2006/relationships/hyperlink" Target="https://www.unive.it/web/en/2161/annual-c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1924-F7F5-4ADC-82CB-DF1675F7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7647</Words>
  <Characters>42061</Characters>
  <Application>Microsoft Office Word</Application>
  <DocSecurity>0</DocSecurity>
  <Lines>350</Lines>
  <Paragraphs>99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Microsoft Word - EUTOPIA Cotutelle PhD call full description 2023 (MAJ 24.03.23).docx</vt:lpstr>
      <vt:lpstr>Microsoft Word - EUTOPIA Cotutelle PhD call full description 2023 (MAJ 24.03.23).docx</vt:lpstr>
      <vt:lpstr>Microsoft Word - EUTOPIA Cotutelle PhD call full description 2023 (MAJ 24.03.23).docx</vt:lpstr>
    </vt:vector>
  </TitlesOfParts>
  <Company>CY CERGY-PARIS UNIVERSITE</Company>
  <LinksUpToDate>false</LinksUpToDate>
  <CharactersWithSpaces>49609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EUTOPIA Cotutelle PhD call full description 2023 (MAJ 24.03.23).docx</dc:title>
  <dc:creator>kayari</dc:creator>
  <cp:lastModifiedBy>Anne-Sophie Vallageas</cp:lastModifiedBy>
  <cp:revision>5</cp:revision>
  <cp:lastPrinted>2024-03-08T14:56:00Z</cp:lastPrinted>
  <dcterms:created xsi:type="dcterms:W3CDTF">2024-03-11T09:37:00Z</dcterms:created>
  <dcterms:modified xsi:type="dcterms:W3CDTF">2024-03-11T15:02:00Z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2023-03-24T00:00:00Z</vt:filetime>
  </property>
  <property fmtid="{D5CDD505-2E9C-101B-9397-08002B2CF9AE}" pid="3" name="Creator">
    <vt:lpwstr>Word</vt:lpwstr>
  </property>
  <property fmtid="{D5CDD505-2E9C-101B-9397-08002B2CF9AE}" pid="4" name="LastSaved">
    <vt:filetime>2023-04-25T00:00:00Z</vt:filetime>
  </property>
</Properties>
</file>